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nd6p26877xa" w:id="0"/>
      <w:bookmarkEnd w:id="0"/>
      <w:r w:rsidDel="00000000" w:rsidR="00000000" w:rsidRPr="00000000">
        <w:rPr>
          <w:b w:val="1"/>
          <w:u w:val="single"/>
          <w:rtl w:val="0"/>
        </w:rPr>
        <w:t xml:space="preserve">Establecer seguridad de Mac Address en puerto: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Dentro del switch, se configura el puerto para que, en caso de que se conecte alguna Mac address distinta de la ingresada, se cierre: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la interfaz: Dentro de la configuración de terminal: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f 0/x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switchport port-security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switchport port-security maximum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switchport port-security mac-address hhhh.hhhh.hhhh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switchport port-security violation shutdown</w:t>
      </w:r>
    </w:p>
    <w:p w:rsidR="00000000" w:rsidDel="00000000" w:rsidP="00000000" w:rsidRDefault="00000000" w:rsidRPr="00000000" w14:paraId="0000000A">
      <w:pPr>
        <w:pStyle w:val="Heading1"/>
        <w:rPr>
          <w:b w:val="1"/>
          <w:u w:val="single"/>
        </w:rPr>
      </w:pPr>
      <w:bookmarkStart w:colFirst="0" w:colLast="0" w:name="_q55k8uz9tk1s" w:id="1"/>
      <w:bookmarkEnd w:id="1"/>
      <w:r w:rsidDel="00000000" w:rsidR="00000000" w:rsidRPr="00000000">
        <w:rPr>
          <w:b w:val="1"/>
          <w:u w:val="single"/>
          <w:rtl w:val="0"/>
        </w:rPr>
        <w:t xml:space="preserve">Crear y configurar una VLAN: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Dentro del switch, se deben ejecutar los comandos para crear una vlan y posteriormente asignar equipos a la misma: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 xx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xxxx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f 0/x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elegir la interfaz a configurar en la vlan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switchport access vlan xx</w:t>
      </w:r>
    </w:p>
    <w:p w:rsidR="00000000" w:rsidDel="00000000" w:rsidP="00000000" w:rsidRDefault="00000000" w:rsidRPr="00000000" w14:paraId="00000012">
      <w:pPr>
        <w:pStyle w:val="Heading1"/>
        <w:rPr>
          <w:b w:val="1"/>
          <w:u w:val="single"/>
        </w:rPr>
      </w:pPr>
      <w:bookmarkStart w:colFirst="0" w:colLast="0" w:name="_eya6jl942g0n" w:id="2"/>
      <w:bookmarkEnd w:id="2"/>
      <w:r w:rsidDel="00000000" w:rsidR="00000000" w:rsidRPr="00000000">
        <w:rPr>
          <w:b w:val="1"/>
          <w:u w:val="single"/>
          <w:rtl w:val="0"/>
        </w:rPr>
        <w:t xml:space="preserve">Configurar un Switch como Root: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Dentro del switch, se configura, para las VLAN deseadas: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spanning-tree vlan {Vlan separadas por coma} root primary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src-mac se usa cuando es un swtich normal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dst-mac se usa para el switch root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