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FD7" w:rsidRDefault="00D32FD7">
      <w:bookmarkStart w:id="0" w:name="_GoBack"/>
      <w:bookmarkEnd w:id="0"/>
    </w:p>
    <w:tbl>
      <w:tblPr>
        <w:tblW w:w="0" w:type="auto"/>
        <w:tblLayout w:type="fixed"/>
        <w:tblLook w:val="04A0" w:firstRow="1" w:lastRow="0" w:firstColumn="1" w:lastColumn="0" w:noHBand="0" w:noVBand="1"/>
      </w:tblPr>
      <w:tblGrid>
        <w:gridCol w:w="3227"/>
        <w:gridCol w:w="283"/>
        <w:gridCol w:w="709"/>
        <w:gridCol w:w="1122"/>
        <w:gridCol w:w="579"/>
        <w:gridCol w:w="851"/>
        <w:gridCol w:w="376"/>
        <w:gridCol w:w="3535"/>
      </w:tblGrid>
      <w:tr w:rsidR="00A418A2" w:rsidRPr="00390BFD" w:rsidTr="00F37C47">
        <w:tc>
          <w:tcPr>
            <w:tcW w:w="7147" w:type="dxa"/>
            <w:gridSpan w:val="7"/>
            <w:vMerge w:val="restart"/>
            <w:shd w:val="clear" w:color="auto" w:fill="auto"/>
            <w:vAlign w:val="center"/>
          </w:tcPr>
          <w:p w:rsidR="00D32FD7" w:rsidRPr="00390BFD" w:rsidRDefault="000D373C" w:rsidP="00390BFD">
            <w:pPr>
              <w:spacing w:after="0" w:line="240" w:lineRule="auto"/>
              <w:rPr>
                <w:b/>
                <w:u w:val="single"/>
              </w:rPr>
            </w:pPr>
            <w:r w:rsidRPr="000D373C">
              <w:rPr>
                <w:b/>
                <w:sz w:val="24"/>
                <w:u w:val="single"/>
              </w:rPr>
              <w:t>TOMCAT</w:t>
            </w:r>
          </w:p>
        </w:tc>
        <w:tc>
          <w:tcPr>
            <w:tcW w:w="3535" w:type="dxa"/>
            <w:shd w:val="clear" w:color="auto" w:fill="auto"/>
          </w:tcPr>
          <w:p w:rsidR="00D32FD7" w:rsidRPr="00390BFD" w:rsidRDefault="00D32FD7" w:rsidP="000D373C">
            <w:pPr>
              <w:spacing w:after="0" w:line="240" w:lineRule="auto"/>
              <w:jc w:val="right"/>
              <w:rPr>
                <w:b/>
                <w:sz w:val="24"/>
              </w:rPr>
            </w:pPr>
            <w:r w:rsidRPr="00390BFD">
              <w:rPr>
                <w:b/>
                <w:sz w:val="24"/>
              </w:rPr>
              <w:t>1</w:t>
            </w:r>
            <w:r w:rsidR="000D373C">
              <w:rPr>
                <w:b/>
                <w:sz w:val="24"/>
              </w:rPr>
              <w:t>1</w:t>
            </w:r>
            <w:r w:rsidRPr="00390BFD">
              <w:rPr>
                <w:b/>
                <w:sz w:val="24"/>
              </w:rPr>
              <w:t>/01/2023</w:t>
            </w:r>
          </w:p>
        </w:tc>
      </w:tr>
      <w:tr w:rsidR="00A418A2" w:rsidRPr="00390BFD" w:rsidTr="00F37C47">
        <w:tc>
          <w:tcPr>
            <w:tcW w:w="7147" w:type="dxa"/>
            <w:gridSpan w:val="7"/>
            <w:vMerge/>
            <w:shd w:val="clear" w:color="auto" w:fill="auto"/>
          </w:tcPr>
          <w:p w:rsidR="00D32FD7" w:rsidRPr="00390BFD" w:rsidRDefault="00D32FD7" w:rsidP="00390BFD">
            <w:pPr>
              <w:spacing w:after="0" w:line="240" w:lineRule="auto"/>
            </w:pPr>
          </w:p>
        </w:tc>
        <w:tc>
          <w:tcPr>
            <w:tcW w:w="3535" w:type="dxa"/>
            <w:shd w:val="clear" w:color="auto" w:fill="auto"/>
          </w:tcPr>
          <w:p w:rsidR="00D32FD7" w:rsidRPr="00390BFD" w:rsidRDefault="00D32FD7" w:rsidP="00390BFD">
            <w:pPr>
              <w:spacing w:after="0" w:line="240" w:lineRule="auto"/>
            </w:pPr>
          </w:p>
        </w:tc>
      </w:tr>
      <w:tr w:rsidR="00A418A2" w:rsidRPr="00390BFD" w:rsidTr="00F37C47">
        <w:tc>
          <w:tcPr>
            <w:tcW w:w="7147" w:type="dxa"/>
            <w:gridSpan w:val="7"/>
            <w:vMerge/>
            <w:shd w:val="clear" w:color="auto" w:fill="auto"/>
          </w:tcPr>
          <w:p w:rsidR="00D32FD7" w:rsidRPr="00390BFD" w:rsidRDefault="00D32FD7" w:rsidP="00390BFD">
            <w:pPr>
              <w:spacing w:after="0" w:line="240" w:lineRule="auto"/>
            </w:pPr>
          </w:p>
        </w:tc>
        <w:tc>
          <w:tcPr>
            <w:tcW w:w="3535" w:type="dxa"/>
            <w:shd w:val="clear" w:color="auto" w:fill="auto"/>
          </w:tcPr>
          <w:p w:rsidR="00D32FD7" w:rsidRPr="00390BFD" w:rsidRDefault="00D32FD7" w:rsidP="00390BFD">
            <w:pPr>
              <w:spacing w:after="0" w:line="240" w:lineRule="auto"/>
            </w:pPr>
          </w:p>
        </w:tc>
      </w:tr>
      <w:tr w:rsidR="000D373C" w:rsidRPr="00390BFD" w:rsidTr="00F37C47">
        <w:tc>
          <w:tcPr>
            <w:tcW w:w="3227" w:type="dxa"/>
            <w:shd w:val="clear" w:color="auto" w:fill="auto"/>
          </w:tcPr>
          <w:p w:rsidR="000D373C" w:rsidRPr="00390BFD" w:rsidRDefault="000D373C" w:rsidP="00390BFD">
            <w:pPr>
              <w:spacing w:after="0" w:line="240" w:lineRule="auto"/>
            </w:pPr>
          </w:p>
        </w:tc>
        <w:tc>
          <w:tcPr>
            <w:tcW w:w="7455" w:type="dxa"/>
            <w:gridSpan w:val="7"/>
            <w:shd w:val="clear" w:color="auto" w:fill="auto"/>
          </w:tcPr>
          <w:p w:rsidR="000D373C" w:rsidRPr="00390BFD" w:rsidRDefault="000D373C" w:rsidP="00390BFD">
            <w:pPr>
              <w:spacing w:after="0" w:line="240" w:lineRule="auto"/>
            </w:pPr>
          </w:p>
        </w:tc>
      </w:tr>
      <w:tr w:rsidR="008D5205" w:rsidRPr="00390BFD" w:rsidTr="00F37C47">
        <w:tc>
          <w:tcPr>
            <w:tcW w:w="10682" w:type="dxa"/>
            <w:gridSpan w:val="8"/>
            <w:shd w:val="clear" w:color="auto" w:fill="auto"/>
          </w:tcPr>
          <w:p w:rsidR="008D5205" w:rsidRDefault="000D373C" w:rsidP="009C60F3">
            <w:pPr>
              <w:spacing w:after="0" w:line="240" w:lineRule="auto"/>
              <w:jc w:val="both"/>
            </w:pPr>
            <w:r>
              <w:t>Vamos a la pag.web oficial de Tomcat y vamos a zona descarga:</w:t>
            </w:r>
          </w:p>
          <w:p w:rsidR="000D373C" w:rsidRDefault="00FE43D1" w:rsidP="009C60F3">
            <w:pPr>
              <w:spacing w:after="0" w:line="240" w:lineRule="auto"/>
              <w:jc w:val="both"/>
            </w:pPr>
            <w:hyperlink r:id="rId5" w:history="1">
              <w:r w:rsidRPr="00AF1B77">
                <w:rPr>
                  <w:rStyle w:val="Hipervnculo"/>
                </w:rPr>
                <w:t>https://tomcat.apache.org/download-80.cgi</w:t>
              </w:r>
            </w:hyperlink>
          </w:p>
          <w:p w:rsidR="00FE43D1" w:rsidRDefault="003F4293" w:rsidP="009C60F3">
            <w:pPr>
              <w:spacing w:after="0" w:line="240" w:lineRule="auto"/>
              <w:jc w:val="both"/>
            </w:pPr>
            <w:r>
              <w:t>Elegiremos</w:t>
            </w:r>
            <w:r w:rsidR="00FE43D1">
              <w:t xml:space="preserve"> para este caso la versión “</w:t>
            </w:r>
            <w:hyperlink r:id="rId6" w:history="1">
              <w:r w:rsidR="00FE43D1" w:rsidRPr="00AF1B77">
                <w:rPr>
                  <w:rStyle w:val="Hipervnculo"/>
                  <w:rFonts w:ascii="Arial" w:hAnsi="Arial" w:cs="Arial"/>
                  <w:sz w:val="21"/>
                  <w:szCs w:val="21"/>
                </w:rPr>
                <w:t>64-bit Windows zip</w:t>
              </w:r>
            </w:hyperlink>
            <w:r w:rsidR="00FE43D1">
              <w:t>”. En esta tabla podemos ver la equivalencia según JEE necesitemos (v.3.1 que equivale a la v.7) con el TomCat que lo soporta: “</w:t>
            </w:r>
            <w:r w:rsidR="00FE43D1" w:rsidRPr="00FE43D1">
              <w:t>https://tomcat.apache.org/whichversion.html</w:t>
            </w:r>
            <w:r w:rsidR="00FE43D1">
              <w:t>”</w:t>
            </w:r>
          </w:p>
          <w:p w:rsidR="000D373C" w:rsidRDefault="000D373C" w:rsidP="009C60F3">
            <w:pPr>
              <w:spacing w:after="0" w:line="240" w:lineRule="auto"/>
              <w:jc w:val="both"/>
            </w:pPr>
          </w:p>
          <w:p w:rsidR="000E1568" w:rsidRDefault="000E1568" w:rsidP="009C60F3">
            <w:pPr>
              <w:spacing w:after="0" w:line="240" w:lineRule="auto"/>
              <w:jc w:val="both"/>
            </w:pPr>
            <w:r>
              <w:t>Descargamos el *.zip y lo descomprimimos en la carpeta donde tenemos nuestro proyecto de eclipse, en mi caso “</w:t>
            </w:r>
            <w:r w:rsidRPr="000E1568">
              <w:t>D:\00Curso\CursosHarzeta\CURSO-Hazerta-1-2023</w:t>
            </w:r>
            <w:r>
              <w:t>”. Ahora tendremos una carpeta del servidor tomcat y al lado la de eclipse y la de workspace.</w:t>
            </w:r>
          </w:p>
          <w:p w:rsidR="000E1568" w:rsidRDefault="000E1568" w:rsidP="009C60F3">
            <w:pPr>
              <w:spacing w:after="0" w:line="240" w:lineRule="auto"/>
              <w:jc w:val="both"/>
            </w:pPr>
          </w:p>
          <w:p w:rsidR="00872710" w:rsidRDefault="00872710" w:rsidP="009C60F3">
            <w:pPr>
              <w:spacing w:after="0" w:line="240" w:lineRule="auto"/>
              <w:jc w:val="both"/>
            </w:pPr>
            <w:r>
              <w:t xml:space="preserve">Nos vamos a </w:t>
            </w:r>
            <w:r w:rsidRPr="00872710">
              <w:rPr>
                <w:b/>
                <w:sz w:val="24"/>
              </w:rPr>
              <w:t>ECLIPSE</w:t>
            </w:r>
            <w:r>
              <w:t>.</w:t>
            </w:r>
          </w:p>
          <w:p w:rsidR="00872710" w:rsidRDefault="00872710" w:rsidP="009C60F3">
            <w:pPr>
              <w:spacing w:after="0" w:line="240" w:lineRule="auto"/>
              <w:jc w:val="both"/>
            </w:pPr>
            <w:r>
              <w:t>Donde lo teníamos abierto, con nuestro proyecto abierto. En las pestañas inferiores de eclipse, debajo de donde se abre la class, veremos una pestaña que pone Server. Ahí un texto que nos dice que agreguemos un servidor. Damos clic ahí.</w:t>
            </w:r>
          </w:p>
          <w:p w:rsidR="00872710" w:rsidRDefault="00953A51" w:rsidP="009C60F3">
            <w:pPr>
              <w:spacing w:after="0" w:line="240" w:lineRule="auto"/>
              <w:jc w:val="both"/>
            </w:pPr>
            <w:r>
              <w:t>En la ventana que sale tenemos que buscar “Apache”, tras desplegar este menú, buscar Tomcat 8.5 Server.</w:t>
            </w:r>
          </w:p>
          <w:p w:rsidR="00953A51" w:rsidRDefault="00953A51" w:rsidP="009C60F3">
            <w:pPr>
              <w:spacing w:after="0" w:line="240" w:lineRule="auto"/>
              <w:jc w:val="both"/>
            </w:pPr>
            <w:r>
              <w:t>En configuración deberemos indicar</w:t>
            </w:r>
            <w:r w:rsidR="00C638F6">
              <w:t xml:space="preserve"> o que nos aparezca</w:t>
            </w:r>
            <w:r>
              <w:t xml:space="preserve"> “localhost”</w:t>
            </w:r>
            <w:r w:rsidR="00C638F6">
              <w:t xml:space="preserve"> y “Tomcat v.8.5 Server at localhost”</w:t>
            </w:r>
          </w:p>
          <w:p w:rsidR="00C638F6" w:rsidRDefault="00C638F6" w:rsidP="009C60F3">
            <w:pPr>
              <w:spacing w:after="0" w:line="240" w:lineRule="auto"/>
              <w:jc w:val="both"/>
            </w:pPr>
            <w:r>
              <w:t>(next)</w:t>
            </w:r>
          </w:p>
          <w:p w:rsidR="00C638F6" w:rsidRDefault="00C638F6" w:rsidP="009C60F3">
            <w:pPr>
              <w:spacing w:after="0" w:line="240" w:lineRule="auto"/>
              <w:ind w:left="708"/>
              <w:jc w:val="both"/>
            </w:pPr>
            <w:r>
              <w:t xml:space="preserve">Name: </w:t>
            </w:r>
            <w:r w:rsidRPr="00AF1B77">
              <w:rPr>
                <w:color w:val="767171"/>
              </w:rPr>
              <w:t>Apache Tomcat v8.5</w:t>
            </w:r>
          </w:p>
          <w:p w:rsidR="00C638F6" w:rsidRPr="00AF1B77" w:rsidRDefault="00C638F6" w:rsidP="009C60F3">
            <w:pPr>
              <w:spacing w:after="0" w:line="240" w:lineRule="auto"/>
              <w:ind w:left="708"/>
              <w:jc w:val="both"/>
              <w:rPr>
                <w:color w:val="767171"/>
                <w:sz w:val="20"/>
              </w:rPr>
            </w:pPr>
            <w:r>
              <w:t xml:space="preserve">Directory: </w:t>
            </w:r>
            <w:r w:rsidRPr="00AF1B77">
              <w:rPr>
                <w:color w:val="767171"/>
                <w:sz w:val="20"/>
              </w:rPr>
              <w:t>buscamos ruta en donde se descomprimió el tomcat que nos descargamos y descomprimimos antes.</w:t>
            </w:r>
          </w:p>
          <w:p w:rsidR="004F7216" w:rsidRPr="00AF1B77" w:rsidRDefault="004F7216" w:rsidP="009C60F3">
            <w:pPr>
              <w:spacing w:after="0" w:line="240" w:lineRule="auto"/>
              <w:ind w:left="2124"/>
              <w:jc w:val="both"/>
              <w:rPr>
                <w:color w:val="767171"/>
                <w:sz w:val="20"/>
              </w:rPr>
            </w:pPr>
            <w:r w:rsidRPr="00AF1B77">
              <w:rPr>
                <w:color w:val="767171"/>
                <w:sz w:val="20"/>
              </w:rPr>
              <w:t>En mi caso “</w:t>
            </w:r>
            <w:r w:rsidRPr="004F7216">
              <w:rPr>
                <w:color w:val="767171"/>
                <w:sz w:val="20"/>
              </w:rPr>
              <w:t>D:\00Curso\CursosHarzeta\CURSO-Hazerta-1-2023\apache-tomcat-8.5.84</w:t>
            </w:r>
            <w:r>
              <w:rPr>
                <w:color w:val="767171"/>
                <w:sz w:val="20"/>
              </w:rPr>
              <w:t>”</w:t>
            </w:r>
          </w:p>
          <w:p w:rsidR="00C638F6" w:rsidRDefault="00C638F6" w:rsidP="009C60F3">
            <w:pPr>
              <w:spacing w:after="0" w:line="240" w:lineRule="auto"/>
              <w:jc w:val="both"/>
            </w:pPr>
            <w:r>
              <w:t>(finish)</w:t>
            </w:r>
          </w:p>
          <w:p w:rsidR="00C638F6" w:rsidRDefault="00C638F6" w:rsidP="009C60F3">
            <w:pPr>
              <w:spacing w:after="0" w:line="240" w:lineRule="auto"/>
              <w:jc w:val="both"/>
            </w:pPr>
          </w:p>
          <w:p w:rsidR="002B1E6E" w:rsidRDefault="002B1E6E" w:rsidP="009C60F3">
            <w:pPr>
              <w:spacing w:after="0" w:line="240" w:lineRule="auto"/>
              <w:jc w:val="both"/>
            </w:pPr>
            <w:r>
              <w:t>Ya nos debe a ver agregado el tomcat al apartado de servidor de Eclipse, a parte que nos debe de a ver creado más carpetas.</w:t>
            </w:r>
          </w:p>
          <w:p w:rsidR="00CD76F1" w:rsidRDefault="00CD76F1" w:rsidP="009C60F3">
            <w:pPr>
              <w:spacing w:after="0" w:line="240" w:lineRule="auto"/>
              <w:jc w:val="both"/>
            </w:pPr>
          </w:p>
          <w:p w:rsidR="00CD76F1" w:rsidRDefault="00CD76F1" w:rsidP="009C60F3">
            <w:pPr>
              <w:spacing w:after="0" w:line="240" w:lineRule="auto"/>
              <w:jc w:val="both"/>
            </w:pPr>
            <w:r>
              <w:t>Ahora abajo en donde antes estaba vacio, nos aparecerá el tomcat que hemos agregado, botón derecho encima de “server” y le damos a “star” o a la derecha al botón verde. La primera vez, Windows puede ser que nos consulte si queremos darle permiso para conectarse. Le damos siempre que sí.</w:t>
            </w:r>
          </w:p>
          <w:p w:rsidR="00CD76F1" w:rsidRDefault="00CD76F1" w:rsidP="009C60F3">
            <w:pPr>
              <w:spacing w:after="0" w:line="240" w:lineRule="auto"/>
              <w:jc w:val="both"/>
            </w:pPr>
            <w:r>
              <w:t>Si miramos en “console”, nos aparecerá mucho texto en rojo, eso no quiere decir que sea error, sino que nos lo pone así. Hay que mirar la última línea que nos debe de poner que arranco correctamente y el tiempo que tardó en ms (milisegundos).</w:t>
            </w:r>
          </w:p>
          <w:p w:rsidR="00741F2F" w:rsidRDefault="00741F2F" w:rsidP="00C638F6">
            <w:pPr>
              <w:spacing w:after="0" w:line="240" w:lineRule="auto"/>
            </w:pPr>
          </w:p>
          <w:p w:rsidR="009C60F3" w:rsidRDefault="009C60F3" w:rsidP="00C638F6">
            <w:pPr>
              <w:spacing w:after="0" w:line="240" w:lineRule="auto"/>
            </w:pPr>
          </w:p>
        </w:tc>
      </w:tr>
      <w:tr w:rsidR="00741F2F" w:rsidRPr="00390BFD" w:rsidTr="00F37C47">
        <w:tc>
          <w:tcPr>
            <w:tcW w:w="10682" w:type="dxa"/>
            <w:gridSpan w:val="8"/>
            <w:shd w:val="clear" w:color="auto" w:fill="auto"/>
          </w:tcPr>
          <w:p w:rsidR="00741F2F" w:rsidRPr="00741F2F" w:rsidRDefault="00741F2F" w:rsidP="00390BFD">
            <w:pPr>
              <w:spacing w:after="0" w:line="240" w:lineRule="auto"/>
              <w:rPr>
                <w:b/>
                <w:u w:val="single"/>
              </w:rPr>
            </w:pPr>
            <w:r w:rsidRPr="00741F2F">
              <w:rPr>
                <w:b/>
                <w:u w:val="single"/>
              </w:rPr>
              <w:t>ARREGLO FALLO o ERROR que nos da en import y en métodos</w:t>
            </w:r>
          </w:p>
        </w:tc>
      </w:tr>
      <w:tr w:rsidR="002B1E6E" w:rsidRPr="00390BFD" w:rsidTr="00F37C47">
        <w:tc>
          <w:tcPr>
            <w:tcW w:w="3510" w:type="dxa"/>
            <w:gridSpan w:val="2"/>
            <w:shd w:val="clear" w:color="auto" w:fill="auto"/>
          </w:tcPr>
          <w:p w:rsidR="002B1E6E" w:rsidRPr="00D21AE6" w:rsidRDefault="009C60F3" w:rsidP="009C60F3">
            <w:pPr>
              <w:spacing w:after="0" w:line="240" w:lineRule="auto"/>
              <w:jc w:val="both"/>
              <w:rPr>
                <w:b/>
              </w:rPr>
            </w:pPr>
            <w:r>
              <w:t>Nos situamos encima de “primer-proyecto” y le damos a botón derecho/propiedades/</w:t>
            </w:r>
            <w:r w:rsidRPr="00D21AE6">
              <w:rPr>
                <w:b/>
              </w:rPr>
              <w:t>Project Facets.</w:t>
            </w:r>
          </w:p>
          <w:p w:rsidR="009C60F3" w:rsidRDefault="009C60F3" w:rsidP="009C60F3">
            <w:pPr>
              <w:spacing w:after="0" w:line="240" w:lineRule="auto"/>
              <w:jc w:val="both"/>
            </w:pPr>
          </w:p>
          <w:p w:rsidR="00D21AE6" w:rsidRDefault="009C60F3" w:rsidP="009C60F3">
            <w:pPr>
              <w:spacing w:after="0" w:line="240" w:lineRule="auto"/>
              <w:jc w:val="both"/>
            </w:pPr>
            <w:r>
              <w:t>Nos aparece una ventana como la que se ve en la imagen. Nos aparece el “dynamic Web Module” (versión JEE 3.1), “Java” (v.17) y “JavaScript” (v.1.0). Lo dejamos todo lo que nos pone señalado. Y pulsamos a la derecha en “Runtimes”.</w:t>
            </w:r>
          </w:p>
          <w:p w:rsidR="009C60F3" w:rsidRDefault="009C60F3" w:rsidP="009C60F3">
            <w:pPr>
              <w:spacing w:after="0" w:line="240" w:lineRule="auto"/>
              <w:jc w:val="both"/>
            </w:pPr>
            <w:r>
              <w:t xml:space="preserve"> Ahí señalamos el servidor que agregamos y que ahora nos aparece. “Apache Tomcat v 8.5”.</w:t>
            </w:r>
          </w:p>
          <w:p w:rsidR="009C60F3" w:rsidRDefault="009C60F3" w:rsidP="009C60F3">
            <w:pPr>
              <w:spacing w:after="0" w:line="240" w:lineRule="auto"/>
              <w:jc w:val="both"/>
            </w:pPr>
          </w:p>
          <w:p w:rsidR="009C60F3" w:rsidRPr="00390BFD" w:rsidRDefault="009C60F3" w:rsidP="009C60F3">
            <w:pPr>
              <w:spacing w:after="0" w:line="240" w:lineRule="auto"/>
              <w:jc w:val="both"/>
            </w:pPr>
            <w:r>
              <w:t>Damos a “Apply and Close”.</w:t>
            </w:r>
          </w:p>
        </w:tc>
        <w:tc>
          <w:tcPr>
            <w:tcW w:w="7172" w:type="dxa"/>
            <w:gridSpan w:val="6"/>
            <w:shd w:val="clear" w:color="auto" w:fill="auto"/>
            <w:vAlign w:val="center"/>
          </w:tcPr>
          <w:p w:rsidR="002B1E6E" w:rsidRPr="00390BFD" w:rsidRDefault="006935F9" w:rsidP="009C60F3">
            <w:pPr>
              <w:spacing w:after="0" w:line="240" w:lineRule="auto"/>
              <w:jc w:val="right"/>
            </w:pPr>
            <w:r w:rsidRPr="00060258">
              <w:rPr>
                <w:noProof/>
                <w:lang w:eastAsia="es-ES"/>
              </w:rPr>
              <w:drawing>
                <wp:inline distT="0" distB="0" distL="0" distR="0">
                  <wp:extent cx="4416425" cy="289877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6425" cy="2898775"/>
                          </a:xfrm>
                          <a:prstGeom prst="rect">
                            <a:avLst/>
                          </a:prstGeom>
                          <a:noFill/>
                          <a:ln>
                            <a:noFill/>
                          </a:ln>
                        </pic:spPr>
                      </pic:pic>
                    </a:graphicData>
                  </a:graphic>
                </wp:inline>
              </w:drawing>
            </w:r>
          </w:p>
        </w:tc>
      </w:tr>
      <w:tr w:rsidR="009C60F3" w:rsidRPr="00390BFD" w:rsidTr="00F37C47">
        <w:tc>
          <w:tcPr>
            <w:tcW w:w="3227" w:type="dxa"/>
            <w:shd w:val="clear" w:color="auto" w:fill="auto"/>
          </w:tcPr>
          <w:p w:rsidR="009C60F3" w:rsidRDefault="009C60F3" w:rsidP="00390BFD">
            <w:pPr>
              <w:spacing w:after="0" w:line="240" w:lineRule="auto"/>
            </w:pPr>
          </w:p>
        </w:tc>
        <w:tc>
          <w:tcPr>
            <w:tcW w:w="7455" w:type="dxa"/>
            <w:gridSpan w:val="7"/>
            <w:shd w:val="clear" w:color="auto" w:fill="auto"/>
          </w:tcPr>
          <w:p w:rsidR="009C60F3" w:rsidRPr="00060258" w:rsidRDefault="009C60F3" w:rsidP="00390BFD">
            <w:pPr>
              <w:spacing w:after="0" w:line="240" w:lineRule="auto"/>
              <w:rPr>
                <w:noProof/>
                <w:lang w:eastAsia="es-ES"/>
              </w:rPr>
            </w:pPr>
          </w:p>
        </w:tc>
      </w:tr>
      <w:tr w:rsidR="009C60F3" w:rsidRPr="00390BFD" w:rsidTr="00F37C47">
        <w:tc>
          <w:tcPr>
            <w:tcW w:w="10682" w:type="dxa"/>
            <w:gridSpan w:val="8"/>
            <w:shd w:val="clear" w:color="auto" w:fill="auto"/>
          </w:tcPr>
          <w:p w:rsidR="009C60F3" w:rsidRDefault="00720B4C" w:rsidP="00390BFD">
            <w:pPr>
              <w:spacing w:after="0" w:line="240" w:lineRule="auto"/>
            </w:pPr>
            <w:r>
              <w:lastRenderedPageBreak/>
              <w:t xml:space="preserve">Listo, ya se deben de a ver quitado los errores que nos </w:t>
            </w:r>
            <w:r w:rsidR="004655EF">
              <w:t>aparecía</w:t>
            </w:r>
            <w:r>
              <w:t xml:space="preserve"> antes y debe aparecer en el explorer de nuestra izq. Una carpeta “Server”.</w:t>
            </w:r>
          </w:p>
          <w:p w:rsidR="00720B4C" w:rsidRDefault="00720B4C" w:rsidP="00390BFD">
            <w:pPr>
              <w:spacing w:after="0" w:line="240" w:lineRule="auto"/>
            </w:pPr>
          </w:p>
          <w:p w:rsidR="004655EF" w:rsidRPr="00390BFD" w:rsidRDefault="004655EF" w:rsidP="00390BFD">
            <w:pPr>
              <w:spacing w:after="0" w:line="240" w:lineRule="auto"/>
            </w:pPr>
            <w:r>
              <w:t>En JEE a parte de la especificaciones, nace falta la implementación que lo pone el servidor. Se complica cuando tengamos que añadir cosas específicas. Todo normalmente no lo encontraremos vacio y lo tenemos que ir rellenando.</w:t>
            </w:r>
          </w:p>
        </w:tc>
      </w:tr>
      <w:tr w:rsidR="00EA1BAF" w:rsidRPr="00390BFD" w:rsidTr="00F37C47">
        <w:tc>
          <w:tcPr>
            <w:tcW w:w="5920" w:type="dxa"/>
            <w:gridSpan w:val="5"/>
            <w:shd w:val="clear" w:color="auto" w:fill="auto"/>
          </w:tcPr>
          <w:p w:rsidR="00EA1BAF" w:rsidRPr="00390BFD" w:rsidRDefault="00EA1BAF" w:rsidP="00AD217B">
            <w:pPr>
              <w:spacing w:after="0" w:line="240" w:lineRule="auto"/>
            </w:pPr>
            <w:r>
              <w:t xml:space="preserve"> </w:t>
            </w:r>
          </w:p>
        </w:tc>
        <w:tc>
          <w:tcPr>
            <w:tcW w:w="4762" w:type="dxa"/>
            <w:gridSpan w:val="3"/>
            <w:vMerge w:val="restart"/>
            <w:shd w:val="clear" w:color="auto" w:fill="auto"/>
            <w:vAlign w:val="center"/>
          </w:tcPr>
          <w:p w:rsidR="00EA1BAF" w:rsidRPr="00390BFD" w:rsidRDefault="006935F9" w:rsidP="00AF1B77">
            <w:pPr>
              <w:spacing w:after="0" w:line="240" w:lineRule="auto"/>
              <w:jc w:val="right"/>
            </w:pPr>
            <w:r w:rsidRPr="00060258">
              <w:rPr>
                <w:noProof/>
                <w:lang w:eastAsia="es-ES"/>
              </w:rPr>
              <w:drawing>
                <wp:inline distT="0" distB="0" distL="0" distR="0">
                  <wp:extent cx="2941320" cy="3286760"/>
                  <wp:effectExtent l="0" t="0" r="0" b="889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320" cy="3286760"/>
                          </a:xfrm>
                          <a:prstGeom prst="rect">
                            <a:avLst/>
                          </a:prstGeom>
                          <a:noFill/>
                          <a:ln>
                            <a:noFill/>
                          </a:ln>
                        </pic:spPr>
                      </pic:pic>
                    </a:graphicData>
                  </a:graphic>
                </wp:inline>
              </w:drawing>
            </w:r>
          </w:p>
        </w:tc>
      </w:tr>
      <w:tr w:rsidR="00EA1BAF" w:rsidRPr="00390BFD" w:rsidTr="00F37C47">
        <w:tc>
          <w:tcPr>
            <w:tcW w:w="5920" w:type="dxa"/>
            <w:gridSpan w:val="5"/>
            <w:shd w:val="clear" w:color="auto" w:fill="auto"/>
          </w:tcPr>
          <w:p w:rsidR="00EA1BAF" w:rsidRDefault="00EA1BAF" w:rsidP="00EA1BAF">
            <w:pPr>
              <w:spacing w:after="0" w:line="240" w:lineRule="auto"/>
              <w:jc w:val="both"/>
            </w:pPr>
            <w:r>
              <w:t xml:space="preserve">Un </w:t>
            </w:r>
            <w:r w:rsidRPr="004655EF">
              <w:rPr>
                <w:b/>
                <w:sz w:val="24"/>
                <w:u w:val="single"/>
              </w:rPr>
              <w:t>Servlet</w:t>
            </w:r>
            <w:r w:rsidRPr="004655EF">
              <w:rPr>
                <w:sz w:val="24"/>
              </w:rPr>
              <w:t xml:space="preserve"> </w:t>
            </w:r>
            <w:r>
              <w:t xml:space="preserve">se crea por </w:t>
            </w:r>
            <w:r w:rsidRPr="004655EF">
              <w:rPr>
                <w:u w:val="single"/>
              </w:rPr>
              <w:t>herencia y de clase abstracta</w:t>
            </w:r>
            <w:r>
              <w:t xml:space="preserve">. Establecida la herencia, puedes sobrescribir lo que desees. </w:t>
            </w:r>
            <w:r w:rsidRPr="004655EF">
              <w:rPr>
                <w:u w:val="single"/>
              </w:rPr>
              <w:t>Nunca instanciamos y ni llamamos a los métodos</w:t>
            </w:r>
            <w:r>
              <w:t xml:space="preserve"> de una clase, lo hará el servidor por nosotros. </w:t>
            </w:r>
            <w:r w:rsidRPr="004655EF">
              <w:rPr>
                <w:u w:val="single"/>
              </w:rPr>
              <w:t>Sobrescribimos cualquier método</w:t>
            </w:r>
            <w:r>
              <w:t xml:space="preserve"> que haya llamado el servidor.</w:t>
            </w:r>
          </w:p>
          <w:p w:rsidR="00AF1B77" w:rsidRDefault="00AF1B77" w:rsidP="00EA1BAF">
            <w:pPr>
              <w:spacing w:after="0" w:line="240" w:lineRule="auto"/>
              <w:jc w:val="both"/>
            </w:pPr>
          </w:p>
          <w:p w:rsidR="00AF1B77" w:rsidRDefault="00AF1B77" w:rsidP="00EA1BAF">
            <w:pPr>
              <w:spacing w:after="0" w:line="240" w:lineRule="auto"/>
              <w:jc w:val="both"/>
            </w:pPr>
            <w:r>
              <w:t>Java no permite herencia múltiple, sino en cascada.</w:t>
            </w:r>
          </w:p>
          <w:p w:rsidR="00EA1BAF" w:rsidRDefault="00EA1BAF" w:rsidP="00EA1BAF">
            <w:pPr>
              <w:spacing w:after="0" w:line="240" w:lineRule="auto"/>
              <w:jc w:val="both"/>
            </w:pPr>
          </w:p>
          <w:p w:rsidR="00EA1BAF" w:rsidRDefault="00EA1BAF" w:rsidP="00EA1BAF">
            <w:pPr>
              <w:spacing w:after="0" w:line="240" w:lineRule="auto"/>
              <w:jc w:val="both"/>
            </w:pPr>
            <w:r>
              <w:t>Nos colocamos en el código de “Primer_Servlet.java” y en cualquier parte del código le damos a botón derecho:  Source/Override.Implements Methods,… Elegimos los métodos init y destroy. Y Tras dale a ok, nos aparecerá estas líneas de código en el archivo que tenemos abierto.</w:t>
            </w:r>
          </w:p>
          <w:p w:rsidR="00EA1BAF" w:rsidRDefault="00EA1BAF" w:rsidP="00EA1BAF">
            <w:pPr>
              <w:spacing w:after="0" w:line="240" w:lineRule="auto"/>
              <w:jc w:val="both"/>
            </w:pPr>
          </w:p>
          <w:p w:rsidR="00AF1B77" w:rsidRPr="00AF1B77" w:rsidRDefault="006935F9" w:rsidP="00EA1BAF">
            <w:pPr>
              <w:spacing w:after="0" w:line="240" w:lineRule="auto"/>
              <w:jc w:val="both"/>
              <w:rPr>
                <w:noProof/>
                <w:lang w:eastAsia="es-ES"/>
              </w:rPr>
            </w:pPr>
            <w:r w:rsidRPr="00060258">
              <w:rPr>
                <w:noProof/>
                <w:lang w:eastAsia="es-ES"/>
              </w:rPr>
              <w:drawing>
                <wp:inline distT="0" distB="0" distL="0" distR="0">
                  <wp:extent cx="3623310" cy="836930"/>
                  <wp:effectExtent l="0" t="0" r="0" b="127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3310" cy="836930"/>
                          </a:xfrm>
                          <a:prstGeom prst="rect">
                            <a:avLst/>
                          </a:prstGeom>
                          <a:noFill/>
                          <a:ln>
                            <a:noFill/>
                          </a:ln>
                        </pic:spPr>
                      </pic:pic>
                    </a:graphicData>
                  </a:graphic>
                </wp:inline>
              </w:drawing>
            </w:r>
          </w:p>
        </w:tc>
        <w:tc>
          <w:tcPr>
            <w:tcW w:w="4762" w:type="dxa"/>
            <w:gridSpan w:val="3"/>
            <w:vMerge/>
            <w:shd w:val="clear" w:color="auto" w:fill="auto"/>
            <w:vAlign w:val="center"/>
          </w:tcPr>
          <w:p w:rsidR="00EA1BAF" w:rsidRPr="00390BFD" w:rsidRDefault="00EA1BAF" w:rsidP="00EA1BAF">
            <w:pPr>
              <w:spacing w:after="0" w:line="240" w:lineRule="auto"/>
              <w:jc w:val="right"/>
            </w:pPr>
          </w:p>
        </w:tc>
      </w:tr>
      <w:tr w:rsidR="00AF1B77" w:rsidRPr="00390BFD" w:rsidTr="00F37C47">
        <w:tc>
          <w:tcPr>
            <w:tcW w:w="10682" w:type="dxa"/>
            <w:gridSpan w:val="8"/>
            <w:shd w:val="clear" w:color="auto" w:fill="auto"/>
          </w:tcPr>
          <w:p w:rsidR="00AF1B77" w:rsidRPr="00390BFD" w:rsidRDefault="00AF1B77" w:rsidP="00AF1B77">
            <w:pPr>
              <w:spacing w:after="0" w:line="240" w:lineRule="auto"/>
              <w:jc w:val="both"/>
            </w:pPr>
            <w:r>
              <w:rPr>
                <w:noProof/>
                <w:lang w:eastAsia="es-ES"/>
              </w:rPr>
              <w:t>Si escribimos un poco de código y le pulsamos “</w:t>
            </w:r>
            <w:r w:rsidRPr="00441E22">
              <w:rPr>
                <w:b/>
                <w:noProof/>
                <w:lang w:eastAsia="es-ES"/>
              </w:rPr>
              <w:t>Contrl + BarraEspaciadora</w:t>
            </w:r>
            <w:r>
              <w:rPr>
                <w:noProof/>
                <w:lang w:eastAsia="es-ES"/>
              </w:rPr>
              <w:t>”</w:t>
            </w:r>
            <w:r w:rsidRPr="00AF1B77">
              <w:rPr>
                <w:noProof/>
                <w:sz w:val="18"/>
                <w:lang w:eastAsia="es-ES"/>
              </w:rPr>
              <w:t xml:space="preserve"> </w:t>
            </w:r>
            <w:r w:rsidRPr="00AF1B77">
              <w:rPr>
                <w:noProof/>
                <w:sz w:val="18"/>
                <w:lang w:eastAsia="es-ES"/>
              </w:rPr>
              <w:sym w:font="Wingdings" w:char="F0E0"/>
            </w:r>
            <w:r w:rsidRPr="00AF1B77">
              <w:rPr>
                <w:noProof/>
                <w:sz w:val="18"/>
                <w:lang w:eastAsia="es-ES"/>
              </w:rPr>
              <w:t xml:space="preserve"> </w:t>
            </w:r>
            <w:r>
              <w:rPr>
                <w:noProof/>
                <w:lang w:eastAsia="es-ES"/>
              </w:rPr>
              <w:t xml:space="preserve">te sale </w:t>
            </w:r>
            <w:r w:rsidRPr="00441E22">
              <w:rPr>
                <w:noProof/>
                <w:u w:val="single"/>
                <w:lang w:eastAsia="es-ES"/>
              </w:rPr>
              <w:t>automaticamente</w:t>
            </w:r>
          </w:p>
        </w:tc>
      </w:tr>
      <w:tr w:rsidR="00441E22" w:rsidRPr="00390BFD" w:rsidTr="00F37C47">
        <w:tc>
          <w:tcPr>
            <w:tcW w:w="10682" w:type="dxa"/>
            <w:gridSpan w:val="8"/>
            <w:shd w:val="clear" w:color="auto" w:fill="auto"/>
          </w:tcPr>
          <w:p w:rsidR="0064779A" w:rsidRDefault="0064779A" w:rsidP="0064779A">
            <w:pPr>
              <w:spacing w:after="0" w:line="240" w:lineRule="auto"/>
              <w:jc w:val="center"/>
              <w:rPr>
                <w:b/>
                <w:noProof/>
                <w:color w:val="767171"/>
                <w:lang w:eastAsia="es-ES"/>
              </w:rPr>
            </w:pPr>
          </w:p>
          <w:p w:rsidR="0064779A" w:rsidRDefault="006935F9" w:rsidP="0064779A">
            <w:pPr>
              <w:spacing w:after="0" w:line="240" w:lineRule="auto"/>
              <w:jc w:val="center"/>
              <w:rPr>
                <w:b/>
                <w:noProof/>
                <w:color w:val="767171"/>
                <w:lang w:eastAsia="es-ES"/>
              </w:rPr>
            </w:pPr>
            <w:r w:rsidRPr="0064779A">
              <w:rPr>
                <w:b/>
                <w:noProof/>
                <w:color w:val="767171"/>
                <w:lang w:eastAsia="es-ES"/>
              </w:rPr>
              <w:drawing>
                <wp:inline distT="0" distB="0" distL="0" distR="0">
                  <wp:extent cx="5417185" cy="46609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185" cy="466090"/>
                          </a:xfrm>
                          <a:prstGeom prst="rect">
                            <a:avLst/>
                          </a:prstGeom>
                          <a:noFill/>
                          <a:ln>
                            <a:noFill/>
                          </a:ln>
                        </pic:spPr>
                      </pic:pic>
                    </a:graphicData>
                  </a:graphic>
                </wp:inline>
              </w:drawing>
            </w:r>
          </w:p>
          <w:p w:rsidR="0064779A" w:rsidRPr="007826D4" w:rsidRDefault="0064779A" w:rsidP="0064779A">
            <w:pPr>
              <w:spacing w:after="0" w:line="240" w:lineRule="auto"/>
              <w:jc w:val="center"/>
              <w:rPr>
                <w:b/>
                <w:color w:val="767171"/>
              </w:rPr>
            </w:pPr>
          </w:p>
          <w:p w:rsidR="00441E22" w:rsidRDefault="00441E22" w:rsidP="00441E22">
            <w:pPr>
              <w:spacing w:after="0" w:line="240" w:lineRule="auto"/>
              <w:jc w:val="both"/>
            </w:pPr>
            <w:r w:rsidRPr="007826D4">
              <w:rPr>
                <w:b/>
                <w:color w:val="767171"/>
                <w:u w:val="single"/>
              </w:rPr>
              <w:t>@WebServlet</w:t>
            </w:r>
            <w:r w:rsidR="00E559E6" w:rsidRPr="007826D4">
              <w:rPr>
                <w:b/>
                <w:color w:val="767171"/>
                <w:u w:val="single"/>
              </w:rPr>
              <w:t xml:space="preserve"> (description=”Primer Servlet de prueba </w:t>
            </w:r>
            <w:r w:rsidRPr="007826D4">
              <w:rPr>
                <w:b/>
                <w:color w:val="767171"/>
                <w:u w:val="single"/>
              </w:rPr>
              <w:t>…</w:t>
            </w:r>
            <w:r w:rsidRPr="00441E22">
              <w:rPr>
                <w:sz w:val="18"/>
              </w:rPr>
              <w:t xml:space="preserve"> </w:t>
            </w:r>
            <w:r w:rsidRPr="00441E22">
              <w:rPr>
                <w:sz w:val="18"/>
              </w:rPr>
              <w:sym w:font="Wingdings" w:char="F0E0"/>
            </w:r>
            <w:r>
              <w:t xml:space="preserve"> son </w:t>
            </w:r>
            <w:r w:rsidRPr="00441E22">
              <w:rPr>
                <w:b/>
              </w:rPr>
              <w:t>anotaciones</w:t>
            </w:r>
            <w:r>
              <w:t xml:space="preserve"> que aportan información de la clase, </w:t>
            </w:r>
            <w:r w:rsidR="00E559E6">
              <w:t>se denominan</w:t>
            </w:r>
            <w:r>
              <w:t xml:space="preserve"> metadatos, puede ser que te lo exijan en el proyecto. En este caso indican que están definiendo el componente Servlet con una serie de parámetros. </w:t>
            </w:r>
          </w:p>
          <w:p w:rsidR="00441E22" w:rsidRDefault="00441E22" w:rsidP="00441E22">
            <w:pPr>
              <w:spacing w:after="0" w:line="240" w:lineRule="auto"/>
              <w:jc w:val="both"/>
            </w:pPr>
            <w:r>
              <w:t>Sintaxis:</w:t>
            </w:r>
          </w:p>
          <w:p w:rsidR="00441E22" w:rsidRPr="007826D4" w:rsidRDefault="00441E22" w:rsidP="00441E22">
            <w:pPr>
              <w:spacing w:after="0" w:line="240" w:lineRule="auto"/>
              <w:jc w:val="center"/>
              <w:rPr>
                <w:color w:val="767171"/>
              </w:rPr>
            </w:pPr>
            <w:r w:rsidRPr="007826D4">
              <w:rPr>
                <w:color w:val="767171"/>
              </w:rPr>
              <w:t>@nombre (parámetro = “….”, parámetro=”….”, etc)</w:t>
            </w:r>
          </w:p>
          <w:p w:rsidR="00441E22" w:rsidRDefault="00441E22" w:rsidP="00441E22">
            <w:pPr>
              <w:spacing w:after="0" w:line="240" w:lineRule="auto"/>
              <w:jc w:val="both"/>
            </w:pPr>
            <w:r>
              <w:t>Es una forma de definir componentes, en el servidor también se le pude hacer en forma de ficheros.</w:t>
            </w:r>
            <w:r w:rsidR="0064779A">
              <w:t xml:space="preserve"> En la definición en el proyecto te pueden indicar como hacer los comentarios, si te lo exigen.</w:t>
            </w:r>
          </w:p>
          <w:p w:rsidR="0064779A" w:rsidRPr="00390BFD" w:rsidRDefault="0064779A" w:rsidP="00441E22">
            <w:pPr>
              <w:spacing w:after="0" w:line="240" w:lineRule="auto"/>
              <w:jc w:val="both"/>
            </w:pPr>
          </w:p>
        </w:tc>
      </w:tr>
      <w:tr w:rsidR="0064779A" w:rsidRPr="00390BFD" w:rsidTr="00F37C47">
        <w:tc>
          <w:tcPr>
            <w:tcW w:w="10682" w:type="dxa"/>
            <w:gridSpan w:val="8"/>
            <w:shd w:val="clear" w:color="auto" w:fill="auto"/>
          </w:tcPr>
          <w:p w:rsidR="0064779A" w:rsidRDefault="0064779A" w:rsidP="008406B5">
            <w:pPr>
              <w:spacing w:after="0" w:line="240" w:lineRule="auto"/>
            </w:pPr>
            <w:r w:rsidRPr="0005728A">
              <w:rPr>
                <w:b/>
                <w:u w:val="single"/>
              </w:rPr>
              <w:t>Programáticamente</w:t>
            </w:r>
            <w:r>
              <w:t xml:space="preserve"> </w:t>
            </w:r>
            <w:r>
              <w:sym w:font="Wingdings" w:char="F0E0"/>
            </w:r>
            <w:r>
              <w:t xml:space="preserve"> </w:t>
            </w:r>
            <w:r w:rsidR="008406B5">
              <w:t xml:space="preserve">está en </w:t>
            </w:r>
            <w:r>
              <w:t xml:space="preserve">la </w:t>
            </w:r>
            <w:r w:rsidR="008406B5">
              <w:t>v.3.1 o v.</w:t>
            </w:r>
            <w:r>
              <w:t xml:space="preserve">4.0 </w:t>
            </w:r>
            <w:r w:rsidR="008406B5">
              <w:t>y es</w:t>
            </w:r>
            <w:r>
              <w:t xml:space="preserve"> otra forma de arrancar la aplicaciones y definir componentes</w:t>
            </w:r>
            <w:r w:rsidR="008406B5">
              <w:t>; s</w:t>
            </w:r>
            <w:r>
              <w:t xml:space="preserve">e </w:t>
            </w:r>
            <w:r w:rsidR="008406B5">
              <w:t>crea</w:t>
            </w:r>
            <w:r>
              <w:t xml:space="preserve"> una clase estableciendo una herencia a partir de la clase “web-aplication”</w:t>
            </w:r>
            <w:r w:rsidR="008406B5">
              <w:t xml:space="preserve">, </w:t>
            </w:r>
            <w:r>
              <w:t xml:space="preserve">a partir de ahí </w:t>
            </w:r>
            <w:r w:rsidR="008406B5">
              <w:t>s</w:t>
            </w:r>
            <w:r>
              <w:t xml:space="preserve">e </w:t>
            </w:r>
            <w:r w:rsidR="008406B5">
              <w:t>instancia</w:t>
            </w:r>
            <w:r>
              <w:t xml:space="preserve"> todos los componentes y el tomcat sabe que tiene que llamar a </w:t>
            </w:r>
            <w:r w:rsidR="008406B5">
              <w:t>las distinta</w:t>
            </w:r>
            <w:r>
              <w:t>s clases para llamar a los componentes</w:t>
            </w:r>
            <w:r w:rsidR="008406B5">
              <w:t>.</w:t>
            </w:r>
            <w:r w:rsidR="0005728A">
              <w:t xml:space="preserve"> (no la piden en la certificación)</w:t>
            </w:r>
          </w:p>
          <w:p w:rsidR="0005728A" w:rsidRDefault="0005728A" w:rsidP="008406B5">
            <w:pPr>
              <w:spacing w:after="0" w:line="240" w:lineRule="auto"/>
            </w:pPr>
          </w:p>
          <w:p w:rsidR="0005728A" w:rsidRDefault="0005728A" w:rsidP="008406B5">
            <w:pPr>
              <w:spacing w:after="0" w:line="240" w:lineRule="auto"/>
            </w:pPr>
            <w:r>
              <w:t xml:space="preserve">La petición solo entrará en la clase si tiene la url que viene definida en el </w:t>
            </w:r>
            <w:r w:rsidRPr="0005728A">
              <w:rPr>
                <w:b/>
                <w:u w:val="single"/>
              </w:rPr>
              <w:t>urlPatterns</w:t>
            </w:r>
            <w:r>
              <w:t>, sino es la misma, no entrará en el componente y no hará lo que indiquemos en la clase.</w:t>
            </w:r>
          </w:p>
          <w:p w:rsidR="0005728A" w:rsidRDefault="0005728A" w:rsidP="008406B5">
            <w:pPr>
              <w:spacing w:after="0" w:line="240" w:lineRule="auto"/>
            </w:pPr>
            <w:r>
              <w:t xml:space="preserve">El </w:t>
            </w:r>
            <w:r w:rsidRPr="0005728A">
              <w:rPr>
                <w:u w:val="single"/>
              </w:rPr>
              <w:t>nombre del Servlet</w:t>
            </w:r>
            <w:r>
              <w:t xml:space="preserve"> </w:t>
            </w:r>
            <w:r w:rsidRPr="0005728A">
              <w:rPr>
                <w:u w:val="single"/>
              </w:rPr>
              <w:t>no</w:t>
            </w:r>
            <w:r>
              <w:t xml:space="preserve"> </w:t>
            </w:r>
            <w:r w:rsidRPr="0005728A">
              <w:rPr>
                <w:u w:val="single"/>
              </w:rPr>
              <w:t>debe</w:t>
            </w:r>
            <w:r>
              <w:t xml:space="preserve"> porque </w:t>
            </w:r>
            <w:r w:rsidRPr="0005728A">
              <w:rPr>
                <w:u w:val="single"/>
              </w:rPr>
              <w:t>figurar en la url y</w:t>
            </w:r>
            <w:r>
              <w:t xml:space="preserve"> por tanto </w:t>
            </w:r>
            <w:r w:rsidRPr="0005728A">
              <w:rPr>
                <w:u w:val="single"/>
              </w:rPr>
              <w:t>no</w:t>
            </w:r>
            <w:r>
              <w:t xml:space="preserve"> </w:t>
            </w:r>
            <w:r w:rsidRPr="0005728A">
              <w:rPr>
                <w:u w:val="single"/>
              </w:rPr>
              <w:t>tiene por qué ser igual</w:t>
            </w:r>
            <w:r>
              <w:t>es.</w:t>
            </w:r>
          </w:p>
          <w:p w:rsidR="0005728A" w:rsidRDefault="0005728A"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F37C47" w:rsidRDefault="00F37C47" w:rsidP="008406B5">
            <w:pPr>
              <w:spacing w:after="0" w:line="240" w:lineRule="auto"/>
            </w:pPr>
          </w:p>
          <w:p w:rsidR="0005728A" w:rsidRDefault="001508A5" w:rsidP="008406B5">
            <w:pPr>
              <w:spacing w:after="0" w:line="240" w:lineRule="auto"/>
              <w:rPr>
                <w:b/>
                <w:u w:val="single"/>
              </w:rPr>
            </w:pPr>
            <w:r w:rsidRPr="001508A5">
              <w:rPr>
                <w:b/>
                <w:u w:val="single"/>
              </w:rPr>
              <w:lastRenderedPageBreak/>
              <w:t>CONFIGURACIÓN SERVIDOR</w:t>
            </w:r>
          </w:p>
          <w:p w:rsidR="0005728A" w:rsidRDefault="00EF6C37" w:rsidP="001508A5">
            <w:pPr>
              <w:spacing w:after="0" w:line="240" w:lineRule="auto"/>
            </w:pPr>
            <w:r>
              <w:t>Doble clic en</w:t>
            </w:r>
            <w:r w:rsidR="001508A5">
              <w:rPr>
                <w:noProof/>
                <w:lang w:eastAsia="es-ES"/>
              </w:rPr>
              <w:t xml:space="preserve"> </w:t>
            </w:r>
            <w:r w:rsidR="006935F9" w:rsidRPr="00791D20">
              <w:rPr>
                <w:noProof/>
                <w:lang w:eastAsia="es-ES"/>
              </w:rPr>
              <w:drawing>
                <wp:inline distT="0" distB="0" distL="0" distR="0">
                  <wp:extent cx="2242820" cy="517525"/>
                  <wp:effectExtent l="0" t="0" r="508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2820" cy="517525"/>
                          </a:xfrm>
                          <a:prstGeom prst="rect">
                            <a:avLst/>
                          </a:prstGeom>
                          <a:noFill/>
                          <a:ln>
                            <a:noFill/>
                          </a:ln>
                        </pic:spPr>
                      </pic:pic>
                    </a:graphicData>
                  </a:graphic>
                </wp:inline>
              </w:drawing>
            </w:r>
            <w:r>
              <w:t xml:space="preserve">  y nos saldrá la siguiente pantalla:</w:t>
            </w:r>
          </w:p>
          <w:p w:rsidR="00F37C47" w:rsidRPr="00390BFD" w:rsidRDefault="00F37C47" w:rsidP="001508A5">
            <w:pPr>
              <w:spacing w:after="0" w:line="240" w:lineRule="auto"/>
            </w:pPr>
          </w:p>
        </w:tc>
      </w:tr>
      <w:tr w:rsidR="00EF6C37" w:rsidRPr="00390BFD" w:rsidTr="00F37C47">
        <w:tc>
          <w:tcPr>
            <w:tcW w:w="10682" w:type="dxa"/>
            <w:gridSpan w:val="8"/>
            <w:shd w:val="clear" w:color="auto" w:fill="auto"/>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F37C47" w:rsidRPr="00F37C47" w:rsidTr="007826D4">
              <w:trPr>
                <w:jc w:val="center"/>
              </w:trPr>
              <w:tc>
                <w:tcPr>
                  <w:tcW w:w="9747" w:type="dxa"/>
                  <w:shd w:val="clear" w:color="auto" w:fill="auto"/>
                </w:tcPr>
                <w:p w:rsidR="00432EEE" w:rsidRPr="00F37C47" w:rsidRDefault="006935F9" w:rsidP="007826D4">
                  <w:pPr>
                    <w:spacing w:after="0" w:line="240" w:lineRule="auto"/>
                    <w:jc w:val="center"/>
                    <w:rPr>
                      <w:noProof/>
                      <w:lang w:eastAsia="es-ES"/>
                    </w:rPr>
                  </w:pPr>
                  <w:r w:rsidRPr="00F37C47">
                    <w:rPr>
                      <w:noProof/>
                      <w:lang w:eastAsia="es-ES"/>
                    </w:rPr>
                    <w:lastRenderedPageBreak/>
                    <w:drawing>
                      <wp:inline distT="0" distB="0" distL="0" distR="0">
                        <wp:extent cx="6055995" cy="3674745"/>
                        <wp:effectExtent l="0" t="0" r="1905" b="190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5995" cy="3674745"/>
                                </a:xfrm>
                                <a:prstGeom prst="rect">
                                  <a:avLst/>
                                </a:prstGeom>
                                <a:noFill/>
                                <a:ln>
                                  <a:noFill/>
                                </a:ln>
                              </pic:spPr>
                            </pic:pic>
                          </a:graphicData>
                        </a:graphic>
                      </wp:inline>
                    </w:drawing>
                  </w:r>
                </w:p>
              </w:tc>
            </w:tr>
          </w:tbl>
          <w:p w:rsidR="00EF6C37" w:rsidRPr="00F37C47" w:rsidRDefault="00EF6C37" w:rsidP="00EF6C37">
            <w:pPr>
              <w:spacing w:after="0" w:line="240" w:lineRule="auto"/>
              <w:jc w:val="center"/>
              <w:rPr>
                <w:noProof/>
                <w:lang w:eastAsia="es-ES"/>
              </w:rPr>
            </w:pPr>
          </w:p>
          <w:tbl>
            <w:tblPr>
              <w:tblW w:w="0" w:type="auto"/>
              <w:tblLayout w:type="fixed"/>
              <w:tblLook w:val="04A0" w:firstRow="1" w:lastRow="0" w:firstColumn="1" w:lastColumn="0" w:noHBand="0" w:noVBand="1"/>
            </w:tblPr>
            <w:tblGrid>
              <w:gridCol w:w="3964"/>
              <w:gridCol w:w="6487"/>
            </w:tblGrid>
            <w:tr w:rsidR="00F37C47" w:rsidRPr="00F37C47" w:rsidTr="007826D4">
              <w:trPr>
                <w:trHeight w:val="1696"/>
              </w:trPr>
              <w:tc>
                <w:tcPr>
                  <w:tcW w:w="3964" w:type="dxa"/>
                  <w:vMerge w:val="restart"/>
                  <w:tcBorders>
                    <w:right w:val="single" w:sz="4" w:space="0" w:color="auto"/>
                  </w:tcBorders>
                  <w:shd w:val="clear" w:color="auto" w:fill="auto"/>
                </w:tcPr>
                <w:p w:rsidR="00432EEE" w:rsidRPr="00F37C47" w:rsidRDefault="0052626A" w:rsidP="007826D4">
                  <w:pPr>
                    <w:spacing w:after="0" w:line="240" w:lineRule="auto"/>
                    <w:jc w:val="both"/>
                    <w:rPr>
                      <w:noProof/>
                      <w:lang w:eastAsia="es-ES"/>
                    </w:rPr>
                  </w:pPr>
                  <w:r w:rsidRPr="00F37C47">
                    <w:rPr>
                      <w:noProof/>
                      <w:lang w:eastAsia="es-ES"/>
                    </w:rPr>
                    <w:t>Importante que debemos tener señalado la opcion “Use Tomcat installation (takes control of Tomcat installation)”. Los puertos dejamos los que están a menos que estemos seguro de que van a estar ocupados.</w:t>
                  </w:r>
                </w:p>
                <w:p w:rsidR="0052626A" w:rsidRPr="00F37C47" w:rsidRDefault="0052626A" w:rsidP="007826D4">
                  <w:pPr>
                    <w:spacing w:after="0" w:line="240" w:lineRule="auto"/>
                    <w:jc w:val="both"/>
                    <w:rPr>
                      <w:noProof/>
                      <w:lang w:eastAsia="es-ES"/>
                    </w:rPr>
                  </w:pPr>
                  <w:r w:rsidRPr="00F37C47">
                    <w:rPr>
                      <w:noProof/>
                      <w:lang w:eastAsia="es-ES"/>
                    </w:rPr>
                    <w:t>Y otra que podemos cambiar es el “Timeouts” que podemos ponerlo a 120 el Star y a 120 ó 125 el Stop. Pero estas dos es opcional. Lo importane es tener señalado el “Use Tomcat installation….”.</w:t>
                  </w:r>
                </w:p>
                <w:p w:rsidR="00432EEE" w:rsidRPr="00F37C47" w:rsidRDefault="00432EEE" w:rsidP="007826D4">
                  <w:pPr>
                    <w:spacing w:after="0" w:line="240" w:lineRule="auto"/>
                    <w:jc w:val="both"/>
                    <w:rPr>
                      <w:noProof/>
                      <w:lang w:eastAsia="es-ES"/>
                    </w:rPr>
                  </w:pPr>
                </w:p>
                <w:p w:rsidR="0052626A" w:rsidRPr="00F37C47" w:rsidRDefault="0052626A" w:rsidP="007826D4">
                  <w:pPr>
                    <w:spacing w:after="0" w:line="240" w:lineRule="auto"/>
                    <w:jc w:val="both"/>
                    <w:rPr>
                      <w:noProof/>
                      <w:lang w:eastAsia="es-ES"/>
                    </w:rPr>
                  </w:pPr>
                  <w:r w:rsidRPr="00F37C47">
                    <w:rPr>
                      <w:noProof/>
                      <w:lang w:eastAsia="es-ES"/>
                    </w:rPr>
                    <w:t>Si no te aparece habilitado para marcarlo, mira a ver que servidor este parado y que no tengas añadido ningun proyecto a él.</w:t>
                  </w:r>
                </w:p>
              </w:tc>
              <w:tc>
                <w:tcPr>
                  <w:tcW w:w="6487" w:type="dxa"/>
                  <w:tcBorders>
                    <w:left w:val="single" w:sz="4" w:space="0" w:color="auto"/>
                    <w:bottom w:val="single" w:sz="4" w:space="0" w:color="auto"/>
                  </w:tcBorders>
                  <w:shd w:val="clear" w:color="auto" w:fill="auto"/>
                </w:tcPr>
                <w:p w:rsidR="0052626A" w:rsidRPr="00F37C47" w:rsidRDefault="006935F9" w:rsidP="007826D4">
                  <w:pPr>
                    <w:spacing w:after="0" w:line="240" w:lineRule="auto"/>
                    <w:jc w:val="center"/>
                    <w:rPr>
                      <w:noProof/>
                      <w:lang w:eastAsia="es-ES"/>
                    </w:rPr>
                  </w:pPr>
                  <w:r w:rsidRPr="00F37C47">
                    <w:rPr>
                      <w:noProof/>
                      <w:lang w:eastAsia="es-ES"/>
                    </w:rPr>
                    <w:drawing>
                      <wp:inline distT="0" distB="0" distL="0" distR="0">
                        <wp:extent cx="3700780" cy="1078230"/>
                        <wp:effectExtent l="0" t="0" r="0" b="762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780" cy="1078230"/>
                                </a:xfrm>
                                <a:prstGeom prst="rect">
                                  <a:avLst/>
                                </a:prstGeom>
                                <a:noFill/>
                                <a:ln>
                                  <a:noFill/>
                                </a:ln>
                              </pic:spPr>
                            </pic:pic>
                          </a:graphicData>
                        </a:graphic>
                      </wp:inline>
                    </w:drawing>
                  </w:r>
                </w:p>
              </w:tc>
            </w:tr>
            <w:tr w:rsidR="00F37C47" w:rsidRPr="00F37C47" w:rsidTr="007826D4">
              <w:trPr>
                <w:trHeight w:val="2028"/>
              </w:trPr>
              <w:tc>
                <w:tcPr>
                  <w:tcW w:w="3964" w:type="dxa"/>
                  <w:vMerge/>
                  <w:tcBorders>
                    <w:right w:val="single" w:sz="4" w:space="0" w:color="auto"/>
                  </w:tcBorders>
                  <w:shd w:val="clear" w:color="auto" w:fill="auto"/>
                </w:tcPr>
                <w:p w:rsidR="0052626A" w:rsidRPr="00F37C47" w:rsidRDefault="0052626A" w:rsidP="007826D4">
                  <w:pPr>
                    <w:spacing w:after="0" w:line="240" w:lineRule="auto"/>
                    <w:jc w:val="both"/>
                    <w:rPr>
                      <w:noProof/>
                      <w:lang w:eastAsia="es-ES"/>
                    </w:rPr>
                  </w:pPr>
                </w:p>
              </w:tc>
              <w:tc>
                <w:tcPr>
                  <w:tcW w:w="6487" w:type="dxa"/>
                  <w:tcBorders>
                    <w:top w:val="single" w:sz="4" w:space="0" w:color="auto"/>
                    <w:left w:val="single" w:sz="4" w:space="0" w:color="auto"/>
                  </w:tcBorders>
                  <w:shd w:val="clear" w:color="auto" w:fill="auto"/>
                </w:tcPr>
                <w:p w:rsidR="0052626A" w:rsidRPr="00F37C47" w:rsidRDefault="006935F9" w:rsidP="007826D4">
                  <w:pPr>
                    <w:spacing w:after="0" w:line="240" w:lineRule="auto"/>
                    <w:jc w:val="center"/>
                    <w:rPr>
                      <w:noProof/>
                      <w:lang w:eastAsia="es-ES"/>
                    </w:rPr>
                  </w:pPr>
                  <w:r w:rsidRPr="00F37C47">
                    <w:rPr>
                      <w:noProof/>
                      <w:lang w:eastAsia="es-ES"/>
                    </w:rPr>
                    <w:drawing>
                      <wp:inline distT="0" distB="0" distL="0" distR="0">
                        <wp:extent cx="3864610" cy="1501140"/>
                        <wp:effectExtent l="0" t="0" r="2540" b="381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4610" cy="1501140"/>
                                </a:xfrm>
                                <a:prstGeom prst="rect">
                                  <a:avLst/>
                                </a:prstGeom>
                                <a:noFill/>
                                <a:ln>
                                  <a:noFill/>
                                </a:ln>
                              </pic:spPr>
                            </pic:pic>
                          </a:graphicData>
                        </a:graphic>
                      </wp:inline>
                    </w:drawing>
                  </w:r>
                </w:p>
              </w:tc>
            </w:tr>
          </w:tbl>
          <w:p w:rsidR="00EF6C37" w:rsidRPr="00F37C47" w:rsidRDefault="00EF6C37" w:rsidP="00EF6C37">
            <w:pPr>
              <w:spacing w:after="0" w:line="240" w:lineRule="auto"/>
              <w:jc w:val="both"/>
            </w:pPr>
          </w:p>
        </w:tc>
      </w:tr>
      <w:tr w:rsidR="0064779A" w:rsidRPr="00390BFD" w:rsidTr="007826D4">
        <w:tc>
          <w:tcPr>
            <w:tcW w:w="6771" w:type="dxa"/>
            <w:gridSpan w:val="6"/>
            <w:shd w:val="clear" w:color="auto" w:fill="auto"/>
          </w:tcPr>
          <w:p w:rsidR="00432EEE" w:rsidRPr="00F37C47" w:rsidRDefault="00432EEE" w:rsidP="00390BFD">
            <w:pPr>
              <w:spacing w:after="0" w:line="240" w:lineRule="auto"/>
            </w:pPr>
          </w:p>
          <w:p w:rsidR="00F37C47" w:rsidRPr="00F37C47" w:rsidRDefault="00F37C47" w:rsidP="00F37C47">
            <w:pPr>
              <w:spacing w:after="0" w:line="240" w:lineRule="auto"/>
              <w:jc w:val="both"/>
              <w:rPr>
                <w:b/>
                <w:u w:val="single"/>
              </w:rPr>
            </w:pPr>
            <w:r w:rsidRPr="00F37C47">
              <w:rPr>
                <w:b/>
                <w:u w:val="single"/>
              </w:rPr>
              <w:t>AÑADIR PROYECTO AL SERVIDOR</w:t>
            </w:r>
          </w:p>
          <w:p w:rsidR="00F37C47" w:rsidRDefault="00F37C47" w:rsidP="00F37C47">
            <w:pPr>
              <w:spacing w:after="0" w:line="240" w:lineRule="auto"/>
              <w:jc w:val="both"/>
            </w:pPr>
          </w:p>
          <w:p w:rsidR="00432EEE" w:rsidRPr="00F37C47" w:rsidRDefault="00432EEE" w:rsidP="00F37C47">
            <w:pPr>
              <w:spacing w:after="0" w:line="240" w:lineRule="auto"/>
              <w:jc w:val="both"/>
            </w:pPr>
            <w:r w:rsidRPr="00F37C47">
              <w:t>Tras esto, botón derecho encima de Server “Tomcat v8.5…” (como antes) pero ahora le damos a “</w:t>
            </w:r>
            <w:r w:rsidRPr="00F37C47">
              <w:rPr>
                <w:b/>
                <w:u w:val="single"/>
              </w:rPr>
              <w:t>Add and Remove</w:t>
            </w:r>
            <w:r w:rsidRPr="00F37C47">
              <w:t>” y nos sale la pantalla que vemos a la izquierda.</w:t>
            </w:r>
          </w:p>
          <w:p w:rsidR="00432EEE" w:rsidRPr="00F37C47" w:rsidRDefault="00432EEE" w:rsidP="00F37C47">
            <w:pPr>
              <w:spacing w:after="0" w:line="240" w:lineRule="auto"/>
              <w:jc w:val="both"/>
            </w:pPr>
            <w:r w:rsidRPr="00F37C47">
              <w:t>Ahí nos debe aparecer nuestro proyecto en el cuadro de la izquierda, señalamos y damos “Add” y se nos pasará al cuadro de la derecha. A continuación a (Finish).</w:t>
            </w:r>
          </w:p>
          <w:p w:rsidR="00432EEE" w:rsidRPr="00F37C47" w:rsidRDefault="00432EEE" w:rsidP="00F37C47">
            <w:pPr>
              <w:spacing w:after="0" w:line="240" w:lineRule="auto"/>
              <w:jc w:val="both"/>
            </w:pPr>
            <w:r w:rsidRPr="00F37C47">
              <w:t>Y ya debe aparecernos como aquí abajo. Añadido al servidor y listo para ser probado.</w:t>
            </w:r>
          </w:p>
          <w:p w:rsidR="00432EEE" w:rsidRPr="00F37C47" w:rsidRDefault="006935F9" w:rsidP="00432EEE">
            <w:pPr>
              <w:spacing w:after="0" w:line="240" w:lineRule="auto"/>
              <w:jc w:val="center"/>
            </w:pPr>
            <w:r w:rsidRPr="00F37C47">
              <w:rPr>
                <w:noProof/>
                <w:lang w:eastAsia="es-ES"/>
              </w:rPr>
              <w:drawing>
                <wp:inline distT="0" distB="0" distL="0" distR="0">
                  <wp:extent cx="3114040" cy="698500"/>
                  <wp:effectExtent l="0" t="0" r="0" b="635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040" cy="698500"/>
                          </a:xfrm>
                          <a:prstGeom prst="rect">
                            <a:avLst/>
                          </a:prstGeom>
                          <a:noFill/>
                          <a:ln>
                            <a:noFill/>
                          </a:ln>
                        </pic:spPr>
                      </pic:pic>
                    </a:graphicData>
                  </a:graphic>
                </wp:inline>
              </w:drawing>
            </w:r>
          </w:p>
        </w:tc>
        <w:tc>
          <w:tcPr>
            <w:tcW w:w="3911" w:type="dxa"/>
            <w:gridSpan w:val="2"/>
            <w:shd w:val="clear" w:color="auto" w:fill="auto"/>
            <w:vAlign w:val="center"/>
          </w:tcPr>
          <w:p w:rsidR="00F37C47" w:rsidRPr="00390BFD" w:rsidRDefault="006935F9" w:rsidP="00F37C47">
            <w:pPr>
              <w:spacing w:after="0" w:line="240" w:lineRule="auto"/>
              <w:jc w:val="right"/>
            </w:pPr>
            <w:r w:rsidRPr="00791D20">
              <w:rPr>
                <w:noProof/>
                <w:lang w:eastAsia="es-ES"/>
              </w:rPr>
              <w:drawing>
                <wp:inline distT="0" distB="0" distL="0" distR="0">
                  <wp:extent cx="2346325" cy="2466975"/>
                  <wp:effectExtent l="0" t="0" r="0" b="9525"/>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6325" cy="2466975"/>
                          </a:xfrm>
                          <a:prstGeom prst="rect">
                            <a:avLst/>
                          </a:prstGeom>
                          <a:noFill/>
                          <a:ln>
                            <a:noFill/>
                          </a:ln>
                        </pic:spPr>
                      </pic:pic>
                    </a:graphicData>
                  </a:graphic>
                </wp:inline>
              </w:drawing>
            </w:r>
          </w:p>
        </w:tc>
      </w:tr>
      <w:tr w:rsidR="00F37C47" w:rsidRPr="00390BFD" w:rsidTr="007826D4">
        <w:tc>
          <w:tcPr>
            <w:tcW w:w="10682" w:type="dxa"/>
            <w:gridSpan w:val="8"/>
            <w:shd w:val="clear" w:color="auto" w:fill="auto"/>
          </w:tcPr>
          <w:p w:rsidR="00F37C47" w:rsidRPr="009D7B22" w:rsidRDefault="009D7B22" w:rsidP="00F37C47">
            <w:pPr>
              <w:spacing w:after="0" w:line="240" w:lineRule="auto"/>
              <w:jc w:val="both"/>
              <w:rPr>
                <w:b/>
                <w:noProof/>
                <w:u w:val="single"/>
                <w:lang w:eastAsia="es-ES"/>
              </w:rPr>
            </w:pPr>
            <w:r w:rsidRPr="009D7B22">
              <w:rPr>
                <w:b/>
                <w:noProof/>
                <w:u w:val="single"/>
                <w:lang w:eastAsia="es-ES"/>
              </w:rPr>
              <w:lastRenderedPageBreak/>
              <w:t>CONFIGURACIÓN DEL EXPLORER</w:t>
            </w:r>
          </w:p>
        </w:tc>
      </w:tr>
      <w:tr w:rsidR="00F37C47" w:rsidRPr="00390BFD" w:rsidTr="007826D4">
        <w:tc>
          <w:tcPr>
            <w:tcW w:w="4219" w:type="dxa"/>
            <w:gridSpan w:val="3"/>
            <w:shd w:val="clear" w:color="auto" w:fill="auto"/>
          </w:tcPr>
          <w:p w:rsidR="009D7B22" w:rsidRDefault="009D7B22" w:rsidP="009D7B22">
            <w:pPr>
              <w:spacing w:after="0" w:line="240" w:lineRule="auto"/>
              <w:jc w:val="both"/>
              <w:rPr>
                <w:noProof/>
                <w:lang w:eastAsia="es-ES"/>
              </w:rPr>
            </w:pPr>
            <w:r>
              <w:rPr>
                <w:noProof/>
                <w:lang w:eastAsia="es-ES"/>
              </w:rPr>
              <w:t>Vamos aconfigurar la salida de nuestro proyecto, de cara para probarlo, para que nos salga en el explorer predeterminado que nos trae Eclipse, y no en otro que tengamos instalado en nuestro computador. Para proyecto pequeños y con poco estilo o diseño puede venir muy bien, si es ya más complejo mejor utilizar uno que tengamos en el ordenador como Mozilla, Edge, Chrome,… (el que deseemos).</w:t>
            </w:r>
          </w:p>
          <w:p w:rsidR="009D7B22" w:rsidRDefault="009D7B22" w:rsidP="009D7B22">
            <w:pPr>
              <w:spacing w:after="0" w:line="240" w:lineRule="auto"/>
              <w:jc w:val="both"/>
              <w:rPr>
                <w:noProof/>
                <w:lang w:eastAsia="es-ES"/>
              </w:rPr>
            </w:pPr>
          </w:p>
          <w:p w:rsidR="00F37C47" w:rsidRDefault="009D7B22" w:rsidP="009D7B22">
            <w:pPr>
              <w:spacing w:after="0" w:line="240" w:lineRule="auto"/>
              <w:rPr>
                <w:noProof/>
                <w:lang w:eastAsia="es-ES"/>
              </w:rPr>
            </w:pPr>
            <w:r>
              <w:rPr>
                <w:noProof/>
                <w:lang w:eastAsia="es-ES"/>
              </w:rPr>
              <w:t>En eclipse vamos a la pestaña superior del menu “Window” y le damos a “Preference”, ahí vamos a “General/Web Browser”.</w:t>
            </w:r>
          </w:p>
          <w:p w:rsidR="009D7B22" w:rsidRDefault="009D7B22" w:rsidP="009D7B22">
            <w:pPr>
              <w:spacing w:after="0" w:line="240" w:lineRule="auto"/>
              <w:rPr>
                <w:noProof/>
                <w:lang w:eastAsia="es-ES"/>
              </w:rPr>
            </w:pPr>
          </w:p>
          <w:p w:rsidR="009D7B22" w:rsidRDefault="009D7B22" w:rsidP="009D7B22">
            <w:pPr>
              <w:spacing w:after="0" w:line="240" w:lineRule="auto"/>
              <w:rPr>
                <w:noProof/>
                <w:lang w:eastAsia="es-ES"/>
              </w:rPr>
            </w:pPr>
            <w:r>
              <w:rPr>
                <w:noProof/>
                <w:lang w:eastAsia="es-ES"/>
              </w:rPr>
              <w:t>Debemos elegir la pestaña “Use internal web browser” y abajo que se quede señalado "Default system web browser”.</w:t>
            </w:r>
          </w:p>
          <w:p w:rsidR="009D7B22" w:rsidRDefault="009D7B22" w:rsidP="009D7B22">
            <w:pPr>
              <w:spacing w:after="0" w:line="240" w:lineRule="auto"/>
              <w:rPr>
                <w:noProof/>
                <w:lang w:eastAsia="es-ES"/>
              </w:rPr>
            </w:pPr>
          </w:p>
          <w:p w:rsidR="009D7B22" w:rsidRDefault="009D7B22" w:rsidP="009D7B22">
            <w:pPr>
              <w:spacing w:after="0" w:line="240" w:lineRule="auto"/>
            </w:pPr>
            <w:r>
              <w:rPr>
                <w:noProof/>
                <w:lang w:eastAsia="es-ES"/>
              </w:rPr>
              <w:t>Damos a Apply and close.</w:t>
            </w:r>
          </w:p>
        </w:tc>
        <w:tc>
          <w:tcPr>
            <w:tcW w:w="6463" w:type="dxa"/>
            <w:gridSpan w:val="5"/>
            <w:shd w:val="clear" w:color="auto" w:fill="auto"/>
            <w:vAlign w:val="center"/>
          </w:tcPr>
          <w:p w:rsidR="00F37C47" w:rsidRPr="00791D20" w:rsidRDefault="006935F9" w:rsidP="00EF6C37">
            <w:pPr>
              <w:spacing w:after="0" w:line="240" w:lineRule="auto"/>
              <w:jc w:val="right"/>
              <w:rPr>
                <w:noProof/>
                <w:lang w:eastAsia="es-ES"/>
              </w:rPr>
            </w:pPr>
            <w:r w:rsidRPr="00791D20">
              <w:rPr>
                <w:noProof/>
                <w:lang w:eastAsia="es-ES"/>
              </w:rPr>
              <w:drawing>
                <wp:inline distT="0" distB="0" distL="0" distR="0">
                  <wp:extent cx="3977005" cy="3484880"/>
                  <wp:effectExtent l="0" t="0" r="4445" b="127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005" cy="3484880"/>
                          </a:xfrm>
                          <a:prstGeom prst="rect">
                            <a:avLst/>
                          </a:prstGeom>
                          <a:noFill/>
                          <a:ln>
                            <a:noFill/>
                          </a:ln>
                        </pic:spPr>
                      </pic:pic>
                    </a:graphicData>
                  </a:graphic>
                </wp:inline>
              </w:drawing>
            </w:r>
          </w:p>
        </w:tc>
      </w:tr>
      <w:tr w:rsidR="009D7B22" w:rsidRPr="00390BFD" w:rsidTr="007826D4">
        <w:tc>
          <w:tcPr>
            <w:tcW w:w="10682" w:type="dxa"/>
            <w:gridSpan w:val="8"/>
            <w:shd w:val="clear" w:color="auto" w:fill="auto"/>
          </w:tcPr>
          <w:p w:rsidR="009D7B22" w:rsidRDefault="009D7B22" w:rsidP="009D7B22">
            <w:pPr>
              <w:spacing w:after="0" w:line="240" w:lineRule="auto"/>
              <w:jc w:val="both"/>
              <w:rPr>
                <w:noProof/>
                <w:lang w:eastAsia="es-ES"/>
              </w:rPr>
            </w:pPr>
          </w:p>
          <w:p w:rsidR="009D7B22" w:rsidRPr="009D7B22" w:rsidRDefault="009D7B22" w:rsidP="009D7B22">
            <w:pPr>
              <w:spacing w:after="0" w:line="240" w:lineRule="auto"/>
              <w:jc w:val="both"/>
              <w:rPr>
                <w:b/>
                <w:noProof/>
                <w:u w:val="single"/>
                <w:lang w:eastAsia="es-ES"/>
              </w:rPr>
            </w:pPr>
            <w:r w:rsidRPr="009D7B22">
              <w:rPr>
                <w:b/>
                <w:noProof/>
                <w:u w:val="single"/>
                <w:lang w:eastAsia="es-ES"/>
              </w:rPr>
              <w:t>PROBANDO EL CÓDIGO</w:t>
            </w:r>
          </w:p>
          <w:p w:rsidR="009D7B22" w:rsidRDefault="009D7B22" w:rsidP="009D7B22">
            <w:pPr>
              <w:spacing w:after="0" w:line="240" w:lineRule="auto"/>
              <w:jc w:val="both"/>
              <w:rPr>
                <w:noProof/>
                <w:lang w:eastAsia="es-ES"/>
              </w:rPr>
            </w:pPr>
            <w:r>
              <w:rPr>
                <w:noProof/>
                <w:lang w:eastAsia="es-ES"/>
              </w:rPr>
              <w:t>Ya lo tenemos listo para probar lo que llevamos hecho de código.</w:t>
            </w:r>
          </w:p>
          <w:p w:rsidR="009D7B22" w:rsidRDefault="009D7B22" w:rsidP="009D7B22">
            <w:pPr>
              <w:spacing w:after="0" w:line="240" w:lineRule="auto"/>
              <w:jc w:val="both"/>
              <w:rPr>
                <w:noProof/>
                <w:lang w:eastAsia="es-ES"/>
              </w:rPr>
            </w:pPr>
            <w:r>
              <w:rPr>
                <w:noProof/>
                <w:lang w:eastAsia="es-ES"/>
              </w:rPr>
              <w:t>Debemos arrancar servidor dandole boton derecho “star” o en el boton que nos aparece abajo a la derecha en verde, una vez que hayamos señalado nuestro servidor “Tomcat v8.5 …”</w:t>
            </w:r>
          </w:p>
          <w:p w:rsidR="009D7B22" w:rsidRDefault="009D7B22" w:rsidP="009D7B22">
            <w:pPr>
              <w:spacing w:after="0" w:line="240" w:lineRule="auto"/>
              <w:jc w:val="both"/>
              <w:rPr>
                <w:noProof/>
                <w:lang w:eastAsia="es-ES"/>
              </w:rPr>
            </w:pPr>
            <w:r>
              <w:rPr>
                <w:noProof/>
                <w:lang w:eastAsia="es-ES"/>
              </w:rPr>
              <w:t>Ahora le damos arriba en los accesos rapido de menu al circulo con forma de globo terrestre “Open Web Browser”.</w:t>
            </w:r>
          </w:p>
          <w:p w:rsidR="009D7B22" w:rsidRDefault="006935F9" w:rsidP="009D7B22">
            <w:pPr>
              <w:spacing w:after="0" w:line="240" w:lineRule="auto"/>
              <w:jc w:val="center"/>
              <w:rPr>
                <w:noProof/>
                <w:lang w:eastAsia="es-ES"/>
              </w:rPr>
            </w:pPr>
            <w:r w:rsidRPr="00791D20">
              <w:rPr>
                <w:noProof/>
                <w:lang w:eastAsia="es-ES"/>
              </w:rPr>
              <w:drawing>
                <wp:inline distT="0" distB="0" distL="0" distR="0">
                  <wp:extent cx="3459480" cy="431165"/>
                  <wp:effectExtent l="0" t="0" r="7620" b="698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9480" cy="431165"/>
                          </a:xfrm>
                          <a:prstGeom prst="rect">
                            <a:avLst/>
                          </a:prstGeom>
                          <a:noFill/>
                          <a:ln>
                            <a:noFill/>
                          </a:ln>
                        </pic:spPr>
                      </pic:pic>
                    </a:graphicData>
                  </a:graphic>
                </wp:inline>
              </w:drawing>
            </w:r>
          </w:p>
          <w:p w:rsidR="009D7B22" w:rsidRDefault="009D7B22" w:rsidP="009D7B22">
            <w:pPr>
              <w:spacing w:after="0" w:line="240" w:lineRule="auto"/>
              <w:jc w:val="both"/>
              <w:rPr>
                <w:noProof/>
                <w:lang w:eastAsia="es-ES"/>
              </w:rPr>
            </w:pPr>
            <w:r>
              <w:rPr>
                <w:noProof/>
                <w:lang w:eastAsia="es-ES"/>
              </w:rPr>
              <w:t xml:space="preserve">Se nos abre una ventana del explorer donde nos deja </w:t>
            </w:r>
            <w:r w:rsidR="004B55D2">
              <w:rPr>
                <w:noProof/>
                <w:lang w:eastAsia="es-ES"/>
              </w:rPr>
              <w:t>poner</w:t>
            </w:r>
            <w:r>
              <w:rPr>
                <w:noProof/>
                <w:lang w:eastAsia="es-ES"/>
              </w:rPr>
              <w:t xml:space="preserve"> una url …</w:t>
            </w:r>
          </w:p>
          <w:p w:rsidR="009D7B22" w:rsidRDefault="009D7B22" w:rsidP="008261F8">
            <w:pPr>
              <w:spacing w:after="0" w:line="240" w:lineRule="auto"/>
              <w:jc w:val="center"/>
              <w:rPr>
                <w:noProof/>
                <w:lang w:eastAsia="es-ES"/>
              </w:rPr>
            </w:pPr>
            <w:r>
              <w:rPr>
                <w:noProof/>
                <w:lang w:eastAsia="es-ES"/>
              </w:rPr>
              <w:t xml:space="preserve">Sintaxis: </w:t>
            </w:r>
            <w:hyperlink r:id="rId19" w:history="1">
              <w:r w:rsidR="008261F8" w:rsidRPr="007826D4">
                <w:rPr>
                  <w:rStyle w:val="Hipervnculo"/>
                  <w:noProof/>
                  <w:color w:val="2E74B5"/>
                  <w:lang w:eastAsia="es-ES"/>
                </w:rPr>
                <w:t>Protocolo://dominio:puerto/</w:t>
              </w:r>
              <w:r w:rsidR="004B55D2" w:rsidRPr="007826D4">
                <w:rPr>
                  <w:rStyle w:val="Hipervnculo"/>
                  <w:noProof/>
                  <w:color w:val="2E74B5"/>
                  <w:lang w:eastAsia="es-ES"/>
                </w:rPr>
                <w:t>proyecto/</w:t>
              </w:r>
            </w:hyperlink>
            <w:r w:rsidR="006F3A14" w:rsidRPr="007826D4">
              <w:rPr>
                <w:noProof/>
                <w:color w:val="2E74B5"/>
                <w:u w:val="single"/>
                <w:lang w:eastAsia="es-ES"/>
              </w:rPr>
              <w:t>componenteProyecto</w:t>
            </w:r>
          </w:p>
          <w:p w:rsidR="009D7B22" w:rsidRDefault="006935F9" w:rsidP="008261F8">
            <w:pPr>
              <w:spacing w:after="0" w:line="240" w:lineRule="auto"/>
              <w:jc w:val="center"/>
              <w:rPr>
                <w:noProof/>
                <w:lang w:eastAsia="es-ES"/>
              </w:rPr>
            </w:pPr>
            <w:r w:rsidRPr="00791D20">
              <w:rPr>
                <w:noProof/>
                <w:lang w:eastAsia="es-ES"/>
              </w:rPr>
              <w:drawing>
                <wp:inline distT="0" distB="0" distL="0" distR="0">
                  <wp:extent cx="5883275" cy="2035810"/>
                  <wp:effectExtent l="0" t="0" r="3175" b="254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3275" cy="2035810"/>
                          </a:xfrm>
                          <a:prstGeom prst="rect">
                            <a:avLst/>
                          </a:prstGeom>
                          <a:noFill/>
                          <a:ln>
                            <a:noFill/>
                          </a:ln>
                        </pic:spPr>
                      </pic:pic>
                    </a:graphicData>
                  </a:graphic>
                </wp:inline>
              </w:drawing>
            </w:r>
          </w:p>
          <w:p w:rsidR="004B55D2" w:rsidRDefault="004B55D2" w:rsidP="004B55D2">
            <w:pPr>
              <w:spacing w:after="0" w:line="240" w:lineRule="auto"/>
              <w:jc w:val="both"/>
              <w:rPr>
                <w:noProof/>
                <w:lang w:eastAsia="es-ES"/>
              </w:rPr>
            </w:pPr>
            <w:r>
              <w:rPr>
                <w:noProof/>
                <w:lang w:eastAsia="es-ES"/>
              </w:rPr>
              <w:t xml:space="preserve">Le damos al intro y nos debe salir lo que hemos escrito </w:t>
            </w:r>
            <w:r w:rsidR="006F3A14">
              <w:rPr>
                <w:noProof/>
                <w:lang w:eastAsia="es-ES"/>
              </w:rPr>
              <w:t xml:space="preserve">como respuesta </w:t>
            </w:r>
            <w:r>
              <w:rPr>
                <w:noProof/>
                <w:lang w:eastAsia="es-ES"/>
              </w:rPr>
              <w:t>en el “Primer_Servlet.java”.</w:t>
            </w:r>
            <w:r w:rsidR="006F3A14">
              <w:rPr>
                <w:noProof/>
                <w:lang w:eastAsia="es-ES"/>
              </w:rPr>
              <w:t xml:space="preserve"> En consola debe aparecer el texto que le pusimos en el constructor y en el metodo init. Y arriba nos aparecerá el texto que pusimos en el metodo doGet.</w:t>
            </w:r>
          </w:p>
          <w:p w:rsidR="008261F8" w:rsidRDefault="0013067E" w:rsidP="004B55D2">
            <w:pPr>
              <w:spacing w:after="0" w:line="240" w:lineRule="auto"/>
              <w:jc w:val="both"/>
              <w:rPr>
                <w:noProof/>
                <w:lang w:eastAsia="es-ES"/>
              </w:rPr>
            </w:pPr>
            <w:r w:rsidRPr="0013067E">
              <w:rPr>
                <w:b/>
                <w:noProof/>
                <w:lang w:eastAsia="es-ES"/>
              </w:rPr>
              <w:t>CICLO DE VIDA</w:t>
            </w:r>
            <w:r>
              <w:rPr>
                <w:noProof/>
                <w:lang w:eastAsia="es-ES"/>
              </w:rPr>
              <w:t>, e</w:t>
            </w:r>
            <w:r w:rsidR="004B55D2">
              <w:rPr>
                <w:noProof/>
                <w:lang w:eastAsia="es-ES"/>
              </w:rPr>
              <w:t xml:space="preserve">ste será su </w:t>
            </w:r>
            <w:r w:rsidR="004B55D2" w:rsidRPr="0013067E">
              <w:rPr>
                <w:noProof/>
                <w:lang w:eastAsia="es-ES"/>
              </w:rPr>
              <w:t>recorrido</w:t>
            </w:r>
            <w:r w:rsidR="004B55D2">
              <w:rPr>
                <w:noProof/>
                <w:lang w:eastAsia="es-ES"/>
              </w:rPr>
              <w:t>:</w:t>
            </w:r>
          </w:p>
          <w:p w:rsidR="006F3A14" w:rsidRDefault="006F3A14" w:rsidP="004B55D2">
            <w:pPr>
              <w:spacing w:after="0" w:line="240" w:lineRule="auto"/>
              <w:jc w:val="both"/>
              <w:rPr>
                <w:noProof/>
                <w:lang w:eastAsia="es-ES"/>
              </w:rPr>
            </w:pPr>
            <w:r>
              <w:rPr>
                <w:noProof/>
                <w:lang w:eastAsia="es-ES"/>
              </w:rPr>
              <w:t>Servidor recibe petición sobre ese componente, servidor crea componente y llama al constructor, a continuación llama al metodo init; y despues llama al metodo doget. El metodo post no se ejecuta (no pasa por ahí) porque no lo tiene indicado como tal.</w:t>
            </w:r>
          </w:p>
          <w:p w:rsidR="006F3A14" w:rsidRDefault="006F3A14" w:rsidP="004B55D2">
            <w:pPr>
              <w:spacing w:after="0" w:line="240" w:lineRule="auto"/>
              <w:jc w:val="both"/>
              <w:rPr>
                <w:noProof/>
                <w:lang w:eastAsia="es-ES"/>
              </w:rPr>
            </w:pPr>
            <w:r>
              <w:rPr>
                <w:noProof/>
                <w:lang w:eastAsia="es-ES"/>
              </w:rPr>
              <w:t xml:space="preserve">Metodo Get </w:t>
            </w:r>
            <w:r w:rsidRPr="006F3A14">
              <w:rPr>
                <w:noProof/>
                <w:sz w:val="18"/>
                <w:lang w:eastAsia="es-ES"/>
              </w:rPr>
              <w:sym w:font="Wingdings" w:char="F0E0"/>
            </w:r>
            <w:r>
              <w:rPr>
                <w:noProof/>
                <w:lang w:eastAsia="es-ES"/>
              </w:rPr>
              <w:t xml:space="preserve"> aparece la información que se pase en la barra de dirección del explorer.</w:t>
            </w:r>
          </w:p>
          <w:p w:rsidR="006F3A14" w:rsidRDefault="006F3A14" w:rsidP="004B55D2">
            <w:pPr>
              <w:spacing w:after="0" w:line="240" w:lineRule="auto"/>
              <w:jc w:val="both"/>
              <w:rPr>
                <w:noProof/>
                <w:lang w:eastAsia="es-ES"/>
              </w:rPr>
            </w:pPr>
            <w:r>
              <w:rPr>
                <w:noProof/>
                <w:lang w:eastAsia="es-ES"/>
              </w:rPr>
              <w:t xml:space="preserve">Metodo Post </w:t>
            </w:r>
            <w:r w:rsidRPr="006F3A14">
              <w:rPr>
                <w:noProof/>
                <w:sz w:val="18"/>
                <w:lang w:eastAsia="es-ES"/>
              </w:rPr>
              <w:sym w:font="Wingdings" w:char="F0E0"/>
            </w:r>
            <w:r>
              <w:rPr>
                <w:noProof/>
                <w:lang w:eastAsia="es-ES"/>
              </w:rPr>
              <w:t xml:space="preserve"> no aparece ninguna información en la barra direción del explorer.</w:t>
            </w:r>
          </w:p>
          <w:p w:rsidR="006F3A14" w:rsidRDefault="006F3A14" w:rsidP="004B55D2">
            <w:pPr>
              <w:spacing w:after="0" w:line="240" w:lineRule="auto"/>
              <w:jc w:val="both"/>
              <w:rPr>
                <w:noProof/>
                <w:lang w:eastAsia="es-ES"/>
              </w:rPr>
            </w:pPr>
            <w:r>
              <w:rPr>
                <w:noProof/>
                <w:lang w:eastAsia="es-ES"/>
              </w:rPr>
              <w:t>Esto se repetira todas la veces, podemos darle al intro en url y debe de repetirno el recorrido de antes, hasta que paremos el servidor. Es cuando la aplicación muere.</w:t>
            </w:r>
          </w:p>
          <w:p w:rsidR="007826D4" w:rsidRPr="00791D20" w:rsidRDefault="006F3A14" w:rsidP="004B55D2">
            <w:pPr>
              <w:spacing w:after="0" w:line="240" w:lineRule="auto"/>
              <w:jc w:val="both"/>
              <w:rPr>
                <w:noProof/>
                <w:lang w:eastAsia="es-ES"/>
              </w:rPr>
            </w:pPr>
            <w:r>
              <w:rPr>
                <w:noProof/>
                <w:lang w:eastAsia="es-ES"/>
              </w:rPr>
              <w:t>Al arrancar de nuevo el servidor, todo se sincroniza y todo se queda a la escucha de la petición que le llege.</w:t>
            </w:r>
            <w:r w:rsidR="0013067E">
              <w:rPr>
                <w:noProof/>
                <w:lang w:eastAsia="es-ES"/>
              </w:rPr>
              <w:t xml:space="preserve"> Cuando llegue la petición es cuando el servidor crea el componente. Todo no tiene porque ser así, el ciclo de vida, puede ser que haya cosas que al arrancar el servidor ya las cree, porque así se le indique.</w:t>
            </w:r>
          </w:p>
        </w:tc>
      </w:tr>
      <w:tr w:rsidR="007826D4" w:rsidRPr="00390BFD" w:rsidTr="007826D4">
        <w:tc>
          <w:tcPr>
            <w:tcW w:w="5341" w:type="dxa"/>
            <w:gridSpan w:val="4"/>
            <w:shd w:val="clear" w:color="auto" w:fill="auto"/>
          </w:tcPr>
          <w:p w:rsidR="007826D4" w:rsidRPr="007826D4" w:rsidRDefault="007826D4" w:rsidP="007826D4">
            <w:pPr>
              <w:spacing w:after="0" w:line="240" w:lineRule="auto"/>
              <w:jc w:val="both"/>
              <w:rPr>
                <w:b/>
                <w:noProof/>
                <w:u w:val="single"/>
                <w:lang w:eastAsia="es-ES"/>
              </w:rPr>
            </w:pPr>
            <w:r w:rsidRPr="007826D4">
              <w:rPr>
                <w:b/>
                <w:noProof/>
                <w:u w:val="single"/>
                <w:lang w:eastAsia="es-ES"/>
              </w:rPr>
              <w:lastRenderedPageBreak/>
              <w:t>PETICION DE DOMINIO</w:t>
            </w:r>
          </w:p>
          <w:p w:rsidR="007826D4" w:rsidRDefault="007826D4" w:rsidP="007826D4">
            <w:pPr>
              <w:spacing w:after="0" w:line="240" w:lineRule="auto"/>
              <w:jc w:val="both"/>
              <w:rPr>
                <w:noProof/>
                <w:lang w:eastAsia="es-ES"/>
              </w:rPr>
            </w:pPr>
            <w:r>
              <w:rPr>
                <w:noProof/>
                <w:lang w:eastAsia="es-ES"/>
              </w:rPr>
              <w:t>Retocamos el web.xml y le indicamos en la etiqueta &lt;welcome-file&gt; una dirección donde estará  nuestra pag jsp (/jsp/inicio.jsp) que podrá ser un formulario o lo que queramos, en este caso remite a nuestra pag.web anterior creada de inicio.html y que esta mandará mostrar el mensaje que le pusimos.</w:t>
            </w:r>
          </w:p>
          <w:p w:rsidR="007826D4" w:rsidRPr="00791D20" w:rsidRDefault="007826D4" w:rsidP="007826D4">
            <w:pPr>
              <w:spacing w:after="0" w:line="240" w:lineRule="auto"/>
              <w:jc w:val="both"/>
              <w:rPr>
                <w:noProof/>
                <w:lang w:eastAsia="es-ES"/>
              </w:rPr>
            </w:pPr>
          </w:p>
        </w:tc>
        <w:tc>
          <w:tcPr>
            <w:tcW w:w="5341" w:type="dxa"/>
            <w:gridSpan w:val="4"/>
            <w:shd w:val="clear" w:color="auto" w:fill="auto"/>
          </w:tcPr>
          <w:p w:rsidR="007826D4" w:rsidRPr="00791D20" w:rsidRDefault="006935F9" w:rsidP="004B55D2">
            <w:pPr>
              <w:spacing w:after="0" w:line="240" w:lineRule="auto"/>
              <w:jc w:val="both"/>
              <w:rPr>
                <w:noProof/>
                <w:lang w:eastAsia="es-ES"/>
              </w:rPr>
            </w:pPr>
            <w:r w:rsidRPr="00791D20">
              <w:rPr>
                <w:noProof/>
                <w:lang w:eastAsia="es-ES"/>
              </w:rPr>
              <w:drawing>
                <wp:inline distT="0" distB="0" distL="0" distR="0">
                  <wp:extent cx="3252470" cy="1233805"/>
                  <wp:effectExtent l="0" t="0" r="5080" b="444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2470" cy="1233805"/>
                          </a:xfrm>
                          <a:prstGeom prst="rect">
                            <a:avLst/>
                          </a:prstGeom>
                          <a:noFill/>
                          <a:ln>
                            <a:noFill/>
                          </a:ln>
                        </pic:spPr>
                      </pic:pic>
                    </a:graphicData>
                  </a:graphic>
                </wp:inline>
              </w:drawing>
            </w:r>
          </w:p>
        </w:tc>
      </w:tr>
      <w:tr w:rsidR="007826D4" w:rsidRPr="00390BFD" w:rsidTr="007826D4">
        <w:tc>
          <w:tcPr>
            <w:tcW w:w="10682" w:type="dxa"/>
            <w:gridSpan w:val="8"/>
            <w:shd w:val="clear" w:color="auto" w:fill="auto"/>
          </w:tcPr>
          <w:p w:rsidR="007826D4" w:rsidRDefault="007826D4" w:rsidP="007826D4">
            <w:pPr>
              <w:spacing w:after="0" w:line="240" w:lineRule="auto"/>
              <w:jc w:val="both"/>
              <w:rPr>
                <w:noProof/>
                <w:lang w:eastAsia="es-ES"/>
              </w:rPr>
            </w:pPr>
            <w:r>
              <w:rPr>
                <w:noProof/>
                <w:lang w:eastAsia="es-ES"/>
              </w:rPr>
              <w:t xml:space="preserve">En el url ponemos: </w:t>
            </w:r>
          </w:p>
          <w:p w:rsidR="007826D4" w:rsidRDefault="007826D4" w:rsidP="007826D4">
            <w:pPr>
              <w:spacing w:after="0" w:line="240" w:lineRule="auto"/>
              <w:jc w:val="center"/>
              <w:rPr>
                <w:noProof/>
                <w:lang w:eastAsia="es-ES"/>
              </w:rPr>
            </w:pPr>
            <w:hyperlink r:id="rId22" w:history="1">
              <w:r w:rsidRPr="00304D1A">
                <w:rPr>
                  <w:rStyle w:val="Hipervnculo"/>
                  <w:noProof/>
                  <w:lang w:eastAsia="es-ES"/>
                </w:rPr>
                <w:t>http://localhost:8080/primer-proyecto/</w:t>
              </w:r>
            </w:hyperlink>
          </w:p>
          <w:p w:rsidR="007826D4" w:rsidRPr="00791D20" w:rsidRDefault="007826D4" w:rsidP="007826D4">
            <w:pPr>
              <w:spacing w:after="0" w:line="240" w:lineRule="auto"/>
              <w:jc w:val="both"/>
              <w:rPr>
                <w:noProof/>
                <w:lang w:eastAsia="es-ES"/>
              </w:rPr>
            </w:pPr>
            <w:r>
              <w:rPr>
                <w:noProof/>
                <w:lang w:eastAsia="es-ES"/>
              </w:rPr>
              <w:t>Esta vez se puso todo en el post, por tanto en la barra direcciones no aparece nada y nos muestra en “ver codigo fuente” con boton derecho, un codigo html plano, sin nada extraño.</w:t>
            </w:r>
          </w:p>
        </w:tc>
      </w:tr>
      <w:tr w:rsidR="00F37C47" w:rsidRPr="00390BFD" w:rsidTr="007826D4">
        <w:tc>
          <w:tcPr>
            <w:tcW w:w="6771" w:type="dxa"/>
            <w:gridSpan w:val="6"/>
            <w:shd w:val="clear" w:color="auto" w:fill="auto"/>
          </w:tcPr>
          <w:p w:rsidR="00F37C47" w:rsidRDefault="00F37C47" w:rsidP="00390BFD">
            <w:pPr>
              <w:spacing w:after="0" w:line="240" w:lineRule="auto"/>
            </w:pPr>
          </w:p>
        </w:tc>
        <w:tc>
          <w:tcPr>
            <w:tcW w:w="3911" w:type="dxa"/>
            <w:gridSpan w:val="2"/>
            <w:shd w:val="clear" w:color="auto" w:fill="auto"/>
            <w:vAlign w:val="center"/>
          </w:tcPr>
          <w:p w:rsidR="00F37C47" w:rsidRPr="00791D20" w:rsidRDefault="00F37C47" w:rsidP="00EF6C37">
            <w:pPr>
              <w:spacing w:after="0" w:line="240" w:lineRule="auto"/>
              <w:jc w:val="right"/>
              <w:rPr>
                <w:noProof/>
                <w:lang w:eastAsia="es-ES"/>
              </w:rPr>
            </w:pPr>
          </w:p>
        </w:tc>
      </w:tr>
      <w:tr w:rsidR="0064779A" w:rsidRPr="00390BFD" w:rsidTr="007826D4">
        <w:tc>
          <w:tcPr>
            <w:tcW w:w="3227" w:type="dxa"/>
            <w:shd w:val="clear" w:color="auto" w:fill="auto"/>
          </w:tcPr>
          <w:p w:rsidR="0064779A" w:rsidRPr="00390BFD" w:rsidRDefault="0064779A" w:rsidP="00390BFD">
            <w:pPr>
              <w:spacing w:after="0" w:line="240" w:lineRule="auto"/>
            </w:pPr>
          </w:p>
        </w:tc>
        <w:tc>
          <w:tcPr>
            <w:tcW w:w="7455" w:type="dxa"/>
            <w:gridSpan w:val="7"/>
            <w:shd w:val="clear" w:color="auto" w:fill="auto"/>
          </w:tcPr>
          <w:p w:rsidR="0064779A" w:rsidRPr="00390BFD" w:rsidRDefault="0064779A" w:rsidP="00390BFD">
            <w:pPr>
              <w:spacing w:after="0" w:line="240" w:lineRule="auto"/>
            </w:pPr>
          </w:p>
        </w:tc>
      </w:tr>
    </w:tbl>
    <w:p w:rsidR="006B4949" w:rsidRDefault="006B4949" w:rsidP="007C379B"/>
    <w:sectPr w:rsidR="006B4949" w:rsidSect="008A2063">
      <w:pgSz w:w="11906" w:h="16838"/>
      <w:pgMar w:top="426"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06B1B"/>
    <w:multiLevelType w:val="hybridMultilevel"/>
    <w:tmpl w:val="4EE87A6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4646547"/>
    <w:multiLevelType w:val="hybridMultilevel"/>
    <w:tmpl w:val="65A6F1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0AD7517"/>
    <w:multiLevelType w:val="hybridMultilevel"/>
    <w:tmpl w:val="A7E22E06"/>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34455F3"/>
    <w:multiLevelType w:val="hybridMultilevel"/>
    <w:tmpl w:val="2E6649D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75658CF"/>
    <w:multiLevelType w:val="hybridMultilevel"/>
    <w:tmpl w:val="CF6CDD02"/>
    <w:lvl w:ilvl="0" w:tplc="CC902EEE">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87963DE"/>
    <w:multiLevelType w:val="hybridMultilevel"/>
    <w:tmpl w:val="9E92E41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11125B5"/>
    <w:multiLevelType w:val="hybridMultilevel"/>
    <w:tmpl w:val="ADEEEE38"/>
    <w:lvl w:ilvl="0" w:tplc="0C0A0009">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4C"/>
    <w:rsid w:val="0005728A"/>
    <w:rsid w:val="000D373C"/>
    <w:rsid w:val="000D5D66"/>
    <w:rsid w:val="000E1568"/>
    <w:rsid w:val="0013067E"/>
    <w:rsid w:val="001508A5"/>
    <w:rsid w:val="00154F4C"/>
    <w:rsid w:val="00166162"/>
    <w:rsid w:val="00270EB0"/>
    <w:rsid w:val="002B1E6E"/>
    <w:rsid w:val="002D2D6F"/>
    <w:rsid w:val="0035443F"/>
    <w:rsid w:val="00390BFD"/>
    <w:rsid w:val="003E44E8"/>
    <w:rsid w:val="003F4293"/>
    <w:rsid w:val="00432EEE"/>
    <w:rsid w:val="00441E22"/>
    <w:rsid w:val="004655EF"/>
    <w:rsid w:val="004B55D2"/>
    <w:rsid w:val="004F7216"/>
    <w:rsid w:val="005105D6"/>
    <w:rsid w:val="0052626A"/>
    <w:rsid w:val="005B35F0"/>
    <w:rsid w:val="0062030E"/>
    <w:rsid w:val="00624313"/>
    <w:rsid w:val="0064779A"/>
    <w:rsid w:val="006935F9"/>
    <w:rsid w:val="006B4949"/>
    <w:rsid w:val="006F3A14"/>
    <w:rsid w:val="00720B4C"/>
    <w:rsid w:val="00741F2F"/>
    <w:rsid w:val="007826D4"/>
    <w:rsid w:val="007C379B"/>
    <w:rsid w:val="008261F8"/>
    <w:rsid w:val="008406B5"/>
    <w:rsid w:val="00872710"/>
    <w:rsid w:val="00874E3A"/>
    <w:rsid w:val="008A2063"/>
    <w:rsid w:val="008D5205"/>
    <w:rsid w:val="008D6A95"/>
    <w:rsid w:val="00953A51"/>
    <w:rsid w:val="009C60F3"/>
    <w:rsid w:val="009D7B22"/>
    <w:rsid w:val="009F2B92"/>
    <w:rsid w:val="00A3312D"/>
    <w:rsid w:val="00A418A2"/>
    <w:rsid w:val="00AD217B"/>
    <w:rsid w:val="00AF1B77"/>
    <w:rsid w:val="00B57D3C"/>
    <w:rsid w:val="00B807BD"/>
    <w:rsid w:val="00B92256"/>
    <w:rsid w:val="00BC2435"/>
    <w:rsid w:val="00BE3A9B"/>
    <w:rsid w:val="00C02B82"/>
    <w:rsid w:val="00C638F6"/>
    <w:rsid w:val="00C7358A"/>
    <w:rsid w:val="00CC4609"/>
    <w:rsid w:val="00CD76F1"/>
    <w:rsid w:val="00D141FB"/>
    <w:rsid w:val="00D21AE6"/>
    <w:rsid w:val="00D32FD7"/>
    <w:rsid w:val="00DB592C"/>
    <w:rsid w:val="00DB6119"/>
    <w:rsid w:val="00DF1A4E"/>
    <w:rsid w:val="00E40F8B"/>
    <w:rsid w:val="00E559E6"/>
    <w:rsid w:val="00E96E6E"/>
    <w:rsid w:val="00EA1BAF"/>
    <w:rsid w:val="00EC1FBD"/>
    <w:rsid w:val="00EF129E"/>
    <w:rsid w:val="00EF6C37"/>
    <w:rsid w:val="00F37C47"/>
    <w:rsid w:val="00F871A3"/>
    <w:rsid w:val="00FC2B76"/>
    <w:rsid w:val="00FE43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A6280-E5D9-4E29-B3E1-A1C8E3CE4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32F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70EB0"/>
    <w:pPr>
      <w:ind w:left="720"/>
      <w:contextualSpacing/>
    </w:pPr>
  </w:style>
  <w:style w:type="character" w:styleId="Hipervnculo">
    <w:name w:val="Hyperlink"/>
    <w:uiPriority w:val="99"/>
    <w:unhideWhenUsed/>
    <w:rsid w:val="000D373C"/>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lcdn.apache.org/tomcat/tomcat-8/v8.5.84/bin/apache-tomcat-8.5.84-windows-x64.zip"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tomcat.apache.org/download-80.cgi"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localhos:puerto/root/UrlPatter(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8080/primer-proyect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1388</Words>
  <Characters>7635</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9005</CharactersWithSpaces>
  <SharedDoc>false</SharedDoc>
  <HLinks>
    <vt:vector size="24" baseType="variant">
      <vt:variant>
        <vt:i4>3145840</vt:i4>
      </vt:variant>
      <vt:variant>
        <vt:i4>9</vt:i4>
      </vt:variant>
      <vt:variant>
        <vt:i4>0</vt:i4>
      </vt:variant>
      <vt:variant>
        <vt:i4>5</vt:i4>
      </vt:variant>
      <vt:variant>
        <vt:lpwstr>http://localhost:8080/primer-proyecto/</vt:lpwstr>
      </vt:variant>
      <vt:variant>
        <vt:lpwstr/>
      </vt:variant>
      <vt:variant>
        <vt:i4>1638483</vt:i4>
      </vt:variant>
      <vt:variant>
        <vt:i4>6</vt:i4>
      </vt:variant>
      <vt:variant>
        <vt:i4>0</vt:i4>
      </vt:variant>
      <vt:variant>
        <vt:i4>5</vt:i4>
      </vt:variant>
      <vt:variant>
        <vt:lpwstr>http://localhos:puerto/root/UrlPatter(del</vt:lpwstr>
      </vt:variant>
      <vt:variant>
        <vt:lpwstr/>
      </vt:variant>
      <vt:variant>
        <vt:i4>1245256</vt:i4>
      </vt:variant>
      <vt:variant>
        <vt:i4>3</vt:i4>
      </vt:variant>
      <vt:variant>
        <vt:i4>0</vt:i4>
      </vt:variant>
      <vt:variant>
        <vt:i4>5</vt:i4>
      </vt:variant>
      <vt:variant>
        <vt:lpwstr>https://dlcdn.apache.org/tomcat/tomcat-8/v8.5.84/bin/apache-tomcat-8.5.84-windows-x64.zip</vt:lpwstr>
      </vt:variant>
      <vt:variant>
        <vt:lpwstr/>
      </vt:variant>
      <vt:variant>
        <vt:i4>589832</vt:i4>
      </vt:variant>
      <vt:variant>
        <vt:i4>0</vt:i4>
      </vt:variant>
      <vt:variant>
        <vt:i4>0</vt:i4>
      </vt:variant>
      <vt:variant>
        <vt:i4>5</vt:i4>
      </vt:variant>
      <vt:variant>
        <vt:lpwstr>https://tomcat.apache.org/download-80.cgi</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dcterms:created xsi:type="dcterms:W3CDTF">2023-01-14T09:32:00Z</dcterms:created>
  <dcterms:modified xsi:type="dcterms:W3CDTF">2023-01-14T09:32:00Z</dcterms:modified>
</cp:coreProperties>
</file>