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B191E" w14:textId="77777777" w:rsidR="004513FE" w:rsidRPr="001528FD" w:rsidRDefault="00455C26">
      <w:pPr>
        <w:pStyle w:val="Ttulo"/>
        <w:jc w:val="center"/>
        <w:rPr>
          <w:lang w:val="es-ES"/>
        </w:rPr>
      </w:pPr>
      <w:r w:rsidRPr="001528FD">
        <w:rPr>
          <w:lang w:val="es-ES"/>
        </w:rPr>
        <w:t>Seguimiento — Alejandro</w:t>
      </w:r>
    </w:p>
    <w:p w14:paraId="5D9F6F16" w14:textId="77777777" w:rsidR="004513FE" w:rsidRPr="001528FD" w:rsidRDefault="00455C26">
      <w:pPr>
        <w:jc w:val="center"/>
        <w:rPr>
          <w:lang w:val="es-ES"/>
        </w:rPr>
      </w:pPr>
      <w:r w:rsidRPr="001528FD">
        <w:rPr>
          <w:color w:val="444444"/>
          <w:sz w:val="24"/>
          <w:lang w:val="es-ES"/>
        </w:rPr>
        <w:t xml:space="preserve">Asesor de Servicio · Acumulado hasta </w:t>
      </w:r>
      <w:proofErr w:type="gramStart"/>
      <w:r w:rsidRPr="001528FD">
        <w:rPr>
          <w:color w:val="444444"/>
          <w:sz w:val="24"/>
          <w:lang w:val="es-ES"/>
        </w:rPr>
        <w:t>Marzo</w:t>
      </w:r>
      <w:proofErr w:type="gramEnd"/>
      <w:r w:rsidRPr="001528FD">
        <w:rPr>
          <w:color w:val="444444"/>
          <w:sz w:val="24"/>
          <w:lang w:val="es-ES"/>
        </w:rPr>
        <w:t xml:space="preserve"> 2026</w:t>
      </w:r>
    </w:p>
    <w:p w14:paraId="48757B01" w14:textId="77777777" w:rsidR="004513FE" w:rsidRDefault="00455C26">
      <w:pPr>
        <w:jc w:val="center"/>
      </w:pPr>
      <w:proofErr w:type="spellStart"/>
      <w:r>
        <w:rPr>
          <w:color w:val="888888"/>
          <w:sz w:val="20"/>
        </w:rPr>
        <w:t>Fecha</w:t>
      </w:r>
      <w:proofErr w:type="spellEnd"/>
      <w:r>
        <w:rPr>
          <w:color w:val="888888"/>
          <w:sz w:val="20"/>
        </w:rPr>
        <w:t>: 06/04/2026</w:t>
      </w:r>
    </w:p>
    <w:p w14:paraId="5DFCB14C" w14:textId="77777777" w:rsidR="004513FE" w:rsidRDefault="004513FE"/>
    <w:p w14:paraId="422AABF1" w14:textId="77777777" w:rsidR="004513FE" w:rsidRDefault="00455C26">
      <w:pPr>
        <w:pStyle w:val="Ttulo1"/>
      </w:pPr>
      <w:r>
        <w:t>Proactividad comercial</w:t>
      </w:r>
    </w:p>
    <w:p w14:paraId="7A1315A3" w14:textId="77777777" w:rsidR="004513FE" w:rsidRDefault="00455C26">
      <w:r>
        <w:rPr>
          <w:b/>
          <w:color w:val="1A7A3C"/>
        </w:rPr>
        <w:t>Puntos positivos</w:t>
      </w:r>
    </w:p>
    <w:p w14:paraId="49320D4B" w14:textId="77777777" w:rsidR="004513FE" w:rsidRPr="001528FD" w:rsidRDefault="00455C26">
      <w:pPr>
        <w:pStyle w:val="Listaconvietas"/>
        <w:rPr>
          <w:lang w:val="es-ES"/>
        </w:rPr>
      </w:pPr>
      <w:r w:rsidRPr="001528FD">
        <w:rPr>
          <w:lang w:val="es-ES"/>
        </w:rPr>
        <w:t xml:space="preserve">Desgaste: posición 8º con 268.33 </w:t>
      </w:r>
      <w:proofErr w:type="spellStart"/>
      <w:r w:rsidRPr="001528FD">
        <w:rPr>
          <w:lang w:val="es-ES"/>
        </w:rPr>
        <w:t>pts</w:t>
      </w:r>
      <w:proofErr w:type="spellEnd"/>
      <w:r w:rsidRPr="001528FD">
        <w:rPr>
          <w:lang w:val="es-ES"/>
        </w:rPr>
        <w:t xml:space="preserve"> (primera mitad del equipo).</w:t>
      </w:r>
    </w:p>
    <w:p w14:paraId="2034D27C" w14:textId="77777777" w:rsidR="004513FE" w:rsidRPr="001528FD" w:rsidRDefault="00455C26">
      <w:pPr>
        <w:pStyle w:val="Listaconvietas"/>
        <w:rPr>
          <w:lang w:val="es-ES"/>
        </w:rPr>
      </w:pPr>
      <w:r w:rsidRPr="001528FD">
        <w:rPr>
          <w:lang w:val="es-ES"/>
        </w:rPr>
        <w:t xml:space="preserve">Desgaste — Baterías: 16.67 </w:t>
      </w:r>
      <w:proofErr w:type="spellStart"/>
      <w:r w:rsidRPr="001528FD">
        <w:rPr>
          <w:lang w:val="es-ES"/>
        </w:rPr>
        <w:t>pts</w:t>
      </w:r>
      <w:proofErr w:type="spellEnd"/>
      <w:r w:rsidRPr="001528FD">
        <w:rPr>
          <w:lang w:val="es-ES"/>
        </w:rPr>
        <w:t xml:space="preserve"> (media equipo: 10.92 </w:t>
      </w:r>
      <w:proofErr w:type="spellStart"/>
      <w:r w:rsidRPr="001528FD">
        <w:rPr>
          <w:lang w:val="es-ES"/>
        </w:rPr>
        <w:t>pts</w:t>
      </w:r>
      <w:proofErr w:type="spellEnd"/>
      <w:r w:rsidRPr="001528FD">
        <w:rPr>
          <w:lang w:val="es-ES"/>
        </w:rPr>
        <w:t>).</w:t>
      </w:r>
    </w:p>
    <w:p w14:paraId="257BA987" w14:textId="77777777" w:rsidR="004513FE" w:rsidRPr="001528FD" w:rsidRDefault="00455C26">
      <w:pPr>
        <w:pStyle w:val="Listaconvietas"/>
        <w:rPr>
          <w:lang w:val="es-ES"/>
        </w:rPr>
      </w:pPr>
      <w:r w:rsidRPr="001528FD">
        <w:rPr>
          <w:lang w:val="es-ES"/>
        </w:rPr>
        <w:t xml:space="preserve">Desgaste — Parabrisas: 20.00 </w:t>
      </w:r>
      <w:proofErr w:type="spellStart"/>
      <w:r w:rsidRPr="001528FD">
        <w:rPr>
          <w:lang w:val="es-ES"/>
        </w:rPr>
        <w:t>pts</w:t>
      </w:r>
      <w:proofErr w:type="spellEnd"/>
      <w:r w:rsidRPr="001528FD">
        <w:rPr>
          <w:lang w:val="es-ES"/>
        </w:rPr>
        <w:t xml:space="preserve"> (media equipo: 16.82 </w:t>
      </w:r>
      <w:proofErr w:type="spellStart"/>
      <w:r w:rsidRPr="001528FD">
        <w:rPr>
          <w:lang w:val="es-ES"/>
        </w:rPr>
        <w:t>pts</w:t>
      </w:r>
      <w:proofErr w:type="spellEnd"/>
      <w:r w:rsidRPr="001528FD">
        <w:rPr>
          <w:lang w:val="es-ES"/>
        </w:rPr>
        <w:t>).</w:t>
      </w:r>
    </w:p>
    <w:p w14:paraId="142368A7" w14:textId="77777777" w:rsidR="004513FE" w:rsidRPr="001528FD" w:rsidRDefault="00455C26">
      <w:pPr>
        <w:pStyle w:val="Listaconvietas"/>
        <w:rPr>
          <w:lang w:val="es-ES"/>
        </w:rPr>
      </w:pPr>
      <w:r w:rsidRPr="001528FD">
        <w:rPr>
          <w:lang w:val="es-ES"/>
        </w:rPr>
        <w:t>Fidelidad de cliente: 65.79%, en línea con la media del equipo (63.48%).</w:t>
      </w:r>
    </w:p>
    <w:p w14:paraId="2D728285" w14:textId="77777777" w:rsidR="004513FE" w:rsidRDefault="00455C26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1D05F678" w14:textId="77777777" w:rsidR="004513FE" w:rsidRPr="001528FD" w:rsidRDefault="00455C26">
      <w:pPr>
        <w:pStyle w:val="Listaconvietas"/>
        <w:rPr>
          <w:lang w:val="es-ES"/>
        </w:rPr>
      </w:pPr>
      <w:r w:rsidRPr="001528FD">
        <w:rPr>
          <w:lang w:val="es-ES"/>
        </w:rPr>
        <w:t>Full/Long Drive: 5 operaciones, por debajo de la media del equipo (8).</w:t>
      </w:r>
    </w:p>
    <w:p w14:paraId="08CD1E62" w14:textId="77777777" w:rsidR="004513FE" w:rsidRPr="001528FD" w:rsidRDefault="004513FE">
      <w:pPr>
        <w:rPr>
          <w:lang w:val="es-ES"/>
        </w:rPr>
      </w:pPr>
    </w:p>
    <w:p w14:paraId="40133F56" w14:textId="77777777" w:rsidR="004513FE" w:rsidRPr="001528FD" w:rsidRDefault="00455C26">
      <w:pPr>
        <w:pStyle w:val="Ttulo1"/>
        <w:rPr>
          <w:lang w:val="es-ES"/>
        </w:rPr>
      </w:pPr>
      <w:r w:rsidRPr="001528FD">
        <w:rPr>
          <w:lang w:val="es-ES"/>
        </w:rPr>
        <w:t>Digital</w:t>
      </w:r>
    </w:p>
    <w:p w14:paraId="3D71A6C0" w14:textId="77777777" w:rsidR="004513FE" w:rsidRPr="001528FD" w:rsidRDefault="00455C26">
      <w:pPr>
        <w:rPr>
          <w:lang w:val="es-ES"/>
        </w:rPr>
      </w:pPr>
      <w:r w:rsidRPr="001528FD">
        <w:rPr>
          <w:i/>
          <w:color w:val="999999"/>
          <w:lang w:val="es-ES"/>
        </w:rPr>
        <w:t>Sin datos registrados</w:t>
      </w:r>
    </w:p>
    <w:p w14:paraId="4C16EBCA" w14:textId="77777777" w:rsidR="004513FE" w:rsidRPr="001528FD" w:rsidRDefault="004513FE">
      <w:pPr>
        <w:rPr>
          <w:lang w:val="es-ES"/>
        </w:rPr>
      </w:pPr>
    </w:p>
    <w:p w14:paraId="26608EA2" w14:textId="77777777" w:rsidR="004513FE" w:rsidRPr="001528FD" w:rsidRDefault="00455C26">
      <w:pPr>
        <w:pStyle w:val="Ttulo1"/>
        <w:rPr>
          <w:lang w:val="es-ES"/>
        </w:rPr>
      </w:pPr>
      <w:r w:rsidRPr="001528FD">
        <w:rPr>
          <w:lang w:val="es-ES"/>
        </w:rPr>
        <w:t>Calidad</w:t>
      </w:r>
    </w:p>
    <w:p w14:paraId="614CA60E" w14:textId="77777777" w:rsidR="004513FE" w:rsidRPr="001528FD" w:rsidRDefault="00455C26">
      <w:pPr>
        <w:rPr>
          <w:lang w:val="es-ES"/>
        </w:rPr>
      </w:pPr>
      <w:r w:rsidRPr="001528FD">
        <w:rPr>
          <w:b/>
          <w:color w:val="1A7A3C"/>
          <w:lang w:val="es-ES"/>
        </w:rPr>
        <w:t>Puntos positivos</w:t>
      </w:r>
    </w:p>
    <w:p w14:paraId="548B52AF" w14:textId="77777777" w:rsidR="004513FE" w:rsidRDefault="00455C26">
      <w:pPr>
        <w:pStyle w:val="Listaconvietas"/>
      </w:pPr>
      <w:r>
        <w:t xml:space="preserve">CAL1SEM: 5.00 — </w:t>
      </w:r>
      <w:proofErr w:type="spellStart"/>
      <w:r>
        <w:t>resultado</w:t>
      </w:r>
      <w:proofErr w:type="spellEnd"/>
      <w:r>
        <w:t xml:space="preserve"> bueno.</w:t>
      </w:r>
    </w:p>
    <w:p w14:paraId="7FEFD71E" w14:textId="77777777" w:rsidR="004513FE" w:rsidRDefault="004513FE"/>
    <w:p w14:paraId="2F1C880B" w14:textId="77777777" w:rsidR="004513FE" w:rsidRDefault="00455C26">
      <w:pPr>
        <w:pStyle w:val="Ttulo1"/>
      </w:pPr>
      <w:r>
        <w:t>Procesos</w:t>
      </w:r>
    </w:p>
    <w:p w14:paraId="749BE86F" w14:textId="77777777" w:rsidR="004513FE" w:rsidRDefault="00455C26">
      <w:r>
        <w:rPr>
          <w:i/>
          <w:color w:val="999999"/>
        </w:rPr>
        <w:t>Sin datos registrados</w:t>
      </w:r>
    </w:p>
    <w:p w14:paraId="1C30CD62" w14:textId="77777777" w:rsidR="004513FE" w:rsidRDefault="004513FE"/>
    <w:p w14:paraId="1743E12D" w14:textId="77777777" w:rsidR="004513FE" w:rsidRDefault="00455C26">
      <w:pPr>
        <w:pStyle w:val="Ttulo1"/>
      </w:pPr>
      <w:r>
        <w:t>Recursos generales</w:t>
      </w:r>
    </w:p>
    <w:p w14:paraId="22223425" w14:textId="77777777" w:rsidR="004513FE" w:rsidRDefault="00455C26">
      <w:r>
        <w:rPr>
          <w:i/>
          <w:color w:val="999999"/>
        </w:rPr>
        <w:t>Sin datos registrados</w:t>
      </w:r>
    </w:p>
    <w:p w14:paraId="15373D25" w14:textId="77777777" w:rsidR="004513FE" w:rsidRDefault="004513FE"/>
    <w:p w14:paraId="033175C8" w14:textId="77777777" w:rsidR="004513FE" w:rsidRDefault="00455C26">
      <w:pPr>
        <w:pStyle w:val="Ttulo1"/>
      </w:pPr>
      <w:r>
        <w:lastRenderedPageBreak/>
        <w:t>Horch Lauden</w:t>
      </w:r>
    </w:p>
    <w:p w14:paraId="1B803C1F" w14:textId="77777777" w:rsidR="004513FE" w:rsidRDefault="00455C26">
      <w:r>
        <w:rPr>
          <w:b/>
          <w:color w:val="C0392B"/>
        </w:rPr>
        <w:t>Puntos a mejorar</w:t>
      </w:r>
    </w:p>
    <w:p w14:paraId="218F292A" w14:textId="77777777" w:rsidR="004513FE" w:rsidRPr="001528FD" w:rsidRDefault="00455C26">
      <w:pPr>
        <w:pStyle w:val="Listaconvietas"/>
        <w:rPr>
          <w:lang w:val="es-ES"/>
        </w:rPr>
      </w:pPr>
      <w:r w:rsidRPr="001528FD">
        <w:rPr>
          <w:lang w:val="es-ES"/>
        </w:rPr>
        <w:t>Posición 177 en la competición Horch Lauden. Resultado por mejorar: alejado de las posiciones de cabeza.</w:t>
      </w:r>
    </w:p>
    <w:p w14:paraId="0C2AE7B5" w14:textId="77777777" w:rsidR="004513FE" w:rsidRPr="001528FD" w:rsidRDefault="004513FE">
      <w:pPr>
        <w:rPr>
          <w:lang w:val="es-ES"/>
        </w:rPr>
      </w:pPr>
    </w:p>
    <w:p w14:paraId="6507CE1D" w14:textId="77777777" w:rsidR="004513FE" w:rsidRPr="001528FD" w:rsidRDefault="00455C26">
      <w:pPr>
        <w:pStyle w:val="Ttulo1"/>
        <w:rPr>
          <w:lang w:val="es-ES"/>
        </w:rPr>
      </w:pPr>
      <w:r w:rsidRPr="001528FD">
        <w:rPr>
          <w:lang w:val="es-ES"/>
        </w:rPr>
        <w:t>Cuadro de Calidad CX 2026</w:t>
      </w:r>
    </w:p>
    <w:p w14:paraId="777B13AF" w14:textId="77777777" w:rsidR="004513FE" w:rsidRPr="001528FD" w:rsidRDefault="00455C26">
      <w:pPr>
        <w:rPr>
          <w:lang w:val="es-ES"/>
        </w:rPr>
      </w:pPr>
      <w:r w:rsidRPr="001528FD">
        <w:rPr>
          <w:b/>
          <w:lang w:val="es-ES"/>
        </w:rPr>
        <w:t>Canarias (51AQ3 AU) — Audi Service</w:t>
      </w:r>
    </w:p>
    <w:p w14:paraId="47AF2905" w14:textId="77777777" w:rsidR="004513FE" w:rsidRDefault="00455C26">
      <w:r>
        <w:rPr>
          <w:b/>
        </w:rPr>
        <w:t>Total: 5/8 puntos</w:t>
      </w:r>
    </w:p>
    <w:p w14:paraId="25C575D1" w14:textId="77777777" w:rsidR="004513FE" w:rsidRDefault="00455C26">
      <w:r>
        <w:rPr>
          <w:b/>
          <w:color w:val="1A7A3C"/>
        </w:rPr>
        <w:t>Puntos positivos</w:t>
      </w:r>
    </w:p>
    <w:p w14:paraId="234593F7" w14:textId="77777777" w:rsidR="004513FE" w:rsidRPr="001528FD" w:rsidRDefault="00455C26">
      <w:pPr>
        <w:pStyle w:val="Listaconvietas"/>
        <w:rPr>
          <w:lang w:val="es-ES"/>
        </w:rPr>
      </w:pPr>
      <w:r w:rsidRPr="001528FD">
        <w:rPr>
          <w:lang w:val="es-ES"/>
        </w:rPr>
        <w:t xml:space="preserve">Satisfacción General (CEM Q4): 4,80 — 2/2 </w:t>
      </w:r>
      <w:proofErr w:type="spellStart"/>
      <w:proofErr w:type="gramStart"/>
      <w:r w:rsidRPr="001528FD">
        <w:rPr>
          <w:lang w:val="es-ES"/>
        </w:rPr>
        <w:t>pts</w:t>
      </w:r>
      <w:proofErr w:type="spellEnd"/>
      <w:r w:rsidRPr="001528FD">
        <w:rPr>
          <w:lang w:val="es-ES"/>
        </w:rPr>
        <w:t xml:space="preserve">  |</w:t>
      </w:r>
      <w:proofErr w:type="gramEnd"/>
      <w:r w:rsidRPr="001528FD">
        <w:rPr>
          <w:lang w:val="es-ES"/>
        </w:rPr>
        <w:t xml:space="preserve">  Referencia: 0pts &lt;4,60 | 1pt ≥4,60 | 2pts ≥4,80</w:t>
      </w:r>
    </w:p>
    <w:p w14:paraId="3F4A37AF" w14:textId="77777777" w:rsidR="004513FE" w:rsidRDefault="00455C26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1D46FCF5" w14:textId="77777777" w:rsidR="004513FE" w:rsidRPr="001528FD" w:rsidRDefault="00455C26">
      <w:pPr>
        <w:pStyle w:val="Listaconvietas"/>
        <w:rPr>
          <w:lang w:val="es-ES"/>
        </w:rPr>
      </w:pPr>
      <w:r w:rsidRPr="001528FD">
        <w:rPr>
          <w:lang w:val="es-ES"/>
        </w:rPr>
        <w:t xml:space="preserve">Medidas de Servicio (EC28): — — 1/2 </w:t>
      </w:r>
      <w:proofErr w:type="spellStart"/>
      <w:proofErr w:type="gramStart"/>
      <w:r w:rsidRPr="001528FD">
        <w:rPr>
          <w:lang w:val="es-ES"/>
        </w:rPr>
        <w:t>pts</w:t>
      </w:r>
      <w:proofErr w:type="spellEnd"/>
      <w:r w:rsidRPr="001528FD">
        <w:rPr>
          <w:lang w:val="es-ES"/>
        </w:rPr>
        <w:t xml:space="preserve">  |</w:t>
      </w:r>
      <w:proofErr w:type="gramEnd"/>
      <w:r w:rsidRPr="001528FD">
        <w:rPr>
          <w:lang w:val="es-ES"/>
        </w:rPr>
        <w:t xml:space="preserve">  Referencia: 0pts &gt;5% | 1pt ≤5% | 2pts ≤1%</w:t>
      </w:r>
    </w:p>
    <w:p w14:paraId="47630850" w14:textId="77777777" w:rsidR="004513FE" w:rsidRPr="001528FD" w:rsidRDefault="00455C26">
      <w:pPr>
        <w:pStyle w:val="Listaconvietas"/>
        <w:rPr>
          <w:lang w:val="es-ES"/>
        </w:rPr>
      </w:pPr>
      <w:r w:rsidRPr="001528FD">
        <w:rPr>
          <w:lang w:val="es-ES"/>
        </w:rPr>
        <w:t xml:space="preserve">Conectividad Posventa: 43,94% — 1/2 </w:t>
      </w:r>
      <w:proofErr w:type="spellStart"/>
      <w:proofErr w:type="gramStart"/>
      <w:r w:rsidRPr="001528FD">
        <w:rPr>
          <w:lang w:val="es-ES"/>
        </w:rPr>
        <w:t>pts</w:t>
      </w:r>
      <w:proofErr w:type="spellEnd"/>
      <w:r w:rsidRPr="001528FD">
        <w:rPr>
          <w:lang w:val="es-ES"/>
        </w:rPr>
        <w:t xml:space="preserve">  |</w:t>
      </w:r>
      <w:proofErr w:type="gramEnd"/>
      <w:r w:rsidRPr="001528FD">
        <w:rPr>
          <w:lang w:val="es-ES"/>
        </w:rPr>
        <w:t xml:space="preserve">  Referencia: 0pts &lt;25% | 1pt ≥25% | 2pts ≥45%</w:t>
      </w:r>
    </w:p>
    <w:p w14:paraId="3D42BF94" w14:textId="77777777" w:rsidR="004513FE" w:rsidRPr="001528FD" w:rsidRDefault="00455C26">
      <w:pPr>
        <w:pStyle w:val="Listaconvietas"/>
        <w:rPr>
          <w:lang w:val="es-ES"/>
        </w:rPr>
      </w:pPr>
      <w:r w:rsidRPr="001528FD">
        <w:rPr>
          <w:lang w:val="es-ES"/>
        </w:rPr>
        <w:t xml:space="preserve">Información Proceso (TRS): 84,62% — 1/2 </w:t>
      </w:r>
      <w:proofErr w:type="spellStart"/>
      <w:proofErr w:type="gramStart"/>
      <w:r w:rsidRPr="001528FD">
        <w:rPr>
          <w:lang w:val="es-ES"/>
        </w:rPr>
        <w:t>pts</w:t>
      </w:r>
      <w:proofErr w:type="spellEnd"/>
      <w:r w:rsidRPr="001528FD">
        <w:rPr>
          <w:lang w:val="es-ES"/>
        </w:rPr>
        <w:t xml:space="preserve">  |</w:t>
      </w:r>
      <w:proofErr w:type="gramEnd"/>
      <w:r w:rsidRPr="001528FD">
        <w:rPr>
          <w:lang w:val="es-ES"/>
        </w:rPr>
        <w:t xml:space="preserve">  Referencia: 0pts &lt;80% | 1pt ≥80% | 2pts ≥90%</w:t>
      </w:r>
    </w:p>
    <w:p w14:paraId="44BC546D" w14:textId="77777777" w:rsidR="004513FE" w:rsidRPr="001528FD" w:rsidRDefault="004513FE">
      <w:pPr>
        <w:rPr>
          <w:lang w:val="es-ES"/>
        </w:rPr>
      </w:pPr>
    </w:p>
    <w:p w14:paraId="07FFB444" w14:textId="77777777" w:rsidR="004513FE" w:rsidRDefault="00455C26">
      <w:pPr>
        <w:pStyle w:val="Ttulo1"/>
      </w:pPr>
      <w:r>
        <w:t>ONE KVPS — Semana 13 (2026)</w:t>
      </w:r>
    </w:p>
    <w:p w14:paraId="77B33FEF" w14:textId="77777777" w:rsidR="004513FE" w:rsidRDefault="00455C26">
      <w:r>
        <w:rPr>
          <w:b/>
          <w:color w:val="1A7A3C"/>
        </w:rPr>
        <w:t>Puntos positivos</w:t>
      </w:r>
    </w:p>
    <w:p w14:paraId="32A8AC9C" w14:textId="77777777" w:rsidR="004513FE" w:rsidRPr="001528FD" w:rsidRDefault="00455C26">
      <w:pPr>
        <w:pStyle w:val="Listaconvietas"/>
        <w:rPr>
          <w:lang w:val="es-ES"/>
        </w:rPr>
      </w:pPr>
      <w:r w:rsidRPr="001528FD">
        <w:rPr>
          <w:lang w:val="es-ES"/>
        </w:rPr>
        <w:t>Score SEM: 6,2 (media equipo: 5,8) — por encima de la media</w:t>
      </w:r>
    </w:p>
    <w:p w14:paraId="0BF2AF06" w14:textId="77777777" w:rsidR="004513FE" w:rsidRPr="001528FD" w:rsidRDefault="00455C26">
      <w:pPr>
        <w:pStyle w:val="Listaconvietas"/>
        <w:rPr>
          <w:lang w:val="es-ES"/>
        </w:rPr>
      </w:pPr>
      <w:r w:rsidRPr="001528FD">
        <w:rPr>
          <w:lang w:val="es-ES"/>
        </w:rPr>
        <w:t xml:space="preserve">Service CAM </w:t>
      </w:r>
      <w:proofErr w:type="spellStart"/>
      <w:r w:rsidRPr="001528FD">
        <w:rPr>
          <w:lang w:val="es-ES"/>
        </w:rPr>
        <w:t>Acum</w:t>
      </w:r>
      <w:proofErr w:type="spellEnd"/>
      <w:r w:rsidRPr="001528FD">
        <w:rPr>
          <w:lang w:val="es-ES"/>
        </w:rPr>
        <w:t>.: 9% (media equipo: 6%; bueno ≥8%) — en rango positivo</w:t>
      </w:r>
    </w:p>
    <w:p w14:paraId="78311E31" w14:textId="77777777" w:rsidR="004513FE" w:rsidRPr="001528FD" w:rsidRDefault="00455C26">
      <w:pPr>
        <w:pStyle w:val="Listaconvietas"/>
        <w:rPr>
          <w:lang w:val="es-ES"/>
        </w:rPr>
      </w:pPr>
      <w:r w:rsidRPr="001528FD">
        <w:rPr>
          <w:lang w:val="es-ES"/>
        </w:rPr>
        <w:t xml:space="preserve">Diferidos </w:t>
      </w:r>
      <w:proofErr w:type="spellStart"/>
      <w:r w:rsidRPr="001528FD">
        <w:rPr>
          <w:lang w:val="es-ES"/>
        </w:rPr>
        <w:t>Acum</w:t>
      </w:r>
      <w:proofErr w:type="spellEnd"/>
      <w:r w:rsidRPr="001528FD">
        <w:rPr>
          <w:lang w:val="es-ES"/>
        </w:rPr>
        <w:t>.: 20% (media equipo: 12%; bueno ≥8%) — en rango positivo</w:t>
      </w:r>
    </w:p>
    <w:p w14:paraId="0F6033AB" w14:textId="77777777" w:rsidR="004513FE" w:rsidRPr="001528FD" w:rsidRDefault="00455C26">
      <w:pPr>
        <w:pStyle w:val="Listaconvietas"/>
        <w:rPr>
          <w:lang w:val="es-ES"/>
        </w:rPr>
      </w:pPr>
      <w:r w:rsidRPr="001528FD">
        <w:rPr>
          <w:lang w:val="es-ES"/>
        </w:rPr>
        <w:t xml:space="preserve">Multimedia </w:t>
      </w:r>
      <w:proofErr w:type="spellStart"/>
      <w:r w:rsidRPr="001528FD">
        <w:rPr>
          <w:lang w:val="es-ES"/>
        </w:rPr>
        <w:t>Acum</w:t>
      </w:r>
      <w:proofErr w:type="spellEnd"/>
      <w:r w:rsidRPr="001528FD">
        <w:rPr>
          <w:lang w:val="es-ES"/>
        </w:rPr>
        <w:t>.: 6,1 (media equipo: 5,6; bueno ≥5) — en rango positivo</w:t>
      </w:r>
    </w:p>
    <w:p w14:paraId="78AACFF4" w14:textId="77777777" w:rsidR="004513FE" w:rsidRPr="001528FD" w:rsidRDefault="004513FE">
      <w:pPr>
        <w:rPr>
          <w:lang w:val="es-ES"/>
        </w:rPr>
      </w:pPr>
    </w:p>
    <w:p w14:paraId="4BF8C39E" w14:textId="77777777" w:rsidR="004513FE" w:rsidRDefault="00455C26">
      <w:pPr>
        <w:pStyle w:val="Ttulo1"/>
      </w:pPr>
      <w:proofErr w:type="spellStart"/>
      <w:r>
        <w:t>Tareas</w:t>
      </w:r>
      <w:proofErr w:type="spellEnd"/>
      <w:r>
        <w:t xml:space="preserve"> </w:t>
      </w:r>
      <w:proofErr w:type="spellStart"/>
      <w:r>
        <w:t>pendientes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13"/>
        <w:gridCol w:w="1503"/>
        <w:gridCol w:w="1294"/>
        <w:gridCol w:w="2710"/>
      </w:tblGrid>
      <w:tr w:rsidR="004513FE" w14:paraId="7E191B40" w14:textId="77777777">
        <w:tc>
          <w:tcPr>
            <w:tcW w:w="0" w:type="auto"/>
          </w:tcPr>
          <w:p w14:paraId="21756788" w14:textId="77777777" w:rsidR="004513FE" w:rsidRDefault="00455C26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30118BCC" w14:textId="77777777" w:rsidR="004513FE" w:rsidRDefault="00455C26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2C2CDE36" w14:textId="77777777" w:rsidR="004513FE" w:rsidRDefault="00455C26">
            <w:r>
              <w:rPr>
                <w:b/>
              </w:rPr>
              <w:t>Fecha límite</w:t>
            </w:r>
          </w:p>
        </w:tc>
        <w:tc>
          <w:tcPr>
            <w:tcW w:w="0" w:type="auto"/>
          </w:tcPr>
          <w:p w14:paraId="505593EF" w14:textId="77777777" w:rsidR="004513FE" w:rsidRDefault="00455C26">
            <w:r>
              <w:rPr>
                <w:b/>
              </w:rPr>
              <w:t>Grado de cumplimentación</w:t>
            </w:r>
          </w:p>
        </w:tc>
      </w:tr>
      <w:tr w:rsidR="004513FE" w:rsidRPr="001528FD" w14:paraId="68D5FB8E" w14:textId="77777777">
        <w:tc>
          <w:tcPr>
            <w:tcW w:w="0" w:type="auto"/>
          </w:tcPr>
          <w:p w14:paraId="243767E1" w14:textId="77777777" w:rsidR="004513FE" w:rsidRPr="001528FD" w:rsidRDefault="00455C26">
            <w:pPr>
              <w:rPr>
                <w:lang w:val="es-ES"/>
              </w:rPr>
            </w:pPr>
            <w:r w:rsidRPr="001528FD">
              <w:rPr>
                <w:lang w:val="es-ES"/>
              </w:rPr>
              <w:t>Utilizar el Laser de desgaste</w:t>
            </w:r>
          </w:p>
        </w:tc>
        <w:tc>
          <w:tcPr>
            <w:tcW w:w="0" w:type="auto"/>
          </w:tcPr>
          <w:p w14:paraId="7C98DF80" w14:textId="77777777" w:rsidR="004513FE" w:rsidRPr="001528FD" w:rsidRDefault="004513FE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0FC33D9F" w14:textId="77777777" w:rsidR="004513FE" w:rsidRPr="001528FD" w:rsidRDefault="004513FE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01FA3A6" w14:textId="77777777" w:rsidR="004513FE" w:rsidRPr="001528FD" w:rsidRDefault="004513FE">
            <w:pPr>
              <w:rPr>
                <w:lang w:val="es-ES"/>
              </w:rPr>
            </w:pPr>
          </w:p>
        </w:tc>
      </w:tr>
      <w:tr w:rsidR="001528FD" w:rsidRPr="001528FD" w14:paraId="4303888D" w14:textId="77777777">
        <w:tc>
          <w:tcPr>
            <w:tcW w:w="0" w:type="auto"/>
          </w:tcPr>
          <w:p w14:paraId="67EA62AD" w14:textId="2D0AC74C" w:rsidR="001528FD" w:rsidRPr="001528FD" w:rsidRDefault="001528FD">
            <w:pPr>
              <w:rPr>
                <w:lang w:val="es-ES"/>
              </w:rPr>
            </w:pPr>
            <w:r>
              <w:rPr>
                <w:lang w:val="es-ES"/>
              </w:rPr>
              <w:t>Full drive</w:t>
            </w:r>
          </w:p>
        </w:tc>
        <w:tc>
          <w:tcPr>
            <w:tcW w:w="0" w:type="auto"/>
          </w:tcPr>
          <w:p w14:paraId="25D887A7" w14:textId="77777777" w:rsidR="001528FD" w:rsidRPr="001528FD" w:rsidRDefault="001528F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7ED8CE5B" w14:textId="77777777" w:rsidR="001528FD" w:rsidRPr="001528FD" w:rsidRDefault="001528F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5E717E34" w14:textId="77777777" w:rsidR="001528FD" w:rsidRPr="001528FD" w:rsidRDefault="001528FD">
            <w:pPr>
              <w:rPr>
                <w:lang w:val="es-ES"/>
              </w:rPr>
            </w:pPr>
          </w:p>
        </w:tc>
      </w:tr>
      <w:tr w:rsidR="001528FD" w:rsidRPr="001528FD" w14:paraId="7922BB36" w14:textId="77777777">
        <w:tc>
          <w:tcPr>
            <w:tcW w:w="0" w:type="auto"/>
          </w:tcPr>
          <w:p w14:paraId="029EC304" w14:textId="7813EDFD" w:rsidR="001528FD" w:rsidRDefault="001528FD">
            <w:pPr>
              <w:rPr>
                <w:lang w:val="es-ES"/>
              </w:rPr>
            </w:pPr>
            <w:r>
              <w:rPr>
                <w:lang w:val="es-ES"/>
              </w:rPr>
              <w:t xml:space="preserve">Mirar las condiciones de la copa </w:t>
            </w:r>
            <w:proofErr w:type="spellStart"/>
            <w:r>
              <w:rPr>
                <w:lang w:val="es-ES"/>
              </w:rPr>
              <w:t>horch</w:t>
            </w:r>
            <w:proofErr w:type="spellEnd"/>
          </w:p>
        </w:tc>
        <w:tc>
          <w:tcPr>
            <w:tcW w:w="0" w:type="auto"/>
          </w:tcPr>
          <w:p w14:paraId="1FAC2B33" w14:textId="77777777" w:rsidR="001528FD" w:rsidRPr="001528FD" w:rsidRDefault="001528F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2B020698" w14:textId="77777777" w:rsidR="001528FD" w:rsidRPr="001528FD" w:rsidRDefault="001528F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07C3AF24" w14:textId="77777777" w:rsidR="001528FD" w:rsidRPr="001528FD" w:rsidRDefault="001528FD">
            <w:pPr>
              <w:rPr>
                <w:lang w:val="es-ES"/>
              </w:rPr>
            </w:pPr>
          </w:p>
        </w:tc>
      </w:tr>
      <w:tr w:rsidR="001528FD" w:rsidRPr="001528FD" w14:paraId="2523B407" w14:textId="77777777">
        <w:tc>
          <w:tcPr>
            <w:tcW w:w="0" w:type="auto"/>
          </w:tcPr>
          <w:p w14:paraId="08FB9FCF" w14:textId="117F5943" w:rsidR="001528FD" w:rsidRDefault="001528FD">
            <w:pPr>
              <w:rPr>
                <w:lang w:val="es-ES"/>
              </w:rPr>
            </w:pPr>
            <w:r>
              <w:rPr>
                <w:lang w:val="es-ES"/>
              </w:rPr>
              <w:t>Conectividad</w:t>
            </w:r>
          </w:p>
        </w:tc>
        <w:tc>
          <w:tcPr>
            <w:tcW w:w="0" w:type="auto"/>
          </w:tcPr>
          <w:p w14:paraId="382E7216" w14:textId="77777777" w:rsidR="001528FD" w:rsidRPr="001528FD" w:rsidRDefault="001528F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8DB7E12" w14:textId="77777777" w:rsidR="001528FD" w:rsidRPr="001528FD" w:rsidRDefault="001528F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47806EB3" w14:textId="77777777" w:rsidR="001528FD" w:rsidRPr="001528FD" w:rsidRDefault="001528FD">
            <w:pPr>
              <w:rPr>
                <w:lang w:val="es-ES"/>
              </w:rPr>
            </w:pPr>
          </w:p>
        </w:tc>
      </w:tr>
      <w:tr w:rsidR="001528FD" w:rsidRPr="001528FD" w14:paraId="7D649189" w14:textId="77777777">
        <w:tc>
          <w:tcPr>
            <w:tcW w:w="0" w:type="auto"/>
          </w:tcPr>
          <w:p w14:paraId="3F36181A" w14:textId="77777777" w:rsidR="001528FD" w:rsidRDefault="001528F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94774E4" w14:textId="77777777" w:rsidR="001528FD" w:rsidRPr="001528FD" w:rsidRDefault="001528F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55C0154" w14:textId="77777777" w:rsidR="001528FD" w:rsidRPr="001528FD" w:rsidRDefault="001528FD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5ABDDB1" w14:textId="77777777" w:rsidR="001528FD" w:rsidRPr="001528FD" w:rsidRDefault="001528FD">
            <w:pPr>
              <w:rPr>
                <w:lang w:val="es-ES"/>
              </w:rPr>
            </w:pPr>
          </w:p>
        </w:tc>
      </w:tr>
    </w:tbl>
    <w:p w14:paraId="74207822" w14:textId="77777777" w:rsidR="004513FE" w:rsidRPr="001528FD" w:rsidRDefault="004513FE">
      <w:pPr>
        <w:rPr>
          <w:lang w:val="es-ES"/>
        </w:rPr>
      </w:pPr>
    </w:p>
    <w:sectPr w:rsidR="004513FE" w:rsidRPr="001528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1253066">
    <w:abstractNumId w:val="8"/>
  </w:num>
  <w:num w:numId="2" w16cid:durableId="2139948841">
    <w:abstractNumId w:val="6"/>
  </w:num>
  <w:num w:numId="3" w16cid:durableId="1449936251">
    <w:abstractNumId w:val="5"/>
  </w:num>
  <w:num w:numId="4" w16cid:durableId="471946603">
    <w:abstractNumId w:val="4"/>
  </w:num>
  <w:num w:numId="5" w16cid:durableId="229926071">
    <w:abstractNumId w:val="7"/>
  </w:num>
  <w:num w:numId="6" w16cid:durableId="746727223">
    <w:abstractNumId w:val="3"/>
  </w:num>
  <w:num w:numId="7" w16cid:durableId="1567260600">
    <w:abstractNumId w:val="2"/>
  </w:num>
  <w:num w:numId="8" w16cid:durableId="723942680">
    <w:abstractNumId w:val="1"/>
  </w:num>
  <w:num w:numId="9" w16cid:durableId="2057925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3D08"/>
    <w:rsid w:val="0015074B"/>
    <w:rsid w:val="001528FD"/>
    <w:rsid w:val="0029639D"/>
    <w:rsid w:val="00326F90"/>
    <w:rsid w:val="004513FE"/>
    <w:rsid w:val="00455C2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2FB441"/>
  <w14:defaultImageDpi w14:val="300"/>
  <w15:docId w15:val="{2267ABC8-D5AE-48B1-B4FE-C0155F2E8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272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2</cp:revision>
  <dcterms:created xsi:type="dcterms:W3CDTF">2013-12-23T23:15:00Z</dcterms:created>
  <dcterms:modified xsi:type="dcterms:W3CDTF">2026-04-09T07:14:00Z</dcterms:modified>
  <cp:category/>
</cp:coreProperties>
</file>