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78A" w:rsidRDefault="00FC578A" w:rsidP="00FC578A">
      <w:pPr>
        <w:pStyle w:val="Heading1"/>
      </w:pPr>
      <w:proofErr w:type="spellStart"/>
      <w:r>
        <w:t>Dufresne</w:t>
      </w:r>
      <w:proofErr w:type="spellEnd"/>
      <w:r>
        <w:t xml:space="preserve"> Use Cases</w:t>
      </w:r>
    </w:p>
    <w:p w:rsidR="00FC578A" w:rsidRPr="00242A2A" w:rsidRDefault="00FC578A" w:rsidP="00242A2A">
      <w:pPr>
        <w:rPr>
          <w:b/>
        </w:rPr>
      </w:pPr>
      <w:r w:rsidRPr="00242A2A">
        <w:rPr>
          <w:b/>
        </w:rPr>
        <w:t>General Operations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Switch View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Close program</w:t>
      </w:r>
    </w:p>
    <w:p w:rsidR="00FC578A" w:rsidRPr="009D754E" w:rsidRDefault="00FC578A" w:rsidP="009D754E">
      <w:pPr>
        <w:rPr>
          <w:b/>
        </w:rPr>
      </w:pPr>
      <w:r w:rsidRPr="009D754E">
        <w:rPr>
          <w:b/>
        </w:rPr>
        <w:t>Ledger (File) Operations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Create new ledger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Save ledger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Save ledger as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Open ledger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Close ledger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Import data</w:t>
      </w:r>
    </w:p>
    <w:p w:rsidR="00FC578A" w:rsidRDefault="00FC578A" w:rsidP="00D3745B">
      <w:pPr>
        <w:pStyle w:val="ListParagraph"/>
        <w:numPr>
          <w:ilvl w:val="1"/>
          <w:numId w:val="1"/>
        </w:numPr>
      </w:pPr>
      <w:r>
        <w:t xml:space="preserve">Import from </w:t>
      </w:r>
      <w:proofErr w:type="spellStart"/>
      <w:r>
        <w:t>csv</w:t>
      </w:r>
      <w:proofErr w:type="spellEnd"/>
      <w:r>
        <w:t xml:space="preserve"> B1</w:t>
      </w:r>
    </w:p>
    <w:p w:rsidR="00FC578A" w:rsidRDefault="00FC578A" w:rsidP="00D3745B">
      <w:pPr>
        <w:pStyle w:val="ListParagraph"/>
        <w:numPr>
          <w:ilvl w:val="1"/>
          <w:numId w:val="1"/>
        </w:numPr>
      </w:pPr>
      <w:r>
        <w:t xml:space="preserve">Import from </w:t>
      </w:r>
      <w:proofErr w:type="spellStart"/>
      <w:r>
        <w:t>csv</w:t>
      </w:r>
      <w:proofErr w:type="spellEnd"/>
      <w:r>
        <w:t xml:space="preserve"> B2</w:t>
      </w:r>
    </w:p>
    <w:p w:rsidR="00FC578A" w:rsidRPr="00242A2A" w:rsidRDefault="00FC578A" w:rsidP="00242A2A">
      <w:pPr>
        <w:rPr>
          <w:b/>
        </w:rPr>
      </w:pPr>
      <w:r w:rsidRPr="00242A2A">
        <w:rPr>
          <w:b/>
        </w:rPr>
        <w:t>Account Operations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Create new account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View account details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Edit account details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Delete account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View tree of accounts</w:t>
      </w:r>
    </w:p>
    <w:p w:rsidR="00FC578A" w:rsidRPr="00242A2A" w:rsidRDefault="00242A2A" w:rsidP="00242A2A">
      <w:pPr>
        <w:rPr>
          <w:b/>
        </w:rPr>
      </w:pPr>
      <w:r w:rsidRPr="00242A2A">
        <w:rPr>
          <w:b/>
        </w:rPr>
        <w:t>Transaction Operations</w:t>
      </w:r>
    </w:p>
    <w:p w:rsidR="00242A2A" w:rsidRDefault="00242A2A" w:rsidP="00242A2A">
      <w:pPr>
        <w:pStyle w:val="ListParagraph"/>
        <w:numPr>
          <w:ilvl w:val="0"/>
          <w:numId w:val="1"/>
        </w:numPr>
      </w:pPr>
      <w:r>
        <w:t>Create new transaction</w:t>
      </w:r>
    </w:p>
    <w:p w:rsidR="00242A2A" w:rsidRDefault="00242A2A" w:rsidP="00242A2A">
      <w:pPr>
        <w:pStyle w:val="ListParagraph"/>
        <w:numPr>
          <w:ilvl w:val="0"/>
          <w:numId w:val="1"/>
        </w:numPr>
      </w:pPr>
      <w:r>
        <w:t>View transaction details</w:t>
      </w:r>
    </w:p>
    <w:p w:rsidR="00242A2A" w:rsidRDefault="00242A2A" w:rsidP="00242A2A">
      <w:pPr>
        <w:pStyle w:val="ListParagraph"/>
        <w:numPr>
          <w:ilvl w:val="0"/>
          <w:numId w:val="1"/>
        </w:numPr>
      </w:pPr>
      <w:r>
        <w:t>Edit transaction details</w:t>
      </w:r>
    </w:p>
    <w:p w:rsidR="00242A2A" w:rsidRDefault="00242A2A" w:rsidP="00242A2A">
      <w:pPr>
        <w:pStyle w:val="ListParagraph"/>
        <w:numPr>
          <w:ilvl w:val="0"/>
          <w:numId w:val="1"/>
        </w:numPr>
      </w:pPr>
      <w:r>
        <w:t>Delete transaction</w:t>
      </w:r>
    </w:p>
    <w:p w:rsidR="00242A2A" w:rsidRDefault="00242A2A" w:rsidP="00242A2A">
      <w:pPr>
        <w:pStyle w:val="ListParagraph"/>
        <w:numPr>
          <w:ilvl w:val="0"/>
          <w:numId w:val="1"/>
        </w:numPr>
      </w:pPr>
      <w:r>
        <w:t xml:space="preserve">View </w:t>
      </w:r>
      <w:r w:rsidR="00CF77A9">
        <w:t>table</w:t>
      </w:r>
      <w:r>
        <w:t xml:space="preserve"> of transactions</w:t>
      </w:r>
    </w:p>
    <w:p w:rsidR="00D3745B" w:rsidRDefault="00D3745B" w:rsidP="00242A2A">
      <w:pPr>
        <w:pStyle w:val="ListParagraph"/>
        <w:numPr>
          <w:ilvl w:val="0"/>
          <w:numId w:val="1"/>
        </w:numPr>
      </w:pPr>
      <w:r>
        <w:t>Sort transactions</w:t>
      </w:r>
    </w:p>
    <w:p w:rsidR="005C5195" w:rsidRDefault="005C5195" w:rsidP="005C5195">
      <w:pPr>
        <w:pStyle w:val="ListParagraph"/>
        <w:numPr>
          <w:ilvl w:val="1"/>
          <w:numId w:val="1"/>
        </w:numPr>
      </w:pPr>
      <w:r>
        <w:t>Sort by date</w:t>
      </w:r>
    </w:p>
    <w:p w:rsidR="005C5195" w:rsidRDefault="005C5195" w:rsidP="005C5195">
      <w:pPr>
        <w:pStyle w:val="ListParagraph"/>
        <w:numPr>
          <w:ilvl w:val="1"/>
          <w:numId w:val="1"/>
        </w:numPr>
      </w:pPr>
      <w:r>
        <w:t>Sort by amount</w:t>
      </w:r>
    </w:p>
    <w:p w:rsidR="00D3745B" w:rsidRDefault="00D3745B" w:rsidP="00242A2A">
      <w:pPr>
        <w:pStyle w:val="ListParagraph"/>
        <w:numPr>
          <w:ilvl w:val="0"/>
          <w:numId w:val="1"/>
        </w:numPr>
      </w:pPr>
      <w:r>
        <w:t>Filter transactions</w:t>
      </w:r>
    </w:p>
    <w:p w:rsidR="00D3745B" w:rsidRDefault="00D3745B" w:rsidP="00D3745B">
      <w:pPr>
        <w:pStyle w:val="ListParagraph"/>
        <w:numPr>
          <w:ilvl w:val="1"/>
          <w:numId w:val="1"/>
        </w:numPr>
      </w:pPr>
      <w:r>
        <w:t>Filter by account</w:t>
      </w:r>
    </w:p>
    <w:p w:rsidR="00D3745B" w:rsidRDefault="00D3745B" w:rsidP="00D3745B">
      <w:pPr>
        <w:pStyle w:val="ListParagraph"/>
        <w:numPr>
          <w:ilvl w:val="1"/>
          <w:numId w:val="1"/>
        </w:numPr>
      </w:pPr>
      <w:r>
        <w:t>Filter by label</w:t>
      </w:r>
    </w:p>
    <w:p w:rsidR="005C5195" w:rsidRDefault="005C5195" w:rsidP="00D3745B">
      <w:pPr>
        <w:pStyle w:val="ListParagraph"/>
        <w:numPr>
          <w:ilvl w:val="1"/>
          <w:numId w:val="1"/>
        </w:numPr>
      </w:pPr>
      <w:r>
        <w:t>Filter by type</w:t>
      </w:r>
    </w:p>
    <w:p w:rsidR="00D3745B" w:rsidRDefault="00D3745B" w:rsidP="00242A2A">
      <w:pPr>
        <w:pStyle w:val="ListParagraph"/>
        <w:numPr>
          <w:ilvl w:val="0"/>
          <w:numId w:val="1"/>
        </w:numPr>
      </w:pPr>
      <w:r>
        <w:t>Totalize</w:t>
      </w:r>
      <w:r w:rsidR="00C91E67">
        <w:t xml:space="preserve"> Equity</w:t>
      </w:r>
    </w:p>
    <w:p w:rsidR="00253922" w:rsidRDefault="00253922">
      <w:r>
        <w:br w:type="page"/>
      </w:r>
    </w:p>
    <w:p w:rsidR="009D754E" w:rsidRDefault="00253922" w:rsidP="00253922">
      <w:pPr>
        <w:pStyle w:val="Heading1"/>
      </w:pPr>
      <w:r>
        <w:lastRenderedPageBreak/>
        <w:t>Design</w:t>
      </w:r>
    </w:p>
    <w:p w:rsidR="00253922" w:rsidRDefault="00253922">
      <w:pPr>
        <w:rPr>
          <w:i w:val="0"/>
        </w:rPr>
      </w:pPr>
      <w:r>
        <w:rPr>
          <w:i w:val="0"/>
        </w:rPr>
        <w:t>We rely on basic accounting concepts to maintain our ledgers. The equation and formula below express the relationship between accounts.</w:t>
      </w:r>
      <w:r w:rsidR="00BC7EC2">
        <w:rPr>
          <w:i w:val="0"/>
        </w:rPr>
        <w:t xml:space="preserve"> Both taken from the </w:t>
      </w:r>
      <w:proofErr w:type="spellStart"/>
      <w:r w:rsidR="00BC7EC2">
        <w:rPr>
          <w:i w:val="0"/>
        </w:rPr>
        <w:t>GNUCash</w:t>
      </w:r>
      <w:proofErr w:type="spellEnd"/>
      <w:r w:rsidR="00BC7EC2">
        <w:rPr>
          <w:i w:val="0"/>
        </w:rPr>
        <w:t xml:space="preserve"> documentation</w:t>
      </w:r>
      <w:sdt>
        <w:sdtPr>
          <w:rPr>
            <w:i w:val="0"/>
          </w:rPr>
          <w:id w:val="958123002"/>
          <w:citation/>
        </w:sdtPr>
        <w:sdtContent>
          <w:r w:rsidR="005466E4">
            <w:rPr>
              <w:i w:val="0"/>
            </w:rPr>
            <w:fldChar w:fldCharType="begin"/>
          </w:r>
          <w:r w:rsidR="00BC7EC2">
            <w:rPr>
              <w:i w:val="0"/>
            </w:rPr>
            <w:instrText xml:space="preserve"> CITATION Ami14 \l 1033  </w:instrText>
          </w:r>
          <w:r w:rsidR="005466E4">
            <w:rPr>
              <w:i w:val="0"/>
            </w:rPr>
            <w:fldChar w:fldCharType="separate"/>
          </w:r>
          <w:r w:rsidR="00BC7EC2">
            <w:rPr>
              <w:i w:val="0"/>
              <w:noProof/>
            </w:rPr>
            <w:t xml:space="preserve"> </w:t>
          </w:r>
          <w:r w:rsidR="00BC7EC2" w:rsidRPr="00BC7EC2">
            <w:rPr>
              <w:noProof/>
            </w:rPr>
            <w:t>[1]</w:t>
          </w:r>
          <w:r w:rsidR="005466E4">
            <w:rPr>
              <w:i w:val="0"/>
            </w:rPr>
            <w:fldChar w:fldCharType="end"/>
          </w:r>
        </w:sdtContent>
      </w:sdt>
      <w:r w:rsidR="00BC7EC2">
        <w:rPr>
          <w:i w:val="0"/>
        </w:rPr>
        <w:t>.</w:t>
      </w:r>
    </w:p>
    <w:p w:rsidR="00BC7EC2" w:rsidRDefault="00BC7EC2">
      <w:pPr>
        <w:rPr>
          <w:i w:val="0"/>
        </w:rPr>
      </w:pPr>
      <m:oMathPara>
        <m:oMath>
          <m:r>
            <w:rPr>
              <w:rFonts w:ascii="Cambria Math" w:hAnsi="Cambria Math"/>
            </w:rPr>
            <m:t>Assets - Liabilities = Equity + (Income - Expenses)</m:t>
          </m:r>
        </m:oMath>
      </m:oMathPara>
    </w:p>
    <w:p w:rsidR="00253922" w:rsidRDefault="00253922">
      <w:pPr>
        <w:rPr>
          <w:i w:val="0"/>
        </w:rPr>
      </w:pPr>
      <w:r>
        <w:rPr>
          <w:i w:val="0"/>
          <w:noProof/>
          <w:lang w:bidi="ar-SA"/>
        </w:rPr>
        <w:drawing>
          <wp:inline distT="0" distB="0" distL="0" distR="0">
            <wp:extent cx="3238666" cy="952549"/>
            <wp:effectExtent l="19050" t="0" r="0" b="0"/>
            <wp:docPr id="1" name="Picture 0" descr="basics_Account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s_AccountRelationship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C2" w:rsidRDefault="00BC7EC2">
      <w:pPr>
        <w:rPr>
          <w:i w:val="0"/>
        </w:rPr>
      </w:pPr>
      <w:r>
        <w:rPr>
          <w:i w:val="0"/>
        </w:rPr>
        <w:t xml:space="preserve">In </w:t>
      </w:r>
      <w:proofErr w:type="spellStart"/>
      <w:r>
        <w:rPr>
          <w:i w:val="0"/>
        </w:rPr>
        <w:t>Dufresne</w:t>
      </w:r>
      <w:proofErr w:type="spellEnd"/>
      <w:r>
        <w:rPr>
          <w:i w:val="0"/>
        </w:rPr>
        <w:t xml:space="preserve">, a user can create accounts of four types: Income, Expense, Asset, or Liability. Equity will be derived using the above equation. </w:t>
      </w:r>
    </w:p>
    <w:p w:rsidR="00BC7EC2" w:rsidRDefault="008834FE" w:rsidP="008834FE">
      <w:pPr>
        <w:pStyle w:val="Heading1"/>
      </w:pPr>
      <w:r>
        <w:t>Similar projects</w:t>
      </w:r>
    </w:p>
    <w:p w:rsidR="008834FE" w:rsidRDefault="008834FE">
      <w:pPr>
        <w:rPr>
          <w:i w:val="0"/>
        </w:rPr>
      </w:pPr>
      <w:r w:rsidRPr="008834FE">
        <w:rPr>
          <w:i w:val="0"/>
        </w:rPr>
        <w:t>https://github.com/ccavanaugh/jgnash/</w:t>
      </w:r>
    </w:p>
    <w:p w:rsidR="008834FE" w:rsidRDefault="008834FE">
      <w:pPr>
        <w:rPr>
          <w:i w:val="0"/>
        </w:rPr>
      </w:pPr>
    </w:p>
    <w:p w:rsidR="00BC7EC2" w:rsidRDefault="00BC7EC2">
      <w:pPr>
        <w:rPr>
          <w:i w:val="0"/>
        </w:rPr>
      </w:pPr>
    </w:p>
    <w:p w:rsidR="00BC7EC2" w:rsidRDefault="00BC7EC2">
      <w:pPr>
        <w:rPr>
          <w:i w:val="0"/>
        </w:rPr>
      </w:pPr>
      <w:r>
        <w:rPr>
          <w:i w:val="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958123003"/>
        <w:docPartObj>
          <w:docPartGallery w:val="Bibliographies"/>
          <w:docPartUnique/>
        </w:docPartObj>
      </w:sdtPr>
      <w:sdtContent>
        <w:p w:rsidR="00BC7EC2" w:rsidRDefault="00BC7EC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BC7EC2" w:rsidRDefault="005466E4">
              <w:pPr>
                <w:rPr>
                  <w:i w:val="0"/>
                  <w:iCs w:val="0"/>
                  <w:noProof/>
                  <w:sz w:val="22"/>
                  <w:szCs w:val="22"/>
                </w:rPr>
              </w:pPr>
              <w:r>
                <w:fldChar w:fldCharType="begin"/>
              </w:r>
              <w:r w:rsidR="00BC7EC2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00"/>
                <w:gridCol w:w="9150"/>
              </w:tblGrid>
              <w:tr w:rsidR="00BC7EC2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C7EC2" w:rsidRDefault="00BC7EC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C7EC2" w:rsidRDefault="00BC7EC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GnuCash Documentation Team, "GnuCash Tutorial and Concepts Guide," 2014. [Online]. Available: http://www.gnucash.org/.</w:t>
                    </w:r>
                  </w:p>
                </w:tc>
              </w:tr>
            </w:tbl>
            <w:p w:rsidR="00BC7EC2" w:rsidRDefault="00BC7EC2">
              <w:pPr>
                <w:rPr>
                  <w:rFonts w:eastAsia="Times New Roman"/>
                  <w:noProof/>
                </w:rPr>
              </w:pPr>
            </w:p>
            <w:p w:rsidR="00BC7EC2" w:rsidRDefault="005466E4">
              <w:r>
                <w:fldChar w:fldCharType="end"/>
              </w:r>
            </w:p>
          </w:sdtContent>
        </w:sdt>
      </w:sdtContent>
    </w:sdt>
    <w:p w:rsidR="00253922" w:rsidRPr="00253922" w:rsidRDefault="00253922">
      <w:pPr>
        <w:rPr>
          <w:i w:val="0"/>
        </w:rPr>
      </w:pPr>
    </w:p>
    <w:sectPr w:rsidR="00253922" w:rsidRPr="00253922" w:rsidSect="0093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55A18"/>
    <w:multiLevelType w:val="hybridMultilevel"/>
    <w:tmpl w:val="460C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proofState w:spelling="clean"/>
  <w:defaultTabStop w:val="720"/>
  <w:drawingGridHorizontalSpacing w:val="100"/>
  <w:displayHorizontalDrawingGridEvery w:val="2"/>
  <w:characterSpacingControl w:val="doNotCompress"/>
  <w:compat>
    <w:useFELayout/>
  </w:compat>
  <w:rsids>
    <w:rsidRoot w:val="00FC578A"/>
    <w:rsid w:val="00061C54"/>
    <w:rsid w:val="00242A2A"/>
    <w:rsid w:val="00253922"/>
    <w:rsid w:val="005466E4"/>
    <w:rsid w:val="005C5195"/>
    <w:rsid w:val="00727975"/>
    <w:rsid w:val="00867511"/>
    <w:rsid w:val="008834FE"/>
    <w:rsid w:val="008A598B"/>
    <w:rsid w:val="009364FD"/>
    <w:rsid w:val="009D754E"/>
    <w:rsid w:val="00BC7EC2"/>
    <w:rsid w:val="00C91E67"/>
    <w:rsid w:val="00CF77A9"/>
    <w:rsid w:val="00D3745B"/>
    <w:rsid w:val="00D74E1F"/>
    <w:rsid w:val="00FC5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C5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C54"/>
    <w:pPr>
      <w:pBdr>
        <w:top w:val="single" w:sz="8" w:space="0" w:color="B0CCB0" w:themeColor="accent2"/>
        <w:left w:val="single" w:sz="8" w:space="0" w:color="B0CCB0" w:themeColor="accent2"/>
        <w:bottom w:val="single" w:sz="8" w:space="0" w:color="B0CCB0" w:themeColor="accent2"/>
        <w:right w:val="single" w:sz="8" w:space="0" w:color="B0CCB0" w:themeColor="accent2"/>
      </w:pBdr>
      <w:shd w:val="clear" w:color="auto" w:fill="EFF4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A724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C54"/>
    <w:pPr>
      <w:pBdr>
        <w:top w:val="single" w:sz="4" w:space="0" w:color="B0CCB0" w:themeColor="accent2"/>
        <w:left w:val="single" w:sz="48" w:space="2" w:color="B0CCB0" w:themeColor="accent2"/>
        <w:bottom w:val="single" w:sz="4" w:space="0" w:color="B0CCB0" w:themeColor="accent2"/>
        <w:right w:val="single" w:sz="4" w:space="4" w:color="B0CCB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C54"/>
    <w:pPr>
      <w:pBdr>
        <w:left w:val="single" w:sz="48" w:space="2" w:color="B0CCB0" w:themeColor="accent2"/>
        <w:bottom w:val="single" w:sz="4" w:space="0" w:color="B0CCB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C54"/>
    <w:pPr>
      <w:pBdr>
        <w:left w:val="single" w:sz="4" w:space="2" w:color="B0CCB0" w:themeColor="accent2"/>
        <w:bottom w:val="single" w:sz="4" w:space="2" w:color="B0CCB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C54"/>
    <w:pPr>
      <w:pBdr>
        <w:left w:val="dotted" w:sz="4" w:space="2" w:color="B0CCB0" w:themeColor="accent2"/>
        <w:bottom w:val="dotted" w:sz="4" w:space="2" w:color="B0CCB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C54"/>
    <w:pPr>
      <w:pBdr>
        <w:bottom w:val="single" w:sz="4" w:space="2" w:color="DFEAD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C54"/>
    <w:pPr>
      <w:pBdr>
        <w:bottom w:val="dotted" w:sz="4" w:space="2" w:color="CFE0C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C5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0CCB0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C5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0CCB0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C54"/>
    <w:rPr>
      <w:rFonts w:asciiTheme="majorHAnsi" w:eastAsiaTheme="majorEastAsia" w:hAnsiTheme="majorHAnsi" w:cstheme="majorBidi"/>
      <w:b/>
      <w:bCs/>
      <w:i/>
      <w:iCs/>
      <w:color w:val="4A724A" w:themeColor="accent2" w:themeShade="7F"/>
      <w:shd w:val="clear" w:color="auto" w:fill="EFF4EF" w:themeFill="accent2" w:themeFillTint="33"/>
    </w:rPr>
  </w:style>
  <w:style w:type="paragraph" w:styleId="ListParagraph">
    <w:name w:val="List Paragraph"/>
    <w:basedOn w:val="Normal"/>
    <w:uiPriority w:val="34"/>
    <w:qFormat/>
    <w:rsid w:val="00061C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1C54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C54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C54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C54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C54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C54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C54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C54"/>
    <w:rPr>
      <w:rFonts w:asciiTheme="majorHAnsi" w:eastAsiaTheme="majorEastAsia" w:hAnsiTheme="majorHAnsi" w:cstheme="majorBidi"/>
      <w:i/>
      <w:iCs/>
      <w:color w:val="B0CCB0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1C54"/>
    <w:rPr>
      <w:b/>
      <w:bCs/>
      <w:color w:val="75A675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1C54"/>
    <w:pPr>
      <w:pBdr>
        <w:top w:val="single" w:sz="48" w:space="0" w:color="B0CCB0" w:themeColor="accent2"/>
        <w:bottom w:val="single" w:sz="48" w:space="0" w:color="B0CCB0" w:themeColor="accent2"/>
      </w:pBdr>
      <w:shd w:val="clear" w:color="auto" w:fill="B0CCB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1C5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0CCB0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C54"/>
    <w:pPr>
      <w:pBdr>
        <w:bottom w:val="dotted" w:sz="8" w:space="10" w:color="B0CCB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A724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1C54"/>
    <w:rPr>
      <w:rFonts w:asciiTheme="majorHAnsi" w:eastAsiaTheme="majorEastAsia" w:hAnsiTheme="majorHAnsi" w:cstheme="majorBidi"/>
      <w:i/>
      <w:iCs/>
      <w:color w:val="4A724A" w:themeColor="accent2" w:themeShade="7F"/>
      <w:sz w:val="24"/>
      <w:szCs w:val="24"/>
    </w:rPr>
  </w:style>
  <w:style w:type="character" w:styleId="Strong">
    <w:name w:val="Strong"/>
    <w:uiPriority w:val="22"/>
    <w:qFormat/>
    <w:rsid w:val="00061C54"/>
    <w:rPr>
      <w:b/>
      <w:bCs/>
      <w:spacing w:val="0"/>
    </w:rPr>
  </w:style>
  <w:style w:type="character" w:styleId="Emphasis">
    <w:name w:val="Emphasis"/>
    <w:uiPriority w:val="20"/>
    <w:qFormat/>
    <w:rsid w:val="00061C54"/>
    <w:rPr>
      <w:rFonts w:asciiTheme="majorHAnsi" w:eastAsiaTheme="majorEastAsia" w:hAnsiTheme="majorHAnsi" w:cstheme="majorBidi"/>
      <w:b/>
      <w:bCs/>
      <w:i/>
      <w:iCs/>
      <w:color w:val="B0CCB0" w:themeColor="accent2"/>
      <w:bdr w:val="single" w:sz="18" w:space="0" w:color="EFF4EF" w:themeColor="accent2" w:themeTint="33"/>
      <w:shd w:val="clear" w:color="auto" w:fill="EFF4EF" w:themeFill="accent2" w:themeFillTint="33"/>
    </w:rPr>
  </w:style>
  <w:style w:type="paragraph" w:styleId="NoSpacing">
    <w:name w:val="No Spacing"/>
    <w:basedOn w:val="Normal"/>
    <w:uiPriority w:val="1"/>
    <w:qFormat/>
    <w:rsid w:val="00061C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1C54"/>
    <w:rPr>
      <w:i w:val="0"/>
      <w:iCs w:val="0"/>
      <w:color w:val="75A67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061C54"/>
    <w:rPr>
      <w:color w:val="75A675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C54"/>
    <w:pPr>
      <w:pBdr>
        <w:top w:val="dotted" w:sz="8" w:space="10" w:color="B0CCB0" w:themeColor="accent2"/>
        <w:bottom w:val="dotted" w:sz="8" w:space="10" w:color="B0CCB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0CCB0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C54"/>
    <w:rPr>
      <w:rFonts w:asciiTheme="majorHAnsi" w:eastAsiaTheme="majorEastAsia" w:hAnsiTheme="majorHAnsi" w:cstheme="majorBidi"/>
      <w:b/>
      <w:bCs/>
      <w:i/>
      <w:iCs/>
      <w:color w:val="B0CCB0" w:themeColor="accent2"/>
      <w:sz w:val="20"/>
      <w:szCs w:val="20"/>
    </w:rPr>
  </w:style>
  <w:style w:type="character" w:styleId="SubtleEmphasis">
    <w:name w:val="Subtle Emphasis"/>
    <w:uiPriority w:val="19"/>
    <w:qFormat/>
    <w:rsid w:val="00061C54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styleId="IntenseEmphasis">
    <w:name w:val="Intense Emphasis"/>
    <w:uiPriority w:val="21"/>
    <w:qFormat/>
    <w:rsid w:val="00061C5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0CCB0" w:themeColor="accent2"/>
      <w:shd w:val="clear" w:color="auto" w:fill="B0CCB0" w:themeFill="accent2"/>
      <w:vertAlign w:val="baseline"/>
    </w:rPr>
  </w:style>
  <w:style w:type="character" w:styleId="SubtleReference">
    <w:name w:val="Subtle Reference"/>
    <w:uiPriority w:val="31"/>
    <w:qFormat/>
    <w:rsid w:val="00061C54"/>
    <w:rPr>
      <w:i/>
      <w:iCs/>
      <w:smallCaps/>
      <w:color w:val="B0CCB0" w:themeColor="accent2"/>
      <w:u w:color="B0CCB0" w:themeColor="accent2"/>
    </w:rPr>
  </w:style>
  <w:style w:type="character" w:styleId="IntenseReference">
    <w:name w:val="Intense Reference"/>
    <w:uiPriority w:val="32"/>
    <w:qFormat/>
    <w:rsid w:val="00061C54"/>
    <w:rPr>
      <w:b/>
      <w:bCs/>
      <w:i/>
      <w:iCs/>
      <w:smallCaps/>
      <w:color w:val="B0CCB0" w:themeColor="accent2"/>
      <w:u w:color="B0CCB0" w:themeColor="accent2"/>
    </w:rPr>
  </w:style>
  <w:style w:type="character" w:styleId="BookTitle">
    <w:name w:val="Book Title"/>
    <w:uiPriority w:val="33"/>
    <w:qFormat/>
    <w:rsid w:val="00061C54"/>
    <w:rPr>
      <w:rFonts w:asciiTheme="majorHAnsi" w:eastAsiaTheme="majorEastAsia" w:hAnsiTheme="majorHAnsi" w:cstheme="majorBidi"/>
      <w:b/>
      <w:bCs/>
      <w:i/>
      <w:iCs/>
      <w:smallCaps/>
      <w:color w:val="75A67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C5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922"/>
    <w:rPr>
      <w:rFonts w:ascii="Tahoma" w:hAnsi="Tahoma" w:cs="Tahoma"/>
      <w:i/>
      <w:iCs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BC7EC2"/>
  </w:style>
  <w:style w:type="character" w:styleId="PlaceholderText">
    <w:name w:val="Placeholder Text"/>
    <w:basedOn w:val="DefaultParagraphFont"/>
    <w:uiPriority w:val="99"/>
    <w:semiHidden/>
    <w:rsid w:val="00BC7EC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Ami14</b:Tag>
    <b:SourceType>InternetSite</b:SourceType>
    <b:Guid>{4EB32B52-0C19-4437-B09A-D473233BFE74}</b:Guid>
    <b:LCID>0</b:LCID>
    <b:Author>
      <b:Author>
        <b:Corporate>GnuCash Documentation Team</b:Corporate>
      </b:Author>
    </b:Author>
    <b:Title>GnuCash Tutorial and Concepts Guide</b:Title>
    <b:Year>2014</b:Year>
    <b:InternetSiteTitle>gnucash.org</b:InternetSiteTitle>
    <b:URL>http://www.gnucash.org/</b:URL>
    <b:RefOrder>1</b:RefOrder>
  </b:Source>
</b:Sources>
</file>

<file path=customXml/itemProps1.xml><?xml version="1.0" encoding="utf-8"?>
<ds:datastoreItem xmlns:ds="http://schemas.openxmlformats.org/officeDocument/2006/customXml" ds:itemID="{590657E9-0515-4F84-A2BF-C1E3D586F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Vides</dc:creator>
  <cp:lastModifiedBy>Francisco Vides</cp:lastModifiedBy>
  <cp:revision>13</cp:revision>
  <dcterms:created xsi:type="dcterms:W3CDTF">2015-02-26T05:35:00Z</dcterms:created>
  <dcterms:modified xsi:type="dcterms:W3CDTF">2015-03-05T02:56:00Z</dcterms:modified>
</cp:coreProperties>
</file>