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A4C8" w14:textId="77777777" w:rsidR="00E13DAA" w:rsidRDefault="00E13DAA" w:rsidP="00E13DAA">
      <w:pPr>
        <w:pStyle w:val="Heading1"/>
        <w:rPr>
          <w:rFonts w:eastAsiaTheme="minorEastAsia"/>
        </w:rPr>
      </w:pPr>
      <w:r>
        <w:rPr>
          <w:rFonts w:eastAsiaTheme="minorEastAsia"/>
        </w:rPr>
        <w:t>Topic 7: The Second Law of Thermodynamics and Entropy</w:t>
      </w:r>
    </w:p>
    <w:p w14:paraId="647544C7" w14:textId="77777777" w:rsidR="00E13DAA" w:rsidRDefault="00E13DAA" w:rsidP="00E13DAA">
      <w:pPr>
        <w:pStyle w:val="Heading2"/>
      </w:pPr>
      <w:r>
        <w:t>7.1 Introduction</w:t>
      </w:r>
    </w:p>
    <w:p w14:paraId="01DC6202" w14:textId="77777777" w:rsidR="00E13DAA" w:rsidRDefault="00E13DAA" w:rsidP="00E13DAA">
      <w:r>
        <w:t xml:space="preserve">In section 6.4 we said that no heat engine can possibly be more efficient than a Carnot engine, and in section 1.1 we said that when we place two bodies of different temperature in thermal contact, heat flows from the hotter body to the cooler body.  These are, in fact, two statements of the </w:t>
      </w:r>
      <w:r>
        <w:rPr>
          <w:b/>
        </w:rPr>
        <w:t>Second Law of Thermodynamics</w:t>
      </w:r>
      <w:r>
        <w:t>:</w:t>
      </w:r>
    </w:p>
    <w:p w14:paraId="7EA8A6C9" w14:textId="77777777" w:rsidR="00E13DAA" w:rsidRDefault="00E13DAA" w:rsidP="00E13DAA">
      <w:pPr>
        <w:pStyle w:val="IntenseQuote"/>
        <w:rPr>
          <w:b/>
        </w:rPr>
      </w:pPr>
      <w:r>
        <w:rPr>
          <w:b/>
        </w:rPr>
        <w:t>The Clausius statement:</w:t>
      </w:r>
      <w:r>
        <w:rPr>
          <w:b/>
        </w:rPr>
        <w:br/>
        <w:t>No process can have as its sole result the transfer of heat from a colder to a hotter body.</w:t>
      </w:r>
    </w:p>
    <w:p w14:paraId="271378D7" w14:textId="77777777" w:rsidR="00E13DAA" w:rsidRDefault="00E13DAA" w:rsidP="00E13DAA">
      <w:r>
        <w:t>In other words, heat does not flow spontaneously from cold to hot.</w:t>
      </w:r>
    </w:p>
    <w:p w14:paraId="310F9843" w14:textId="77777777" w:rsidR="00E13DAA" w:rsidRDefault="00E13DAA" w:rsidP="00E13DAA">
      <w:pPr>
        <w:pStyle w:val="IntenseQuote"/>
        <w:rPr>
          <w:b/>
        </w:rPr>
      </w:pPr>
      <w:r>
        <w:rPr>
          <w:b/>
        </w:rPr>
        <w:t>The Carnot engine statement:</w:t>
      </w:r>
      <w:r>
        <w:rPr>
          <w:b/>
        </w:rPr>
        <w:br/>
        <w:t>No engine working between two given temperatures T</w:t>
      </w:r>
      <w:r>
        <w:rPr>
          <w:b/>
          <w:vertAlign w:val="subscript"/>
        </w:rPr>
        <w:t>H</w:t>
      </w:r>
      <w:r>
        <w:rPr>
          <w:b/>
        </w:rPr>
        <w:t xml:space="preserve"> and T</w:t>
      </w:r>
      <w:r>
        <w:rPr>
          <w:b/>
          <w:vertAlign w:val="subscript"/>
        </w:rPr>
        <w:t>C</w:t>
      </w:r>
      <w:r>
        <w:rPr>
          <w:b/>
        </w:rPr>
        <w:t xml:space="preserve"> can be more efficient than a Carnot engine.</w:t>
      </w:r>
    </w:p>
    <w:p w14:paraId="3E51191B" w14:textId="77777777" w:rsidR="00E13DAA" w:rsidRDefault="00E13DAA" w:rsidP="00E13DAA">
      <w:r>
        <w:t>There is also a third statement of the Second Law:</w:t>
      </w:r>
    </w:p>
    <w:p w14:paraId="483D07AF" w14:textId="77777777" w:rsidR="00E13DAA" w:rsidRDefault="00E13DAA" w:rsidP="00E13DAA">
      <w:pPr>
        <w:pStyle w:val="IntenseQuote"/>
      </w:pPr>
      <w:r>
        <w:rPr>
          <w:b/>
        </w:rPr>
        <w:t>The Kelvin statement:</w:t>
      </w:r>
      <w:r>
        <w:rPr>
          <w:b/>
        </w:rPr>
        <w:br/>
        <w:t>No process can have as its sole result the complete conversion of heat into work.</w:t>
      </w:r>
      <w:r>
        <w:t xml:space="preserve"> </w:t>
      </w:r>
    </w:p>
    <w:p w14:paraId="685CAD79" w14:textId="77777777" w:rsidR="00E13DAA" w:rsidRDefault="00E13DAA" w:rsidP="00E13DAA">
      <w:r>
        <w:t xml:space="preserve">The Clausius and Kelvin statements of the Second Law are in fact precisely equivalent, though this is not obvious at first glance, and the Carnot statement can be proved from the Clausius statement.  Notice that both the Clausius and the Kelvin statements imply an </w:t>
      </w:r>
      <w:r>
        <w:rPr>
          <w:b/>
        </w:rPr>
        <w:t>arrow of time</w:t>
      </w:r>
      <w:r>
        <w:t xml:space="preserve">: if we were to consider a time-reversed version of Clausius’ statement, we would see heat flowing from the hotter body to the cooler, which is perfectly legitimate, and likewise a time-reversed version of the Kelvin statement would involve the complete conversion of work into heat, which is also legitimate.  </w:t>
      </w:r>
    </w:p>
    <w:p w14:paraId="4677E02F" w14:textId="77777777" w:rsidR="00E13DAA" w:rsidRDefault="00E13DAA" w:rsidP="00E13DAA">
      <w:pPr>
        <w:pStyle w:val="Heading2"/>
      </w:pPr>
      <w:r>
        <w:t>7.2 Equivalence of the Clausius and Kelvin statements of the Second Law</w:t>
      </w:r>
    </w:p>
    <w:p w14:paraId="7FE0541F" w14:textId="77777777" w:rsidR="00E13DAA" w:rsidRDefault="00E13DAA" w:rsidP="00E13DAA">
      <w:r>
        <w:t xml:space="preserve">In order to prove that two statements A and B are equivalent, we need to prove that A implies B </w:t>
      </w:r>
      <w:r>
        <w:rPr>
          <w:i/>
        </w:rPr>
        <w:t>and</w:t>
      </w:r>
      <w:r>
        <w:t xml:space="preserve"> B implies A.  If that is the case, then whenever A is true, B is true, and vice versa, so they are equivalent.  For the Clausius and Kelvin statements, we can prove both implications by contradiction.</w:t>
      </w:r>
    </w:p>
    <w:p w14:paraId="5C081C6D" w14:textId="77777777" w:rsidR="00E13DAA" w:rsidRDefault="00E13DAA" w:rsidP="00E13DAA">
      <w:pPr>
        <w:pStyle w:val="Heading3"/>
      </w:pPr>
      <w:r>
        <w:rPr>
          <w:noProof/>
          <w:lang w:eastAsia="en-GB"/>
        </w:rPr>
        <w:lastRenderedPageBreak/>
        <mc:AlternateContent>
          <mc:Choice Requires="wpg">
            <w:drawing>
              <wp:anchor distT="0" distB="0" distL="114300" distR="114300" simplePos="0" relativeHeight="251659264" behindDoc="0" locked="0" layoutInCell="1" allowOverlap="1" wp14:anchorId="5769C1EA" wp14:editId="0F410ED2">
                <wp:simplePos x="0" y="0"/>
                <wp:positionH relativeFrom="column">
                  <wp:posOffset>4498975</wp:posOffset>
                </wp:positionH>
                <wp:positionV relativeFrom="paragraph">
                  <wp:posOffset>49402</wp:posOffset>
                </wp:positionV>
                <wp:extent cx="1283026" cy="1180408"/>
                <wp:effectExtent l="0" t="0" r="0" b="20320"/>
                <wp:wrapSquare wrapText="bothSides"/>
                <wp:docPr id="238" name="Group 238"/>
                <wp:cNvGraphicFramePr/>
                <a:graphic xmlns:a="http://schemas.openxmlformats.org/drawingml/2006/main">
                  <a:graphicData uri="http://schemas.microsoft.com/office/word/2010/wordprocessingGroup">
                    <wpg:wgp>
                      <wpg:cNvGrpSpPr/>
                      <wpg:grpSpPr>
                        <a:xfrm>
                          <a:off x="0" y="0"/>
                          <a:ext cx="1283026" cy="1180408"/>
                          <a:chOff x="0" y="0"/>
                          <a:chExt cx="1283026" cy="1180408"/>
                        </a:xfrm>
                      </wpg:grpSpPr>
                      <wps:wsp>
                        <wps:cNvPr id="226" name="Rectangle 226" descr="Diagram of a hypothetical Kelvin-violating engine (perfect conversion of heat to work) coupled to a reversed Carnot engine.  The result is to transfer heat from a cooler to a hotter body with no external work done, in violation of Clausius' statement." title="Clausius implies Kelvin"/>
                        <wps:cNvSpPr/>
                        <wps:spPr>
                          <a:xfrm>
                            <a:off x="0" y="0"/>
                            <a:ext cx="1227600" cy="180000"/>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C1B765"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27" name="Rectangle 227"/>
                        <wps:cNvSpPr/>
                        <wps:spPr>
                          <a:xfrm>
                            <a:off x="0" y="1000408"/>
                            <a:ext cx="1227600" cy="180000"/>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1005F"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C</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28" name="Oval 228"/>
                        <wps:cNvSpPr/>
                        <wps:spPr>
                          <a:xfrm>
                            <a:off x="181070" y="40287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302DF" w14:textId="77777777" w:rsidR="00E13DAA" w:rsidRPr="003B7EF5" w:rsidRDefault="00E13DAA" w:rsidP="00E13DAA">
                              <w:pPr>
                                <w:jc w:val="center"/>
                                <w:rPr>
                                  <w:color w:val="000000" w:themeColor="text1"/>
                                </w:rPr>
                              </w:pPr>
                              <w:r w:rsidRPr="003B7EF5">
                                <w:rPr>
                                  <w:color w:val="000000" w:themeColor="text1"/>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719751" y="40287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5F9441" w14:textId="77777777" w:rsidR="00E13DAA" w:rsidRPr="003B7EF5" w:rsidRDefault="00E13DAA" w:rsidP="00E13DAA">
                              <w:pPr>
                                <w:jc w:val="center"/>
                                <w:rPr>
                                  <w:color w:val="000000" w:themeColor="text1"/>
                                </w:rPr>
                              </w:pPr>
                              <w:r>
                                <w:rPr>
                                  <w:color w:val="000000" w:themeColor="text1"/>
                                </w:rPr>
                                <w:t>Carnot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wps:spPr>
                          <a:xfrm>
                            <a:off x="362139" y="181069"/>
                            <a:ext cx="0" cy="234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900820" y="176542"/>
                            <a:ext cx="0" cy="23400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900820" y="760491"/>
                            <a:ext cx="0" cy="234000"/>
                          </a:xfrm>
                          <a:prstGeom prst="straightConnector1">
                            <a:avLst/>
                          </a:prstGeom>
                          <a:ln w="28575">
                            <a:solidFill>
                              <a:schemeClr val="accent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543208" y="579421"/>
                            <a:ext cx="18000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4" name="Text Box 234"/>
                        <wps:cNvSpPr txBox="1"/>
                        <wps:spPr>
                          <a:xfrm>
                            <a:off x="86008" y="126748"/>
                            <a:ext cx="432000" cy="314724"/>
                          </a:xfrm>
                          <a:prstGeom prst="rect">
                            <a:avLst/>
                          </a:prstGeom>
                          <a:noFill/>
                          <a:ln w="6350">
                            <a:noFill/>
                          </a:ln>
                        </wps:spPr>
                        <wps:txbx>
                          <w:txbxContent>
                            <w:p w14:paraId="322EECC6" w14:textId="77777777" w:rsidR="00E13DAA" w:rsidRPr="00EE303D" w:rsidRDefault="00E13DAA" w:rsidP="00E13DAA">
                              <w:pPr>
                                <w:rPr>
                                  <w:vertAlign w:val="subscript"/>
                                </w:rPr>
                              </w:pPr>
                              <w:r>
                                <w:t>Q</w:t>
                              </w:r>
                              <w:r>
                                <w:rPr>
                                  <w:vertAlign w:val="subscript"/>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855553" y="140328"/>
                            <a:ext cx="360000" cy="314724"/>
                          </a:xfrm>
                          <a:prstGeom prst="rect">
                            <a:avLst/>
                          </a:prstGeom>
                          <a:noFill/>
                          <a:ln w="6350">
                            <a:noFill/>
                          </a:ln>
                        </wps:spPr>
                        <wps:txbx>
                          <w:txbxContent>
                            <w:p w14:paraId="642C8540" w14:textId="77777777" w:rsidR="00E13DAA" w:rsidRPr="00EE303D" w:rsidRDefault="00E13DAA" w:rsidP="00E13DAA">
                              <w:pPr>
                                <w:rPr>
                                  <w:vertAlign w:val="subscript"/>
                                </w:rPr>
                              </w:pPr>
                              <w:r>
                                <w:t>Q</w:t>
                              </w:r>
                              <w:r>
                                <w:rPr>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851026" y="774071"/>
                            <a:ext cx="432000" cy="314724"/>
                          </a:xfrm>
                          <a:prstGeom prst="rect">
                            <a:avLst/>
                          </a:prstGeom>
                          <a:noFill/>
                          <a:ln w="6350">
                            <a:noFill/>
                          </a:ln>
                        </wps:spPr>
                        <wps:txbx>
                          <w:txbxContent>
                            <w:p w14:paraId="0B2AAF9A" w14:textId="77777777" w:rsidR="00E13DAA" w:rsidRPr="00EE303D" w:rsidRDefault="00E13DAA" w:rsidP="00E13DAA">
                              <w:pPr>
                                <w:rPr>
                                  <w:vertAlign w:val="subscript"/>
                                </w:rPr>
                              </w:pPr>
                              <w:r>
                                <w:t>Q</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475307" y="565841"/>
                            <a:ext cx="432000" cy="314724"/>
                          </a:xfrm>
                          <a:prstGeom prst="rect">
                            <a:avLst/>
                          </a:prstGeom>
                          <a:noFill/>
                          <a:ln w="6350">
                            <a:noFill/>
                          </a:ln>
                        </wps:spPr>
                        <wps:txbx>
                          <w:txbxContent>
                            <w:p w14:paraId="21CC76D8" w14:textId="77777777" w:rsidR="00E13DAA" w:rsidRPr="00EE303D" w:rsidRDefault="00E13DAA" w:rsidP="00E13DAA">
                              <w:pPr>
                                <w:rPr>
                                  <w:vertAlign w:val="subscript"/>
                                </w:rPr>
                              </w:pPr>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9C1EA" id="Group 238" o:spid="_x0000_s1026" style="position:absolute;left:0;text-align:left;margin-left:354.25pt;margin-top:3.9pt;width:101.05pt;height:92.95pt;z-index:251659264" coordsize="12830,118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">
                <v:rect id="Rectangle 226" o:spid="_x0000_s1027" alt="Diagram of a hypothetical Kelvin-violating engine (perfect conversion of heat to work) coupled to a reversed Carnot engine.  The result is to transfer heat from a cooler to a hotter body with no external work done, in violation of Clausius' statement." style="position:absolute;width:12276;height:1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" fillcolor="#fbe4d5 [661]" strokecolor="#ed7d31 [3205]" strokeweight="1pt">
                  <v:textbox inset=",0,,0">
                    <w:txbxContent>
                      <w:p w14:paraId="6FC1B765"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H</w:t>
                        </w:r>
                      </w:p>
                    </w:txbxContent>
                  </v:textbox>
                </v:rect>
                <v:rect id="Rectangle 227" o:spid="_x0000_s1028" style="position:absolute;top:10004;width:12276;height:1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" fillcolor="#d9e2f3 [660]" strokecolor="#4472c4 [3204]" strokeweight="1pt">
                  <v:textbox inset=",0,,0">
                    <w:txbxContent>
                      <w:p w14:paraId="6BE1005F"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C</w:t>
                        </w:r>
                      </w:p>
                    </w:txbxContent>
                  </v:textbox>
                </v:rect>
                <v:oval id="Oval 228" o:spid="_x0000_s1029" style="position:absolute;left:1810;top:4028;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" filled="f" strokecolor="black [3213]" strokeweight="1pt">
                  <v:stroke joinstyle="miter"/>
                  <v:textbox>
                    <w:txbxContent>
                      <w:p w14:paraId="4AB302DF" w14:textId="77777777" w:rsidR="00E13DAA" w:rsidRPr="003B7EF5" w:rsidRDefault="00E13DAA" w:rsidP="00E13DAA">
                        <w:pPr>
                          <w:jc w:val="center"/>
                          <w:rPr>
                            <w:color w:val="000000" w:themeColor="text1"/>
                          </w:rPr>
                        </w:pPr>
                        <w:r w:rsidRPr="003B7EF5">
                          <w:rPr>
                            <w:color w:val="000000" w:themeColor="text1"/>
                          </w:rPr>
                          <w:t>K</w:t>
                        </w:r>
                      </w:p>
                    </w:txbxContent>
                  </v:textbox>
                </v:oval>
                <v:oval id="Oval 229" o:spid="_x0000_s1030" style="position:absolute;left:7197;top:4028;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" filled="f" strokecolor="black [3213]" strokeweight="1pt">
                  <v:stroke joinstyle="miter"/>
                  <v:textbox>
                    <w:txbxContent>
                      <w:p w14:paraId="275F9441" w14:textId="77777777" w:rsidR="00E13DAA" w:rsidRPr="003B7EF5" w:rsidRDefault="00E13DAA" w:rsidP="00E13DAA">
                        <w:pPr>
                          <w:jc w:val="center"/>
                          <w:rPr>
                            <w:color w:val="000000" w:themeColor="text1"/>
                          </w:rPr>
                        </w:pPr>
                        <w:r>
                          <w:rPr>
                            <w:color w:val="000000" w:themeColor="text1"/>
                          </w:rPr>
                          <w:t>Carnot</w:t>
                        </w:r>
                      </w:p>
                    </w:txbxContent>
                  </v:textbox>
                </v:oval>
                <v:shapetype id="_x0000_t32" coordsize="21600,21600" o:spt="32" o:oned="t" path="m,l21600,21600e" filled="f">
                  <v:path arrowok="t" fillok="f" o:connecttype="none"/>
                  <o:lock v:ext="edit" shapetype="t"/>
                </v:shapetype>
                <v:shape id="Straight Arrow Connector 230" o:spid="_x0000_s1031" type="#_x0000_t32" style="position:absolute;left:3621;top:1810;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" strokecolor="red" strokeweight="2.25pt">
                  <v:stroke endarrow="block" joinstyle="miter"/>
                </v:shape>
                <v:shape id="Straight Arrow Connector 231" o:spid="_x0000_s1032" type="#_x0000_t32" style="position:absolute;left:9008;top:1765;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" strokecolor="red" strokeweight="2.25pt">
                  <v:stroke startarrow="block" joinstyle="miter"/>
                </v:shape>
                <v:shape id="Straight Arrow Connector 232" o:spid="_x0000_s1033" type="#_x0000_t32" style="position:absolute;left:9008;top:7604;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" strokecolor="#4472c4 [3204]" strokeweight="2.25pt">
                  <v:stroke startarrow="block" joinstyle="miter"/>
                </v:shape>
                <v:shape id="Straight Arrow Connector 233" o:spid="_x0000_s1034" type="#_x0000_t32" style="position:absolute;left:5432;top:5794;width:18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" strokecolor="black [3213]" strokeweight="2.25pt">
                  <v:stroke endarrow="block" joinstyle="miter"/>
                </v:shape>
                <v:shapetype id="_x0000_t202" coordsize="21600,21600" o:spt="202" path="m,l,21600r21600,l21600,xe">
                  <v:stroke joinstyle="miter"/>
                  <v:path gradientshapeok="t" o:connecttype="rect"/>
                </v:shapetype>
                <v:shape id="Text Box 234" o:spid="_x0000_s1035" type="#_x0000_t202" style="position:absolute;left:860;top:1267;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" filled="f" stroked="f" strokeweight=".5pt">
                  <v:textbox>
                    <w:txbxContent>
                      <w:p w14:paraId="322EECC6" w14:textId="77777777" w:rsidR="00E13DAA" w:rsidRPr="00EE303D" w:rsidRDefault="00E13DAA" w:rsidP="00E13DAA">
                        <w:pPr>
                          <w:rPr>
                            <w:vertAlign w:val="subscript"/>
                          </w:rPr>
                        </w:pPr>
                        <w:r>
                          <w:t>Q</w:t>
                        </w:r>
                        <w:r>
                          <w:rPr>
                            <w:vertAlign w:val="subscript"/>
                          </w:rPr>
                          <w:t>K</w:t>
                        </w:r>
                      </w:p>
                    </w:txbxContent>
                  </v:textbox>
                </v:shape>
                <v:shape id="Text Box 235" o:spid="_x0000_s1036" type="#_x0000_t202" style="position:absolute;left:8555;top:1403;width:360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PMo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" filled="f" stroked="f" strokeweight=".5pt">
                  <v:textbox>
                    <w:txbxContent>
                      <w:p w14:paraId="642C8540" w14:textId="77777777" w:rsidR="00E13DAA" w:rsidRPr="00EE303D" w:rsidRDefault="00E13DAA" w:rsidP="00E13DAA">
                        <w:pPr>
                          <w:rPr>
                            <w:vertAlign w:val="subscript"/>
                          </w:rPr>
                        </w:pPr>
                        <w:r>
                          <w:t>Q</w:t>
                        </w:r>
                        <w:r>
                          <w:rPr>
                            <w:vertAlign w:val="subscript"/>
                          </w:rPr>
                          <w:t>H</w:t>
                        </w:r>
                      </w:p>
                    </w:txbxContent>
                  </v:textbox>
                </v:shape>
                <v:shape id="Text Box 236" o:spid="_x0000_s1037" type="#_x0000_t202" style="position:absolute;left:8510;top:7740;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" filled="f" stroked="f" strokeweight=".5pt">
                  <v:textbox>
                    <w:txbxContent>
                      <w:p w14:paraId="0B2AAF9A" w14:textId="77777777" w:rsidR="00E13DAA" w:rsidRPr="00EE303D" w:rsidRDefault="00E13DAA" w:rsidP="00E13DAA">
                        <w:pPr>
                          <w:rPr>
                            <w:vertAlign w:val="subscript"/>
                          </w:rPr>
                        </w:pPr>
                        <w:r>
                          <w:t>Q</w:t>
                        </w:r>
                        <w:r>
                          <w:rPr>
                            <w:vertAlign w:val="subscript"/>
                          </w:rPr>
                          <w:t>C</w:t>
                        </w:r>
                      </w:p>
                    </w:txbxContent>
                  </v:textbox>
                </v:shape>
                <v:shape id="Text Box 237" o:spid="_x0000_s1038" type="#_x0000_t202" style="position:absolute;left:4753;top:5658;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sjE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" filled="f" stroked="f" strokeweight=".5pt">
                  <v:textbox>
                    <w:txbxContent>
                      <w:p w14:paraId="21CC76D8" w14:textId="77777777" w:rsidR="00E13DAA" w:rsidRPr="00EE303D" w:rsidRDefault="00E13DAA" w:rsidP="00E13DAA">
                        <w:pPr>
                          <w:rPr>
                            <w:vertAlign w:val="subscript"/>
                          </w:rPr>
                        </w:pPr>
                        <w:r>
                          <w:t>W</w:t>
                        </w:r>
                      </w:p>
                    </w:txbxContent>
                  </v:textbox>
                </v:shape>
                <w10:wrap type="square"/>
              </v:group>
            </w:pict>
          </mc:Fallback>
        </mc:AlternateContent>
      </w:r>
      <w:r>
        <w:t>Clausius implies Kelvin</w:t>
      </w:r>
    </w:p>
    <w:p w14:paraId="3E37627B" w14:textId="77777777" w:rsidR="00E13DAA" w:rsidRDefault="00E13DAA" w:rsidP="00E13DAA">
      <w:r>
        <w:t>Suppose that Clausius’ statement is true but Kelvin’s is not.  If Kelvin’s state</w:t>
      </w:r>
      <w:r>
        <w:softHyphen/>
        <w:t>ment is not true, we can build an engine K that converts heat into work.  We connect this to a Carnot engine working in reverse, as shown in figure 7.1.</w:t>
      </w:r>
    </w:p>
    <w:p w14:paraId="6DC9DD33" w14:textId="77777777" w:rsidR="00E13DAA" w:rsidRDefault="00E13DAA" w:rsidP="00E13DAA">
      <w:pPr>
        <w:rPr>
          <w:rFonts w:eastAsiaTheme="minorEastAsia"/>
        </w:rPr>
      </w:pPr>
      <w:r>
        <w:rPr>
          <w:noProof/>
          <w:lang w:eastAsia="en-GB"/>
        </w:rPr>
        <mc:AlternateContent>
          <mc:Choice Requires="wps">
            <w:drawing>
              <wp:anchor distT="0" distB="0" distL="114300" distR="114300" simplePos="0" relativeHeight="251660288" behindDoc="0" locked="0" layoutInCell="1" allowOverlap="1" wp14:anchorId="4DE2357A" wp14:editId="7A2A6315">
                <wp:simplePos x="0" y="0"/>
                <wp:positionH relativeFrom="column">
                  <wp:posOffset>4498975</wp:posOffset>
                </wp:positionH>
                <wp:positionV relativeFrom="paragraph">
                  <wp:posOffset>443230</wp:posOffset>
                </wp:positionV>
                <wp:extent cx="1296000" cy="432000"/>
                <wp:effectExtent l="0" t="0" r="0" b="6350"/>
                <wp:wrapNone/>
                <wp:docPr id="239" name="Text Box 239"/>
                <wp:cNvGraphicFramePr/>
                <a:graphic xmlns:a="http://schemas.openxmlformats.org/drawingml/2006/main">
                  <a:graphicData uri="http://schemas.microsoft.com/office/word/2010/wordprocessingShape">
                    <wps:wsp>
                      <wps:cNvSpPr txBox="1"/>
                      <wps:spPr>
                        <a:xfrm>
                          <a:off x="0" y="0"/>
                          <a:ext cx="1296000" cy="432000"/>
                        </a:xfrm>
                        <a:prstGeom prst="rect">
                          <a:avLst/>
                        </a:prstGeom>
                        <a:noFill/>
                        <a:ln w="6350">
                          <a:noFill/>
                        </a:ln>
                      </wps:spPr>
                      <wps:txbx>
                        <w:txbxContent>
                          <w:p w14:paraId="35A53B95" w14:textId="77777777" w:rsidR="00E13DAA" w:rsidRPr="00E6366A" w:rsidRDefault="00E13DAA" w:rsidP="00E13DAA">
                            <w:pPr>
                              <w:jc w:val="center"/>
                              <w:rPr>
                                <w:i/>
                                <w:sz w:val="20"/>
                              </w:rPr>
                            </w:pPr>
                            <w:r>
                              <w:rPr>
                                <w:i/>
                                <w:sz w:val="20"/>
                              </w:rPr>
                              <w:t>Figure 7.1: if Kelvin is false, so is Clausius.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2357A" id="Text Box 239" o:spid="_x0000_s1039" type="#_x0000_t202" style="position:absolute;left:0;text-align:left;margin-left:354.25pt;margin-top:34.9pt;width:102.0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" filled="f" stroked="f" strokeweight=".5pt">
                <v:textbox>
                  <w:txbxContent>
                    <w:p w14:paraId="35A53B95" w14:textId="77777777" w:rsidR="00E13DAA" w:rsidRPr="00E6366A" w:rsidRDefault="00E13DAA" w:rsidP="00E13DAA">
                      <w:pPr>
                        <w:jc w:val="center"/>
                        <w:rPr>
                          <w:i/>
                          <w:sz w:val="20"/>
                        </w:rPr>
                      </w:pPr>
                      <w:r>
                        <w:rPr>
                          <w:i/>
                          <w:sz w:val="20"/>
                        </w:rPr>
                        <w:t>Figure 7.1: if Kelvin is false, so is Clausius.</w:t>
                      </w:r>
                    </w:p>
                  </w:txbxContent>
                </v:textbox>
              </v:shape>
            </w:pict>
          </mc:Fallback>
        </mc:AlternateContent>
      </w:r>
      <w:r>
        <w:t xml:space="preserve">By the First Law, </w:t>
      </w:r>
      <m:oMath>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K</m:t>
            </m:r>
          </m:sub>
        </m:sSub>
      </m:oMath>
      <w:r>
        <w:rPr>
          <w:rFonts w:eastAsiaTheme="minorEastAsia"/>
        </w:rPr>
        <w:t xml:space="preserve">, and also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Therefore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w:r>
        <w:rPr>
          <w:rFonts w:eastAsiaTheme="minorEastAsia"/>
        </w:rPr>
        <w:t xml:space="preserve">.  Therefore the composite engine has the effect of taking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from the cold reservoir and transferring it to the hot reservoir.  But this is in violation of Clausius’ statement, which contradicts our initial assumption.  Therefore Clausius’ statement implies Kelvin’s statement. </w:t>
      </w:r>
    </w:p>
    <w:p w14:paraId="7437E988" w14:textId="77777777" w:rsidR="00E13DAA" w:rsidRDefault="00E13DAA" w:rsidP="00E13DAA">
      <w:pPr>
        <w:pStyle w:val="Heading3"/>
      </w:pPr>
      <w:r>
        <w:t>Kelvin implies Clausius</w:t>
      </w:r>
    </w:p>
    <w:p w14:paraId="2006F7ED" w14:textId="77777777" w:rsidR="00E13DAA" w:rsidRDefault="00E13DAA" w:rsidP="00E13DAA">
      <w:pPr>
        <w:rPr>
          <w:rFonts w:eastAsiaTheme="minorEastAsia"/>
        </w:rPr>
      </w:pPr>
      <w:r>
        <w:t>We can use the same approach here.  Assume that Clausius’ statement is not true, and that we can there</w:t>
      </w:r>
      <w:r>
        <w:softHyphen/>
        <w:t xml:space="preserve">fore build a machine that simply transports heat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m:t>
            </m:r>
          </m:sup>
        </m:sSubSup>
      </m:oMath>
      <w:r>
        <w:rPr>
          <w:rFonts w:eastAsiaTheme="minorEastAsia"/>
        </w:rPr>
        <w:t xml:space="preserve"> from a cold reservoir to a hot reservoir.  Connect this to a Carnot engine running forwards, which takes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rPr>
        <w:t xml:space="preserve"> from a hot reservoir, does work </w:t>
      </w:r>
      <w:r w:rsidRPr="00051720">
        <w:rPr>
          <w:rFonts w:ascii="Cambria" w:eastAsiaTheme="minorEastAsia" w:hAnsi="Cambria"/>
          <w:i/>
        </w:rPr>
        <w:t>W</w:t>
      </w:r>
      <w:r>
        <w:rPr>
          <w:rFonts w:eastAsiaTheme="minorEastAsia"/>
        </w:rPr>
        <w:t xml:space="preserve">, and rejects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w:t>
      </w:r>
      <w:r>
        <w:t xml:space="preserve">  If we adjust the Clausius machine so that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m:t>
            </m:r>
          </m:sup>
        </m:sSubSup>
      </m:oMath>
      <w:r>
        <w:rPr>
          <w:rFonts w:eastAsiaTheme="minorEastAsia"/>
        </w:rPr>
        <w:t xml:space="preserve">, then the combined engine takes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and converts it completely to work, which violates Kelvin’s statement.  Therefore, if Kelvin’s statement is true, Clausius’ statement must also be true.</w:t>
      </w:r>
    </w:p>
    <w:p w14:paraId="4661F9C4" w14:textId="77777777" w:rsidR="00E13DAA" w:rsidRDefault="00E13DAA" w:rsidP="00E13DAA">
      <w:pPr>
        <w:pStyle w:val="Heading3"/>
        <w:rPr>
          <w:rFonts w:eastAsiaTheme="minorEastAsia"/>
        </w:rPr>
      </w:pPr>
      <w:r>
        <w:rPr>
          <w:rFonts w:eastAsiaTheme="minorEastAsia"/>
        </w:rPr>
        <w:t>Clausius implies Carnot</w:t>
      </w:r>
    </w:p>
    <w:p w14:paraId="37B7B6A9" w14:textId="77777777" w:rsidR="00E13DAA" w:rsidRPr="00302E52" w:rsidRDefault="00E13DAA" w:rsidP="00E13DAA">
      <w:r>
        <w:rPr>
          <w:noProof/>
          <w:lang w:eastAsia="en-GB"/>
        </w:rPr>
        <mc:AlternateContent>
          <mc:Choice Requires="wps">
            <w:drawing>
              <wp:anchor distT="0" distB="0" distL="114300" distR="114300" simplePos="0" relativeHeight="251662336" behindDoc="0" locked="0" layoutInCell="1" allowOverlap="1" wp14:anchorId="47280DB2" wp14:editId="66A2433F">
                <wp:simplePos x="0" y="0"/>
                <wp:positionH relativeFrom="column">
                  <wp:posOffset>4377055</wp:posOffset>
                </wp:positionH>
                <wp:positionV relativeFrom="paragraph">
                  <wp:posOffset>1278890</wp:posOffset>
                </wp:positionV>
                <wp:extent cx="1223645" cy="560705"/>
                <wp:effectExtent l="0" t="0" r="0" b="0"/>
                <wp:wrapSquare wrapText="bothSides"/>
                <wp:docPr id="256" name="Text Box 256"/>
                <wp:cNvGraphicFramePr/>
                <a:graphic xmlns:a="http://schemas.openxmlformats.org/drawingml/2006/main">
                  <a:graphicData uri="http://schemas.microsoft.com/office/word/2010/wordprocessingShape">
                    <wps:wsp>
                      <wps:cNvSpPr txBox="1"/>
                      <wps:spPr>
                        <a:xfrm>
                          <a:off x="0" y="0"/>
                          <a:ext cx="1223645" cy="560705"/>
                        </a:xfrm>
                        <a:prstGeom prst="rect">
                          <a:avLst/>
                        </a:prstGeom>
                        <a:solidFill>
                          <a:schemeClr val="lt1"/>
                        </a:solidFill>
                        <a:ln w="6350">
                          <a:noFill/>
                        </a:ln>
                      </wps:spPr>
                      <wps:txbx>
                        <w:txbxContent>
                          <w:p w14:paraId="4DAD01E4" w14:textId="77777777" w:rsidR="00E13DAA" w:rsidRPr="0033673C" w:rsidRDefault="00E13DAA" w:rsidP="00E13DAA">
                            <w:pPr>
                              <w:jc w:val="center"/>
                              <w:rPr>
                                <w:i/>
                                <w:sz w:val="20"/>
                              </w:rPr>
                            </w:pPr>
                            <w:r>
                              <w:rPr>
                                <w:i/>
                                <w:sz w:val="20"/>
                              </w:rPr>
                              <w:t>Figure 7.2: Clausius’ statement implies Carnot’s.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80DB2" id="Text Box 256" o:spid="_x0000_s1040" type="#_x0000_t202" style="position:absolute;left:0;text-align:left;margin-left:344.65pt;margin-top:100.7pt;width:96.35pt;height:4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" fillcolor="white [3201]" stroked="f" strokeweight=".5pt">
                <v:textbox>
                  <w:txbxContent>
                    <w:p w14:paraId="4DAD01E4" w14:textId="77777777" w:rsidR="00E13DAA" w:rsidRPr="0033673C" w:rsidRDefault="00E13DAA" w:rsidP="00E13DAA">
                      <w:pPr>
                        <w:jc w:val="center"/>
                        <w:rPr>
                          <w:i/>
                          <w:sz w:val="20"/>
                        </w:rPr>
                      </w:pPr>
                      <w:r>
                        <w:rPr>
                          <w:i/>
                          <w:sz w:val="20"/>
                        </w:rPr>
                        <w:t>Figure 7.2: Clausius’ statement implies Carnot’s.</w:t>
                      </w:r>
                    </w:p>
                  </w:txbxContent>
                </v:textbox>
                <w10:wrap type="square"/>
              </v:shape>
            </w:pict>
          </mc:Fallback>
        </mc:AlternateContent>
      </w:r>
      <w:r>
        <w:rPr>
          <w:rFonts w:eastAsiaTheme="minorEastAsia"/>
          <w:noProof/>
          <w:lang w:eastAsia="en-GB"/>
        </w:rPr>
        <mc:AlternateContent>
          <mc:Choice Requires="wpg">
            <w:drawing>
              <wp:anchor distT="0" distB="0" distL="114300" distR="114300" simplePos="0" relativeHeight="251661312" behindDoc="0" locked="0" layoutInCell="1" allowOverlap="1" wp14:anchorId="79FAC311" wp14:editId="241A54B2">
                <wp:simplePos x="0" y="0"/>
                <wp:positionH relativeFrom="column">
                  <wp:posOffset>4377055</wp:posOffset>
                </wp:positionH>
                <wp:positionV relativeFrom="paragraph">
                  <wp:posOffset>59055</wp:posOffset>
                </wp:positionV>
                <wp:extent cx="1282700" cy="1179830"/>
                <wp:effectExtent l="0" t="0" r="0" b="20320"/>
                <wp:wrapSquare wrapText="bothSides"/>
                <wp:docPr id="255" name="Group 255"/>
                <wp:cNvGraphicFramePr/>
                <a:graphic xmlns:a="http://schemas.openxmlformats.org/drawingml/2006/main">
                  <a:graphicData uri="http://schemas.microsoft.com/office/word/2010/wordprocessingGroup">
                    <wpg:wgp>
                      <wpg:cNvGrpSpPr/>
                      <wpg:grpSpPr>
                        <a:xfrm>
                          <a:off x="0" y="0"/>
                          <a:ext cx="1282700" cy="1179830"/>
                          <a:chOff x="0" y="0"/>
                          <a:chExt cx="1282700" cy="1179830"/>
                        </a:xfrm>
                      </wpg:grpSpPr>
                      <wpg:grpSp>
                        <wpg:cNvPr id="240" name="Group 240"/>
                        <wpg:cNvGrpSpPr/>
                        <wpg:grpSpPr>
                          <a:xfrm>
                            <a:off x="0" y="0"/>
                            <a:ext cx="1282700" cy="1179830"/>
                            <a:chOff x="0" y="0"/>
                            <a:chExt cx="1283026" cy="1180408"/>
                          </a:xfrm>
                        </wpg:grpSpPr>
                        <wps:wsp>
                          <wps:cNvPr id="241" name="Rectangle 241"/>
                          <wps:cNvSpPr/>
                          <wps:spPr>
                            <a:xfrm>
                              <a:off x="0" y="0"/>
                              <a:ext cx="1227600" cy="180000"/>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9C37C"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H</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2" name="Rectangle 242" descr="Diagram showing a supposed super-efficient heat engine coupled to a reversed Carnot engine.  The result violates Clausius' statement." title="Heat engine efficiency"/>
                          <wps:cNvSpPr/>
                          <wps:spPr>
                            <a:xfrm>
                              <a:off x="0" y="1000408"/>
                              <a:ext cx="1227600" cy="180000"/>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A1A6F7"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C</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3" name="Oval 243"/>
                          <wps:cNvSpPr/>
                          <wps:spPr>
                            <a:xfrm>
                              <a:off x="181070" y="40287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6B6C8D" w14:textId="77777777" w:rsidR="00E13DAA" w:rsidRPr="003B7EF5" w:rsidRDefault="00E13DAA" w:rsidP="00E13DAA">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719751" y="402879"/>
                              <a:ext cx="360000" cy="36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69932" w14:textId="77777777" w:rsidR="00E13DAA" w:rsidRPr="003B7EF5" w:rsidRDefault="00E13DAA" w:rsidP="00E13DAA">
                                <w:pPr>
                                  <w:jc w:val="center"/>
                                  <w:rPr>
                                    <w:color w:val="000000" w:themeColor="text1"/>
                                  </w:rPr>
                                </w:pPr>
                                <w:r>
                                  <w:rPr>
                                    <w:color w:val="000000" w:themeColor="text1"/>
                                  </w:rPr>
                                  <w:t>Carnot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362139" y="181069"/>
                              <a:ext cx="0" cy="2340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900820" y="176542"/>
                              <a:ext cx="0" cy="234000"/>
                            </a:xfrm>
                            <a:prstGeom prst="straightConnector1">
                              <a:avLst/>
                            </a:prstGeom>
                            <a:ln w="28575">
                              <a:solidFill>
                                <a:srgbClr val="FF00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900820" y="760491"/>
                              <a:ext cx="0" cy="234000"/>
                            </a:xfrm>
                            <a:prstGeom prst="straightConnector1">
                              <a:avLst/>
                            </a:prstGeom>
                            <a:ln w="28575">
                              <a:solidFill>
                                <a:schemeClr val="accent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543208" y="579421"/>
                              <a:ext cx="18000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9" name="Text Box 249"/>
                          <wps:cNvSpPr txBox="1"/>
                          <wps:spPr>
                            <a:xfrm>
                              <a:off x="45255" y="126748"/>
                              <a:ext cx="432000" cy="314724"/>
                            </a:xfrm>
                            <a:prstGeom prst="rect">
                              <a:avLst/>
                            </a:prstGeom>
                            <a:noFill/>
                            <a:ln w="6350">
                              <a:noFill/>
                            </a:ln>
                          </wps:spPr>
                          <wps:txbx>
                            <w:txbxContent>
                              <w:p w14:paraId="776198BC" w14:textId="77777777" w:rsidR="00E13DAA" w:rsidRPr="00302E52" w:rsidRDefault="00E13DAA" w:rsidP="00E13DAA">
                                <w:pPr>
                                  <w:rPr>
                                    <w:vertAlign w:val="subscript"/>
                                  </w:rPr>
                                </w:pPr>
                                <w:r>
                                  <w:t>Q’</w:t>
                                </w:r>
                                <w:r>
                                  <w:rPr>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855553" y="140328"/>
                              <a:ext cx="360000" cy="314724"/>
                            </a:xfrm>
                            <a:prstGeom prst="rect">
                              <a:avLst/>
                            </a:prstGeom>
                            <a:noFill/>
                            <a:ln w="6350">
                              <a:noFill/>
                            </a:ln>
                          </wps:spPr>
                          <wps:txbx>
                            <w:txbxContent>
                              <w:p w14:paraId="46448D4C" w14:textId="77777777" w:rsidR="00E13DAA" w:rsidRPr="00EE303D" w:rsidRDefault="00E13DAA" w:rsidP="00E13DAA">
                                <w:pPr>
                                  <w:rPr>
                                    <w:vertAlign w:val="subscript"/>
                                  </w:rPr>
                                </w:pPr>
                                <w:r>
                                  <w:t>Q</w:t>
                                </w:r>
                                <w:r>
                                  <w:rPr>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851026" y="774071"/>
                              <a:ext cx="432000" cy="314724"/>
                            </a:xfrm>
                            <a:prstGeom prst="rect">
                              <a:avLst/>
                            </a:prstGeom>
                            <a:noFill/>
                            <a:ln w="6350">
                              <a:noFill/>
                            </a:ln>
                          </wps:spPr>
                          <wps:txbx>
                            <w:txbxContent>
                              <w:p w14:paraId="09305112" w14:textId="77777777" w:rsidR="00E13DAA" w:rsidRPr="00EE303D" w:rsidRDefault="00E13DAA" w:rsidP="00E13DAA">
                                <w:pPr>
                                  <w:rPr>
                                    <w:vertAlign w:val="subscript"/>
                                  </w:rPr>
                                </w:pPr>
                                <w:r>
                                  <w:t>Q</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475307" y="565841"/>
                              <a:ext cx="432000" cy="314724"/>
                            </a:xfrm>
                            <a:prstGeom prst="rect">
                              <a:avLst/>
                            </a:prstGeom>
                            <a:noFill/>
                            <a:ln w="6350">
                              <a:noFill/>
                            </a:ln>
                          </wps:spPr>
                          <wps:txbx>
                            <w:txbxContent>
                              <w:p w14:paraId="0AF34D37" w14:textId="77777777" w:rsidR="00E13DAA" w:rsidRPr="00EE303D" w:rsidRDefault="00E13DAA" w:rsidP="00E13DAA">
                                <w:pPr>
                                  <w:rPr>
                                    <w:vertAlign w:val="subscript"/>
                                  </w:rPr>
                                </w:pPr>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3" name="Straight Arrow Connector 253"/>
                        <wps:cNvCnPr/>
                        <wps:spPr>
                          <a:xfrm>
                            <a:off x="362139" y="774072"/>
                            <a:ext cx="0" cy="2336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4" name="Text Box 254"/>
                        <wps:cNvSpPr txBox="1"/>
                        <wps:spPr>
                          <a:xfrm>
                            <a:off x="31688" y="760491"/>
                            <a:ext cx="431890" cy="314570"/>
                          </a:xfrm>
                          <a:prstGeom prst="rect">
                            <a:avLst/>
                          </a:prstGeom>
                          <a:noFill/>
                          <a:ln w="6350">
                            <a:noFill/>
                          </a:ln>
                        </wps:spPr>
                        <wps:txbx>
                          <w:txbxContent>
                            <w:p w14:paraId="38D66262" w14:textId="77777777" w:rsidR="00E13DAA" w:rsidRPr="00302E52" w:rsidRDefault="00E13DAA" w:rsidP="00E13DAA">
                              <w:pPr>
                                <w:rPr>
                                  <w:vertAlign w:val="subscript"/>
                                </w:rPr>
                              </w:pPr>
                              <w:r>
                                <w:t>Q’</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FAC311" id="Group 255" o:spid="_x0000_s1041" style="position:absolute;left:0;text-align:left;margin-left:344.65pt;margin-top:4.65pt;width:101pt;height:92.9pt;z-index:251661312" coordsize="12827,117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">
                <v:group id="Group 240" o:spid="_x0000_s1042" style="position:absolute;width:12827;height:11798" coordsize="12830,118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rect id="Rectangle 241" o:spid="_x0000_s1043" style="position:absolute;width:12276;height:1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" fillcolor="#fbe4d5 [661]" strokecolor="#ed7d31 [3205]" strokeweight="1pt">
                    <v:textbox inset=",0,,0">
                      <w:txbxContent>
                        <w:p w14:paraId="6999C37C"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H</w:t>
                          </w:r>
                        </w:p>
                      </w:txbxContent>
                    </v:textbox>
                  </v:rect>
                  <v:rect id="Rectangle 242" o:spid="_x0000_s1044" alt="Diagram showing a supposed super-efficient heat engine coupled to a reversed Carnot engine.  The result violates Clausius' statement." style="position:absolute;top:10004;width:12276;height:1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" fillcolor="#d9e2f3 [660]" strokecolor="#4472c4 [3204]" strokeweight="1pt">
                    <v:textbox inset=",0,,0">
                      <w:txbxContent>
                        <w:p w14:paraId="0CA1A6F7" w14:textId="77777777" w:rsidR="00E13DAA" w:rsidRPr="003B7EF5" w:rsidRDefault="00E13DAA" w:rsidP="00E13DAA">
                          <w:pPr>
                            <w:jc w:val="center"/>
                            <w:rPr>
                              <w:color w:val="000000" w:themeColor="text1"/>
                              <w:vertAlign w:val="subscript"/>
                            </w:rPr>
                          </w:pPr>
                          <w:r w:rsidRPr="003B7EF5">
                            <w:rPr>
                              <w:color w:val="000000" w:themeColor="text1"/>
                            </w:rPr>
                            <w:t>T</w:t>
                          </w:r>
                          <w:r>
                            <w:rPr>
                              <w:color w:val="000000" w:themeColor="text1"/>
                              <w:vertAlign w:val="subscript"/>
                            </w:rPr>
                            <w:t>C</w:t>
                          </w:r>
                        </w:p>
                      </w:txbxContent>
                    </v:textbox>
                  </v:rect>
                  <v:oval id="Oval 243" o:spid="_x0000_s1045" style="position:absolute;left:1810;top:4028;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" filled="f" strokecolor="black [3213]" strokeweight="1pt">
                    <v:stroke joinstyle="miter"/>
                    <v:textbox>
                      <w:txbxContent>
                        <w:p w14:paraId="7A6B6C8D" w14:textId="77777777" w:rsidR="00E13DAA" w:rsidRPr="003B7EF5" w:rsidRDefault="00E13DAA" w:rsidP="00E13DAA">
                          <w:pPr>
                            <w:jc w:val="center"/>
                            <w:rPr>
                              <w:color w:val="000000" w:themeColor="text1"/>
                            </w:rPr>
                          </w:pPr>
                          <w:r>
                            <w:rPr>
                              <w:color w:val="000000" w:themeColor="text1"/>
                            </w:rPr>
                            <w:t>E</w:t>
                          </w:r>
                        </w:p>
                      </w:txbxContent>
                    </v:textbox>
                  </v:oval>
                  <v:oval id="Oval 244" o:spid="_x0000_s1046" style="position:absolute;left:7197;top:4028;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" filled="f" strokecolor="black [3213]" strokeweight="1pt">
                    <v:stroke joinstyle="miter"/>
                    <v:textbox>
                      <w:txbxContent>
                        <w:p w14:paraId="07B69932" w14:textId="77777777" w:rsidR="00E13DAA" w:rsidRPr="003B7EF5" w:rsidRDefault="00E13DAA" w:rsidP="00E13DAA">
                          <w:pPr>
                            <w:jc w:val="center"/>
                            <w:rPr>
                              <w:color w:val="000000" w:themeColor="text1"/>
                            </w:rPr>
                          </w:pPr>
                          <w:r>
                            <w:rPr>
                              <w:color w:val="000000" w:themeColor="text1"/>
                            </w:rPr>
                            <w:t>Carnot</w:t>
                          </w:r>
                        </w:p>
                      </w:txbxContent>
                    </v:textbox>
                  </v:oval>
                  <v:shape id="Straight Arrow Connector 245" o:spid="_x0000_s1047" type="#_x0000_t32" style="position:absolute;left:3621;top:1810;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" strokecolor="red" strokeweight="2.25pt">
                    <v:stroke endarrow="block" joinstyle="miter"/>
                  </v:shape>
                  <v:shape id="Straight Arrow Connector 246" o:spid="_x0000_s1048" type="#_x0000_t32" style="position:absolute;left:9008;top:1765;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" strokecolor="red" strokeweight="2.25pt">
                    <v:stroke startarrow="block" joinstyle="miter"/>
                  </v:shape>
                  <v:shape id="Straight Arrow Connector 247" o:spid="_x0000_s1049" type="#_x0000_t32" style="position:absolute;left:9008;top:7604;width:0;height:2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" strokecolor="#4472c4 [3204]" strokeweight="2.25pt">
                    <v:stroke startarrow="block" joinstyle="miter"/>
                  </v:shape>
                  <v:shape id="Straight Arrow Connector 248" o:spid="_x0000_s1050" type="#_x0000_t32" style="position:absolute;left:5432;top:5794;width:18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" strokecolor="black [3213]" strokeweight="2.25pt">
                    <v:stroke endarrow="block" joinstyle="miter"/>
                  </v:shape>
                  <v:shape id="Text Box 249" o:spid="_x0000_s1051" type="#_x0000_t202" style="position:absolute;left:452;top:1267;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4pQ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" filled="f" stroked="f" strokeweight=".5pt">
                    <v:textbox>
                      <w:txbxContent>
                        <w:p w14:paraId="776198BC" w14:textId="77777777" w:rsidR="00E13DAA" w:rsidRPr="00302E52" w:rsidRDefault="00E13DAA" w:rsidP="00E13DAA">
                          <w:pPr>
                            <w:rPr>
                              <w:vertAlign w:val="subscript"/>
                            </w:rPr>
                          </w:pPr>
                          <w:r>
                            <w:t>Q’</w:t>
                          </w:r>
                          <w:r>
                            <w:rPr>
                              <w:vertAlign w:val="subscript"/>
                            </w:rPr>
                            <w:t>H</w:t>
                          </w:r>
                        </w:p>
                      </w:txbxContent>
                    </v:textbox>
                  </v:shape>
                  <v:shape id="Text Box 250" o:spid="_x0000_s1052" type="#_x0000_t202" style="position:absolute;left:8555;top:1403;width:360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" filled="f" stroked="f" strokeweight=".5pt">
                    <v:textbox>
                      <w:txbxContent>
                        <w:p w14:paraId="46448D4C" w14:textId="77777777" w:rsidR="00E13DAA" w:rsidRPr="00EE303D" w:rsidRDefault="00E13DAA" w:rsidP="00E13DAA">
                          <w:pPr>
                            <w:rPr>
                              <w:vertAlign w:val="subscript"/>
                            </w:rPr>
                          </w:pPr>
                          <w:r>
                            <w:t>Q</w:t>
                          </w:r>
                          <w:r>
                            <w:rPr>
                              <w:vertAlign w:val="subscript"/>
                            </w:rPr>
                            <w:t>H</w:t>
                          </w:r>
                        </w:p>
                      </w:txbxContent>
                    </v:textbox>
                  </v:shape>
                  <v:shape id="Text Box 251" o:spid="_x0000_s1053" type="#_x0000_t202" style="position:absolute;left:8510;top:7740;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" filled="f" stroked="f" strokeweight=".5pt">
                    <v:textbox>
                      <w:txbxContent>
                        <w:p w14:paraId="09305112" w14:textId="77777777" w:rsidR="00E13DAA" w:rsidRPr="00EE303D" w:rsidRDefault="00E13DAA" w:rsidP="00E13DAA">
                          <w:pPr>
                            <w:rPr>
                              <w:vertAlign w:val="subscript"/>
                            </w:rPr>
                          </w:pPr>
                          <w:r>
                            <w:t>Q</w:t>
                          </w:r>
                          <w:r>
                            <w:rPr>
                              <w:vertAlign w:val="subscript"/>
                            </w:rPr>
                            <w:t>C</w:t>
                          </w:r>
                        </w:p>
                      </w:txbxContent>
                    </v:textbox>
                  </v:shape>
                  <v:shape id="Text Box 252" o:spid="_x0000_s1054" type="#_x0000_t202" style="position:absolute;left:4753;top:5658;width:4320;height:3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o78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" filled="f" stroked="f" strokeweight=".5pt">
                    <v:textbox>
                      <w:txbxContent>
                        <w:p w14:paraId="0AF34D37" w14:textId="77777777" w:rsidR="00E13DAA" w:rsidRPr="00EE303D" w:rsidRDefault="00E13DAA" w:rsidP="00E13DAA">
                          <w:pPr>
                            <w:rPr>
                              <w:vertAlign w:val="subscript"/>
                            </w:rPr>
                          </w:pPr>
                          <w:r>
                            <w:t>W</w:t>
                          </w:r>
                        </w:p>
                      </w:txbxContent>
                    </v:textbox>
                  </v:shape>
                </v:group>
                <v:shape id="Straight Arrow Connector 253" o:spid="_x0000_s1055" type="#_x0000_t32" style="position:absolute;left:3621;top:7740;width:0;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" strokecolor="#4472c4 [3204]" strokeweight="2.25pt">
                  <v:stroke endarrow="block" joinstyle="miter"/>
                </v:shape>
                <v:shape id="Text Box 254" o:spid="_x0000_s1056" type="#_x0000_t202" style="position:absolute;left:316;top:7604;width:4319;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7MT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" filled="f" stroked="f" strokeweight=".5pt">
                  <v:textbox>
                    <w:txbxContent>
                      <w:p w14:paraId="38D66262" w14:textId="77777777" w:rsidR="00E13DAA" w:rsidRPr="00302E52" w:rsidRDefault="00E13DAA" w:rsidP="00E13DAA">
                        <w:pPr>
                          <w:rPr>
                            <w:vertAlign w:val="subscript"/>
                          </w:rPr>
                        </w:pPr>
                        <w:r>
                          <w:t>Q’</w:t>
                        </w:r>
                        <w:r>
                          <w:rPr>
                            <w:vertAlign w:val="subscript"/>
                          </w:rPr>
                          <w:t>C</w:t>
                        </w:r>
                      </w:p>
                    </w:txbxContent>
                  </v:textbox>
                </v:shape>
                <w10:wrap type="square"/>
              </v:group>
            </w:pict>
          </mc:Fallback>
        </mc:AlternateContent>
      </w:r>
      <w:r>
        <w:t xml:space="preserve">Assume that Carnot’s statement is not true, and we can therefore build an engine E that has a higher efficiency than a Carnot engine.  We connect this super-efficient engine to a Carnot engine running in reverse.  Engine E takes in heat </w:t>
      </w:r>
      <m:oMath>
        <m:sSubSup>
          <m:sSubSupPr>
            <m:ctrlPr>
              <w:rPr>
                <w:rFonts w:ascii="Cambria Math" w:hAnsi="Cambria Math"/>
                <w:i/>
              </w:rPr>
            </m:ctrlPr>
          </m:sSubSupPr>
          <m:e>
            <m:r>
              <w:rPr>
                <w:rFonts w:ascii="Cambria Math" w:hAnsi="Cambria Math"/>
              </w:rPr>
              <m:t>Q</m:t>
            </m:r>
          </m:e>
          <m:sub>
            <m:r>
              <w:rPr>
                <w:rFonts w:ascii="Cambria Math" w:hAnsi="Cambria Math"/>
              </w:rPr>
              <m:t>H</m:t>
            </m:r>
          </m:sub>
          <m:sup>
            <m:r>
              <w:rPr>
                <w:rFonts w:ascii="Cambria Math" w:hAnsi="Cambria Math"/>
              </w:rPr>
              <m:t>'</m:t>
            </m:r>
          </m:sup>
        </m:sSubSup>
      </m:oMath>
      <w:r>
        <w:rPr>
          <w:rFonts w:eastAsiaTheme="minorEastAsia"/>
        </w:rPr>
        <w:t xml:space="preserve">, does work </w:t>
      </w:r>
      <w:r w:rsidRPr="0033673C">
        <w:rPr>
          <w:rFonts w:ascii="Cambria" w:eastAsiaTheme="minorEastAsia" w:hAnsi="Cambria"/>
          <w:i/>
        </w:rPr>
        <w:t>W</w:t>
      </w:r>
      <w:r>
        <w:rPr>
          <w:rFonts w:eastAsiaTheme="minorEastAsia"/>
        </w:rPr>
        <w:t xml:space="preserve">, and ejects heat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C</m:t>
            </m:r>
          </m:sub>
          <m:sup>
            <m:r>
              <w:rPr>
                <w:rFonts w:ascii="Cambria Math" w:eastAsiaTheme="minorEastAsia" w:hAnsi="Cambria Math"/>
              </w:rPr>
              <m:t>'</m:t>
            </m:r>
          </m:sup>
        </m:sSubSup>
      </m:oMath>
      <w:r>
        <w:rPr>
          <w:rFonts w:eastAsiaTheme="minorEastAsia"/>
        </w:rPr>
        <w:t xml:space="preserve">; the Carnot engine takes in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and the work done by engine E, and ejects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rPr>
        <w:t xml:space="preserve">.  </w:t>
      </w:r>
      <w:r>
        <w:t xml:space="preserve">Since </w:t>
      </w:r>
      <m:oMath>
        <m:r>
          <w:rPr>
            <w:rFonts w:ascii="Cambria Math" w:hAnsi="Cambria Math"/>
          </w:rPr>
          <m:t>η=</m:t>
        </m:r>
        <m:f>
          <m:fPr>
            <m:type m:val="lin"/>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H</m:t>
                </m:r>
              </m:sub>
            </m:sSub>
          </m:den>
        </m:f>
      </m:oMath>
      <w:r>
        <w:rPr>
          <w:rFonts w:eastAsiaTheme="minorEastAsia"/>
        </w:rPr>
        <w:t xml:space="preserve">, and we have assumed that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E</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C</m:t>
            </m:r>
          </m:sub>
        </m:sSub>
      </m:oMath>
      <w:r>
        <w:rPr>
          <w:rFonts w:eastAsiaTheme="minorEastAsia"/>
        </w:rPr>
        <w:t xml:space="preserve">, it follows that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oMath>
      <w:r>
        <w:rPr>
          <w:rFonts w:eastAsiaTheme="minorEastAsia"/>
        </w:rPr>
        <w:t xml:space="preserve">.  The First Law tells us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C</m:t>
            </m:r>
          </m:sub>
          <m:sup>
            <m:r>
              <w:rPr>
                <w:rFonts w:ascii="Cambria Math" w:eastAsiaTheme="minorEastAsia" w:hAnsi="Cambria Math"/>
              </w:rPr>
              <m:t>'</m:t>
            </m:r>
          </m:sup>
        </m:sSubSup>
      </m:oMath>
      <w:r>
        <w:rPr>
          <w:rFonts w:eastAsiaTheme="minorEastAsia"/>
        </w:rPr>
        <w:t xml:space="preserve"> (taking all the</w:t>
      </w:r>
      <w:r w:rsidRPr="0033673C">
        <w:rPr>
          <w:rFonts w:ascii="Cambria" w:eastAsiaTheme="minorEastAsia" w:hAnsi="Cambria"/>
        </w:rPr>
        <w:t xml:space="preserve"> </w:t>
      </w:r>
      <w:r w:rsidRPr="0033673C">
        <w:rPr>
          <w:rFonts w:ascii="Cambria" w:eastAsiaTheme="minorEastAsia" w:hAnsi="Cambria"/>
          <w:i/>
        </w:rPr>
        <w:t>Q</w:t>
      </w:r>
      <w:r>
        <w:rPr>
          <w:rFonts w:eastAsiaTheme="minorEastAsia"/>
        </w:rPr>
        <w:t xml:space="preserve">’s to be positive).  Therefore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and the net effect of the combined engine is to take heat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C</m:t>
            </m:r>
          </m:sub>
          <m:sup>
            <m:r>
              <w:rPr>
                <w:rFonts w:ascii="Cambria Math" w:eastAsiaTheme="minorEastAsia" w:hAnsi="Cambria Math"/>
              </w:rPr>
              <m:t>'</m:t>
            </m:r>
          </m:sup>
        </m:sSubSup>
      </m:oMath>
      <w:r>
        <w:rPr>
          <w:rFonts w:eastAsiaTheme="minorEastAsia"/>
        </w:rPr>
        <w:t xml:space="preserve"> from the cold reservoir and eject it into the hot reservoir, which violates Clausius’ statement.</w:t>
      </w:r>
      <w:r>
        <w:t xml:space="preserve">  Therefore, Clausius’ statement of the Second Law implies that engine E cannot exist.</w:t>
      </w:r>
    </w:p>
    <w:p w14:paraId="1DE73ECC" w14:textId="77777777" w:rsidR="00E13DAA" w:rsidRDefault="00E13DAA" w:rsidP="00E13DAA">
      <w:pPr>
        <w:pStyle w:val="Heading2"/>
        <w:rPr>
          <w:rFonts w:eastAsiaTheme="minorEastAsia"/>
        </w:rPr>
      </w:pPr>
      <w:r>
        <w:rPr>
          <w:rFonts w:eastAsiaTheme="minorEastAsia"/>
        </w:rPr>
        <w:t>7.3 The Third Law of Thermodynamics</w:t>
      </w:r>
    </w:p>
    <w:p w14:paraId="4B60E3F0" w14:textId="77777777" w:rsidR="00E13DAA" w:rsidRDefault="00E13DAA" w:rsidP="00E13DAA">
      <w:pPr>
        <w:rPr>
          <w:rFonts w:eastAsiaTheme="minorEastAsia"/>
        </w:rPr>
      </w:pPr>
      <w:r>
        <w:t xml:space="preserve">If we could run a Carnot engine with its cold reservoir at 0 K, we could violate Kelvin’s statement, because such an engine would have </w:t>
      </w:r>
      <m:oMath>
        <m:r>
          <w:rPr>
            <w:rFonts w:ascii="Cambria Math" w:hAnsi="Cambria Math"/>
          </w:rPr>
          <m:t>η=1</m:t>
        </m:r>
      </m:oMath>
      <w:r>
        <w:rPr>
          <w:rFonts w:eastAsiaTheme="minorEastAsia"/>
        </w:rPr>
        <w:t xml:space="preserve">, and would therefore convert all the input heat into work.  This is forbidden by the </w:t>
      </w:r>
      <w:r>
        <w:rPr>
          <w:rFonts w:eastAsiaTheme="minorEastAsia"/>
          <w:b/>
        </w:rPr>
        <w:t>Third Law of Thermodynamics</w:t>
      </w:r>
      <w:r>
        <w:rPr>
          <w:rFonts w:eastAsiaTheme="minorEastAsia"/>
        </w:rPr>
        <w:t>, Nernst’s statement of which is</w:t>
      </w:r>
    </w:p>
    <w:p w14:paraId="5F154122" w14:textId="77777777" w:rsidR="00E13DAA" w:rsidRPr="00DA263D" w:rsidRDefault="00E13DAA" w:rsidP="00E13DAA">
      <w:pPr>
        <w:pStyle w:val="IntenseQuote"/>
        <w:rPr>
          <w:b/>
        </w:rPr>
      </w:pPr>
      <w:r>
        <w:rPr>
          <w:b/>
        </w:rPr>
        <w:t>It is impossible for any procedure to lead to the isotherm T = 0 in a finite number of steps.</w:t>
      </w:r>
    </w:p>
    <w:p w14:paraId="4D70921D" w14:textId="77777777" w:rsidR="00E13DAA" w:rsidRDefault="00E13DAA" w:rsidP="00E13DAA">
      <w:pPr>
        <w:pStyle w:val="Heading2"/>
      </w:pPr>
      <w:r>
        <w:t>7.4 Entropy</w:t>
      </w:r>
    </w:p>
    <w:p w14:paraId="72A2376D" w14:textId="77777777" w:rsidR="00E13DAA" w:rsidRPr="00582145" w:rsidRDefault="00E13DAA" w:rsidP="00E13DAA">
      <w:pPr>
        <w:rPr>
          <w:rFonts w:eastAsiaTheme="minorEastAsia"/>
        </w:rPr>
      </w:pPr>
      <w:r>
        <w:t>From the Carnot cycle definition of thermodynamic temperature, equation 6.9, we know that</w:t>
      </w:r>
      <w:r>
        <w:tab/>
      </w:r>
      <w:r>
        <w:br/>
      </w:r>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r>
            <m:rPr>
              <m:sty m:val="p"/>
            </m:rPr>
            <w:rPr>
              <w:rFonts w:ascii="Cambria Math" w:hAnsi="Cambria Math"/>
            </w:rPr>
            <w:br/>
          </m:r>
        </m:oMath>
      </m:oMathPara>
      <w:r>
        <w:t xml:space="preserve">Accounting properly for the signs, i.e. recognising that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&lt;0</m:t>
        </m:r>
      </m:oMath>
      <w:r>
        <w:rPr>
          <w:rFonts w:eastAsiaTheme="minorEastAsia"/>
        </w:rPr>
        <w:t>, we also have</w:t>
      </w:r>
      <w:r>
        <w:rPr>
          <w:rFonts w:eastAsiaTheme="minorEastAsia"/>
        </w:rPr>
        <w:tab/>
      </w:r>
      <w:r>
        <w:rPr>
          <w:rFonts w:eastAsiaTheme="minorEastAsia"/>
        </w:rPr>
        <w:br/>
      </w: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r>
                    <m:rPr>
                      <m:sty m:val="p"/>
                    </m:rPr>
                    <w:rPr>
                      <w:rFonts w:ascii="Cambria Math" w:hAnsi="Cambria Math"/>
                    </w:rPr>
                    <m:t>cycle</m:t>
                  </m:r>
                </m:sub>
                <m:sup/>
                <m:e>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T</m:t>
                      </m:r>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=0.#</m:t>
              </m:r>
              <m:d>
                <m:dPr>
                  <m:ctrlPr>
                    <w:rPr>
                      <w:rFonts w:ascii="Cambria Math" w:hAnsi="Cambria Math"/>
                      <w:i/>
                    </w:rPr>
                  </m:ctrlPr>
                </m:dPr>
                <m:e>
                  <m:r>
                    <w:rPr>
                      <w:rFonts w:ascii="Cambria Math" w:hAnsi="Cambria Math"/>
                    </w:rPr>
                    <m:t>7.1</m:t>
                  </m:r>
                </m:e>
              </m:d>
            </m:e>
          </m:eqArr>
        </m:oMath>
      </m:oMathPara>
    </w:p>
    <w:p w14:paraId="54354915" w14:textId="77777777" w:rsidR="00E13DAA" w:rsidRDefault="00E13DAA" w:rsidP="00E13DAA">
      <w:pPr>
        <w:rPr>
          <w:rFonts w:eastAsiaTheme="minorEastAsia"/>
        </w:rPr>
      </w:pPr>
      <w:r>
        <w:rPr>
          <w:rFonts w:eastAsiaTheme="minorEastAsia"/>
        </w:rPr>
        <w:lastRenderedPageBreak/>
        <w:t xml:space="preserve">We can generalise this sum to an integral around a closed loop (imagine lots of little mini Carnot cycles working between temperatures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T+</m:t>
        </m:r>
        <m:r>
          <m:rPr>
            <m:sty m:val="p"/>
          </m:rPr>
          <w:rPr>
            <w:rFonts w:ascii="Cambria Math" w:eastAsiaTheme="minorEastAsia" w:hAnsi="Cambria Math"/>
          </w:rPr>
          <m:t>d</m:t>
        </m:r>
        <m:r>
          <w:rPr>
            <w:rFonts w:ascii="Cambria Math" w:eastAsiaTheme="minorEastAsia" w:hAnsi="Cambria Math"/>
          </w:rPr>
          <m:t>T</m:t>
        </m:r>
      </m:oMath>
      <w:r>
        <w:rPr>
          <w:rFonts w:eastAsiaTheme="minorEastAsia"/>
        </w:rPr>
        <w:t>, all satisfying equation 7.1):</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num>
                    <m:den>
                      <m:r>
                        <w:rPr>
                          <w:rFonts w:ascii="Cambria Math" w:eastAsiaTheme="minorEastAsia" w:hAnsi="Cambria Math"/>
                        </w:rPr>
                        <m:t>T</m:t>
                      </m:r>
                    </m:den>
                  </m:f>
                </m:e>
              </m:nary>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7.2</m:t>
                  </m:r>
                </m:e>
              </m:d>
            </m:e>
          </m:eqArr>
          <m:r>
            <m:rPr>
              <m:sty m:val="p"/>
            </m:rPr>
            <w:rPr>
              <w:rFonts w:ascii="Cambria Math" w:eastAsiaTheme="minorEastAsia" w:hAnsi="Cambria Math"/>
            </w:rPr>
            <w:br/>
          </m:r>
        </m:oMath>
      </m:oMathPara>
      <w:r>
        <w:rPr>
          <w:rFonts w:eastAsiaTheme="minorEastAsia"/>
        </w:rPr>
        <w:t xml:space="preserve">This holds only if the loop consists entirely of </w:t>
      </w:r>
      <w:r>
        <w:rPr>
          <w:rFonts w:eastAsiaTheme="minorEastAsia"/>
          <w:i/>
        </w:rPr>
        <w:t>reversible</w:t>
      </w:r>
      <w:r>
        <w:rPr>
          <w:rFonts w:eastAsiaTheme="minorEastAsia"/>
        </w:rPr>
        <w:t xml:space="preserve"> processes, which is why we put the label ‘rev’ on the </w:t>
      </w:r>
      <w:r w:rsidRPr="008D5292">
        <w:rPr>
          <w:rFonts w:ascii="Cambria" w:eastAsiaTheme="minorEastAsia" w:hAnsi="Cambria" w:cstheme="minorHAnsi"/>
        </w:rPr>
        <w:t>đ</w:t>
      </w:r>
      <w:r w:rsidRPr="008D5292">
        <w:rPr>
          <w:rFonts w:ascii="Cambria" w:eastAsiaTheme="minorEastAsia" w:hAnsi="Cambria"/>
          <w:i/>
        </w:rPr>
        <w:t>Q</w:t>
      </w:r>
      <w:r>
        <w:rPr>
          <w:rFonts w:eastAsiaTheme="minorEastAsia"/>
        </w:rPr>
        <w:t>.</w:t>
      </w:r>
    </w:p>
    <w:p w14:paraId="1B418778" w14:textId="77777777" w:rsidR="00E13DAA" w:rsidRDefault="00E13DAA" w:rsidP="00E13DAA">
      <w:pPr>
        <w:rPr>
          <w:rFonts w:eastAsiaTheme="minorEastAsia"/>
        </w:rPr>
      </w:pPr>
      <w:r>
        <w:rPr>
          <w:rFonts w:eastAsiaTheme="minorEastAsia"/>
          <w:noProof/>
          <w:lang w:eastAsia="en-GB"/>
        </w:rPr>
        <mc:AlternateContent>
          <mc:Choice Requires="wpg">
            <w:drawing>
              <wp:anchor distT="0" distB="0" distL="114300" distR="114300" simplePos="0" relativeHeight="251663360" behindDoc="0" locked="0" layoutInCell="1" allowOverlap="1" wp14:anchorId="212FEB56" wp14:editId="4663FE56">
                <wp:simplePos x="0" y="0"/>
                <wp:positionH relativeFrom="column">
                  <wp:posOffset>3688715</wp:posOffset>
                </wp:positionH>
                <wp:positionV relativeFrom="paragraph">
                  <wp:posOffset>393700</wp:posOffset>
                </wp:positionV>
                <wp:extent cx="2108835" cy="2026285"/>
                <wp:effectExtent l="0" t="38100" r="5715" b="0"/>
                <wp:wrapSquare wrapText="bothSides"/>
                <wp:docPr id="266" name="Group 266" descr="Diagram showing points A and B on a PV plot connected by two different reversible paths 1 and 2.  We can reverse path 2 to make a closed cycle." title="Path independence"/>
                <wp:cNvGraphicFramePr/>
                <a:graphic xmlns:a="http://schemas.openxmlformats.org/drawingml/2006/main">
                  <a:graphicData uri="http://schemas.microsoft.com/office/word/2010/wordprocessingGroup">
                    <wpg:wgp>
                      <wpg:cNvGrpSpPr/>
                      <wpg:grpSpPr>
                        <a:xfrm>
                          <a:off x="0" y="0"/>
                          <a:ext cx="2108835" cy="2026285"/>
                          <a:chOff x="0" y="0"/>
                          <a:chExt cx="2109457" cy="2026398"/>
                        </a:xfrm>
                      </wpg:grpSpPr>
                      <wps:wsp>
                        <wps:cNvPr id="257" name="Straight Arrow Connector 257"/>
                        <wps:cNvCnPr/>
                        <wps:spPr>
                          <a:xfrm flipV="1">
                            <a:off x="226337" y="0"/>
                            <a:ext cx="0" cy="18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wps:spPr>
                          <a:xfrm flipV="1">
                            <a:off x="226337" y="1801639"/>
                            <a:ext cx="180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9" name="Freeform 259"/>
                        <wps:cNvSpPr/>
                        <wps:spPr>
                          <a:xfrm>
                            <a:off x="602055" y="452673"/>
                            <a:ext cx="1287679" cy="894816"/>
                          </a:xfrm>
                          <a:custGeom>
                            <a:avLst/>
                            <a:gdLst>
                              <a:gd name="connsiteX0" fmla="*/ 2583 w 1287679"/>
                              <a:gd name="connsiteY0" fmla="*/ 709284 h 894816"/>
                              <a:gd name="connsiteX1" fmla="*/ 129332 w 1287679"/>
                              <a:gd name="connsiteY1" fmla="*/ 342619 h 894816"/>
                              <a:gd name="connsiteX2" fmla="*/ 591058 w 1287679"/>
                              <a:gd name="connsiteY2" fmla="*/ 261138 h 894816"/>
                              <a:gd name="connsiteX3" fmla="*/ 935090 w 1287679"/>
                              <a:gd name="connsiteY3" fmla="*/ 21221 h 894816"/>
                              <a:gd name="connsiteX4" fmla="*/ 1265542 w 1287679"/>
                              <a:gd name="connsiteY4" fmla="*/ 52908 h 894816"/>
                              <a:gd name="connsiteX5" fmla="*/ 1215748 w 1287679"/>
                              <a:gd name="connsiteY5" fmla="*/ 383359 h 894816"/>
                              <a:gd name="connsiteX6" fmla="*/ 880769 w 1287679"/>
                              <a:gd name="connsiteY6" fmla="*/ 573482 h 894816"/>
                              <a:gd name="connsiteX7" fmla="*/ 568425 w 1287679"/>
                              <a:gd name="connsiteY7" fmla="*/ 867720 h 894816"/>
                              <a:gd name="connsiteX8" fmla="*/ 88591 w 1287679"/>
                              <a:gd name="connsiteY8" fmla="*/ 863193 h 894816"/>
                              <a:gd name="connsiteX9" fmla="*/ 2583 w 1287679"/>
                              <a:gd name="connsiteY9" fmla="*/ 709284 h 8948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87679" h="894816">
                                <a:moveTo>
                                  <a:pt x="2583" y="709284"/>
                                </a:moveTo>
                                <a:cubicBezTo>
                                  <a:pt x="9373" y="622522"/>
                                  <a:pt x="31253" y="417310"/>
                                  <a:pt x="129332" y="342619"/>
                                </a:cubicBezTo>
                                <a:cubicBezTo>
                                  <a:pt x="227411" y="267928"/>
                                  <a:pt x="456765" y="314704"/>
                                  <a:pt x="591058" y="261138"/>
                                </a:cubicBezTo>
                                <a:cubicBezTo>
                                  <a:pt x="725351" y="207572"/>
                                  <a:pt x="822676" y="55926"/>
                                  <a:pt x="935090" y="21221"/>
                                </a:cubicBezTo>
                                <a:cubicBezTo>
                                  <a:pt x="1047504" y="-13484"/>
                                  <a:pt x="1218766" y="-7448"/>
                                  <a:pt x="1265542" y="52908"/>
                                </a:cubicBezTo>
                                <a:cubicBezTo>
                                  <a:pt x="1312318" y="113264"/>
                                  <a:pt x="1279877" y="296597"/>
                                  <a:pt x="1215748" y="383359"/>
                                </a:cubicBezTo>
                                <a:cubicBezTo>
                                  <a:pt x="1151619" y="470121"/>
                                  <a:pt x="988656" y="492755"/>
                                  <a:pt x="880769" y="573482"/>
                                </a:cubicBezTo>
                                <a:cubicBezTo>
                                  <a:pt x="772882" y="654209"/>
                                  <a:pt x="700455" y="819435"/>
                                  <a:pt x="568425" y="867720"/>
                                </a:cubicBezTo>
                                <a:cubicBezTo>
                                  <a:pt x="436395" y="916005"/>
                                  <a:pt x="181389" y="890354"/>
                                  <a:pt x="88591" y="863193"/>
                                </a:cubicBezTo>
                                <a:cubicBezTo>
                                  <a:pt x="-4207" y="836033"/>
                                  <a:pt x="-4207" y="796046"/>
                                  <a:pt x="2583" y="709284"/>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588475" y="1249378"/>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flipV="1">
                            <a:off x="1855960" y="497940"/>
                            <a:ext cx="36000" cy="36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62"/>
                        <wps:cNvSpPr txBox="1"/>
                        <wps:spPr>
                          <a:xfrm>
                            <a:off x="411933" y="1140736"/>
                            <a:ext cx="303291" cy="256446"/>
                          </a:xfrm>
                          <a:prstGeom prst="rect">
                            <a:avLst/>
                          </a:prstGeom>
                          <a:noFill/>
                          <a:ln w="6350">
                            <a:noFill/>
                          </a:ln>
                        </wps:spPr>
                        <wps:txbx>
                          <w:txbxContent>
                            <w:p w14:paraId="0FF62E28" w14:textId="77777777" w:rsidR="00E13DAA" w:rsidRDefault="00E13DAA" w:rsidP="00E13DA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Text Box 263"/>
                        <wps:cNvSpPr txBox="1"/>
                        <wps:spPr>
                          <a:xfrm>
                            <a:off x="1806166" y="353085"/>
                            <a:ext cx="303291" cy="256446"/>
                          </a:xfrm>
                          <a:prstGeom prst="rect">
                            <a:avLst/>
                          </a:prstGeom>
                          <a:noFill/>
                          <a:ln w="6350">
                            <a:noFill/>
                          </a:ln>
                        </wps:spPr>
                        <wps:txbx>
                          <w:txbxContent>
                            <w:p w14:paraId="51BD63D0" w14:textId="77777777" w:rsidR="00E13DAA" w:rsidRDefault="00E13DAA" w:rsidP="00E13DA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0" y="40740"/>
                            <a:ext cx="303291" cy="256446"/>
                          </a:xfrm>
                          <a:prstGeom prst="rect">
                            <a:avLst/>
                          </a:prstGeom>
                          <a:noFill/>
                          <a:ln w="6350">
                            <a:noFill/>
                          </a:ln>
                        </wps:spPr>
                        <wps:txbx>
                          <w:txbxContent>
                            <w:p w14:paraId="5EB617B1" w14:textId="77777777" w:rsidR="00E13DAA" w:rsidRPr="00EB5DCA" w:rsidRDefault="00E13DAA" w:rsidP="00E13DAA">
                              <w:pPr>
                                <w:rPr>
                                  <w:i/>
                                </w:rPr>
                              </w:pPr>
                              <w:r w:rsidRPr="00EB5DCA">
                                <w:rPr>
                                  <w:i/>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1674891" y="1769952"/>
                            <a:ext cx="303291" cy="256446"/>
                          </a:xfrm>
                          <a:prstGeom prst="rect">
                            <a:avLst/>
                          </a:prstGeom>
                          <a:noFill/>
                          <a:ln w="6350">
                            <a:noFill/>
                          </a:ln>
                        </wps:spPr>
                        <wps:txbx>
                          <w:txbxContent>
                            <w:p w14:paraId="4A27F0FC" w14:textId="77777777" w:rsidR="00E13DAA" w:rsidRPr="00EB5DCA" w:rsidRDefault="00E13DAA" w:rsidP="00E13DAA">
                              <w:pPr>
                                <w:rPr>
                                  <w:i/>
                                </w:rPr>
                              </w:pPr>
                              <w:r>
                                <w:rPr>
                                  <w:i/>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2FEB56" id="Group 266" o:spid="_x0000_s1057" alt="Title: Path independence - Description: Diagram showing points A and B on a PV plot connected by two different reversible paths 1 and 2.  We can reverse path 2 to make a closed cycle." style="position:absolute;left:0;text-align:left;margin-left:290.45pt;margin-top:31pt;width:166.05pt;height:159.55pt;z-index:251663360" coordsize="21094,20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">
                <v:shape id="Straight Arrow Connector 257" o:spid="_x0000_s1058" type="#_x0000_t32" style="position:absolute;left:2263;width:0;height:180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" strokecolor="black [3213]" strokeweight="1pt">
                  <v:stroke endarrow="block" joinstyle="miter"/>
                </v:shape>
                <v:shape id="Straight Arrow Connector 258" o:spid="_x0000_s1059" type="#_x0000_t32" style="position:absolute;left:2263;top:18016;width:18000;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" strokecolor="black [3213]" strokeweight="1pt">
                  <v:stroke endarrow="block" joinstyle="miter"/>
                </v:shape>
                <v:shape id="Freeform 259" o:spid="_x0000_s1060" style="position:absolute;left:6020;top:4526;width:12877;height:8948;visibility:visible;mso-wrap-style:square;v-text-anchor:middle" coordsize="1287679,894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" path="m2583,709284c9373,622522,31253,417310,129332,342619v98079,-74691,327433,-27915,461726,-81481c725351,207572,822676,55926,935090,21221v112414,-34705,283676,-28669,330452,31687c1312318,113264,1279877,296597,1215748,383359,1151619,470121,988656,492755,880769,573482,772882,654209,700455,819435,568425,867720,436395,916005,181389,890354,88591,863193,-4207,836033,-4207,796046,2583,709284xe" filled="f" strokecolor="#1f3763 [1604]" strokeweight="1pt">
                  <v:stroke joinstyle="miter"/>
                  <v:path arrowok="t" o:connecttype="custom" o:connectlocs="2583,709284;129332,342619;591058,261138;935090,21221;1265542,52908;1215748,383359;880769,573482;568425,867720;88591,863193;2583,709284" o:connectangles="0,0,0,0,0,0,0,0,0,0"/>
                </v:shape>
                <v:oval id="Oval 260" o:spid="_x0000_s1061" style="position:absolute;left:5884;top:12493;width:360;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" fillcolor="black [3213]" strokecolor="black [3213]" strokeweight="1pt">
                  <v:stroke joinstyle="miter"/>
                </v:oval>
                <v:oval id="Oval 261" o:spid="_x0000_s1062" style="position:absolute;left:18559;top:4979;width:360;height:360;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" fillcolor="black [3213]" strokecolor="black [3213]" strokeweight="1pt">
                  <v:stroke joinstyle="miter"/>
                </v:oval>
                <v:shape id="Text Box 262" o:spid="_x0000_s1063" type="#_x0000_t202" style="position:absolute;left:4119;top:11407;width:3033;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" filled="f" stroked="f" strokeweight=".5pt">
                  <v:textbox>
                    <w:txbxContent>
                      <w:p w14:paraId="0FF62E28" w14:textId="77777777" w:rsidR="00E13DAA" w:rsidRDefault="00E13DAA" w:rsidP="00E13DAA">
                        <w:r>
                          <w:t>A</w:t>
                        </w:r>
                      </w:p>
                    </w:txbxContent>
                  </v:textbox>
                </v:shape>
                <v:shape id="Text Box 263" o:spid="_x0000_s1064" type="#_x0000_t202" style="position:absolute;left:18061;top:3530;width:3033;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" filled="f" stroked="f" strokeweight=".5pt">
                  <v:textbox>
                    <w:txbxContent>
                      <w:p w14:paraId="51BD63D0" w14:textId="77777777" w:rsidR="00E13DAA" w:rsidRDefault="00E13DAA" w:rsidP="00E13DAA">
                        <w:r>
                          <w:t>B</w:t>
                        </w:r>
                      </w:p>
                    </w:txbxContent>
                  </v:textbox>
                </v:shape>
                <v:shape id="Text Box 264" o:spid="_x0000_s1065" type="#_x0000_t202" style="position:absolute;top:407;width:303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3mu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" filled="f" stroked="f" strokeweight=".5pt">
                  <v:textbox>
                    <w:txbxContent>
                      <w:p w14:paraId="5EB617B1" w14:textId="77777777" w:rsidR="00E13DAA" w:rsidRPr="00EB5DCA" w:rsidRDefault="00E13DAA" w:rsidP="00E13DAA">
                        <w:pPr>
                          <w:rPr>
                            <w:i/>
                          </w:rPr>
                        </w:pPr>
                        <w:r w:rsidRPr="00EB5DCA">
                          <w:rPr>
                            <w:i/>
                          </w:rPr>
                          <w:t>P</w:t>
                        </w:r>
                      </w:p>
                    </w:txbxContent>
                  </v:textbox>
                </v:shape>
                <v:shape id="Text Box 265" o:spid="_x0000_s1066" type="#_x0000_t202" style="position:absolute;left:16748;top:17699;width:3033;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" filled="f" stroked="f" strokeweight=".5pt">
                  <v:textbox>
                    <w:txbxContent>
                      <w:p w14:paraId="4A27F0FC" w14:textId="77777777" w:rsidR="00E13DAA" w:rsidRPr="00EB5DCA" w:rsidRDefault="00E13DAA" w:rsidP="00E13DAA">
                        <w:pPr>
                          <w:rPr>
                            <w:i/>
                          </w:rPr>
                        </w:pPr>
                        <w:r>
                          <w:rPr>
                            <w:i/>
                          </w:rPr>
                          <w:t>V</w:t>
                        </w:r>
                      </w:p>
                    </w:txbxContent>
                  </v:textbox>
                </v:shape>
                <w10:wrap type="square"/>
              </v:group>
            </w:pict>
          </mc:Fallback>
        </mc:AlternateContent>
      </w:r>
      <w:r>
        <w:rPr>
          <w:rFonts w:eastAsiaTheme="minorEastAsia"/>
        </w:rPr>
        <w:t xml:space="preserve">It follows from this that the quantity </w:t>
      </w:r>
      <m:oMath>
        <m:r>
          <w:rPr>
            <w:rFonts w:ascii="Cambria Math" w:eastAsiaTheme="minorEastAsia" w:hAnsi="Cambria Math"/>
          </w:rPr>
          <m:t>đQ</m:t>
        </m:r>
        <m:sSub>
          <m:sSubPr>
            <m:ctrlPr>
              <w:rPr>
                <w:rFonts w:ascii="Cambria Math" w:eastAsiaTheme="minorEastAsia" w:hAnsi="Cambria Math"/>
                <w:i/>
              </w:rPr>
            </m:ctrlPr>
          </m:sSubPr>
          <m:e>
            <m:r>
              <m:rPr>
                <m:sty m:val="p"/>
              </m:rPr>
              <w:rPr>
                <w:rFonts w:ascii="Cambria Math" w:eastAsiaTheme="minorEastAsia" w:hAnsi="Cambria Math"/>
              </w:rPr>
              <w:softHyphen/>
            </m:r>
          </m:e>
          <m:sub>
            <m:r>
              <m:rPr>
                <m:sty m:val="p"/>
              </m:rPr>
              <w:rPr>
                <w:rFonts w:ascii="Cambria Math" w:eastAsiaTheme="minorEastAsia" w:hAnsi="Cambria Math"/>
              </w:rPr>
              <m:t>rev</m:t>
            </m:r>
          </m:sub>
        </m:sSub>
        <m:r>
          <m:rPr>
            <m:lit/>
            <m:sty m:val="p"/>
          </m:rPr>
          <w:rPr>
            <w:rFonts w:ascii="Cambria Math" w:eastAsiaTheme="minorEastAsia" w:hAnsi="Cambria Math"/>
          </w:rPr>
          <m:t>/</m:t>
        </m:r>
        <m:r>
          <w:rPr>
            <w:rFonts w:ascii="Cambria Math" w:eastAsiaTheme="minorEastAsia" w:hAnsi="Cambria Math"/>
          </w:rPr>
          <m:t>T</m:t>
        </m:r>
      </m:oMath>
      <w:r>
        <w:rPr>
          <w:rFonts w:eastAsiaTheme="minorEastAsia"/>
        </w:rPr>
        <w:t xml:space="preserve"> </w:t>
      </w:r>
      <w:r>
        <w:rPr>
          <w:rFonts w:eastAsiaTheme="minorEastAsia"/>
          <w:i/>
        </w:rPr>
        <w:t>is an exact differential</w:t>
      </w:r>
      <w:r>
        <w:rPr>
          <w:rFonts w:eastAsiaTheme="minorEastAsia"/>
        </w:rPr>
        <w:t xml:space="preserve">, i.e. the value of the integral between two states A and B is independent of the path taken. </w:t>
      </w:r>
    </w:p>
    <w:p w14:paraId="3BF6BC18" w14:textId="77777777" w:rsidR="00E13DAA" w:rsidRPr="00EB5DCA" w:rsidRDefault="00E13DAA" w:rsidP="00E13DAA">
      <w:pPr>
        <w:rPr>
          <w:rFonts w:eastAsiaTheme="minorEastAsia"/>
        </w:rPr>
      </w:pPr>
      <w:r>
        <w:rPr>
          <w:rFonts w:eastAsiaTheme="minorEastAsia"/>
          <w:noProof/>
          <w:lang w:eastAsia="en-GB"/>
        </w:rPr>
        <mc:AlternateContent>
          <mc:Choice Requires="wps">
            <w:drawing>
              <wp:anchor distT="0" distB="0" distL="114300" distR="114300" simplePos="0" relativeHeight="251665408" behindDoc="0" locked="0" layoutInCell="1" allowOverlap="1" wp14:anchorId="0520F6A6" wp14:editId="5CA2E3C4">
                <wp:simplePos x="0" y="0"/>
                <wp:positionH relativeFrom="column">
                  <wp:posOffset>5009968</wp:posOffset>
                </wp:positionH>
                <wp:positionV relativeFrom="paragraph">
                  <wp:posOffset>962248</wp:posOffset>
                </wp:positionV>
                <wp:extent cx="303291" cy="256446"/>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303291" cy="256446"/>
                        </a:xfrm>
                        <a:prstGeom prst="rect">
                          <a:avLst/>
                        </a:prstGeom>
                        <a:noFill/>
                        <a:ln w="6350">
                          <a:noFill/>
                        </a:ln>
                      </wps:spPr>
                      <wps:txbx>
                        <w:txbxContent>
                          <w:p w14:paraId="4643D608" w14:textId="77777777" w:rsidR="00E13DAA" w:rsidRPr="00EB5DCA" w:rsidRDefault="00E13DAA" w:rsidP="00E13DAA">
                            <w:pPr>
                              <w:rPr>
                                <w:color w:val="44546A" w:themeColor="text2"/>
                              </w:rPr>
                            </w:pPr>
                            <w:r w:rsidRPr="00EB5DCA">
                              <w:rPr>
                                <w:color w:val="44546A" w:themeColor="text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20F6A6" id="Text Box 268" o:spid="_x0000_s1067" type="#_x0000_t202" style="position:absolute;left:0;text-align:left;margin-left:394.5pt;margin-top:75.75pt;width:23.9pt;height:2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" filled="f" stroked="f" strokeweight=".5pt">
                <v:textbox>
                  <w:txbxContent>
                    <w:p w14:paraId="4643D608" w14:textId="77777777" w:rsidR="00E13DAA" w:rsidRPr="00EB5DCA" w:rsidRDefault="00E13DAA" w:rsidP="00E13DAA">
                      <w:pPr>
                        <w:rPr>
                          <w:color w:val="44546A" w:themeColor="text2"/>
                        </w:rPr>
                      </w:pPr>
                      <w:r w:rsidRPr="00EB5DCA">
                        <w:rPr>
                          <w:color w:val="44546A" w:themeColor="text2"/>
                        </w:rPr>
                        <w:t>2</w:t>
                      </w:r>
                    </w:p>
                  </w:txbxContent>
                </v:textbox>
              </v:shape>
            </w:pict>
          </mc:Fallback>
        </mc:AlternateContent>
      </w:r>
      <w:r>
        <w:rPr>
          <w:rFonts w:eastAsiaTheme="minorEastAsia"/>
          <w:noProof/>
          <w:lang w:eastAsia="en-GB"/>
        </w:rPr>
        <mc:AlternateContent>
          <mc:Choice Requires="wps">
            <w:drawing>
              <wp:anchor distT="0" distB="0" distL="114300" distR="114300" simplePos="0" relativeHeight="251664384" behindDoc="0" locked="0" layoutInCell="1" allowOverlap="1" wp14:anchorId="7008CF82" wp14:editId="1D0DB15B">
                <wp:simplePos x="0" y="0"/>
                <wp:positionH relativeFrom="column">
                  <wp:posOffset>4685169</wp:posOffset>
                </wp:positionH>
                <wp:positionV relativeFrom="paragraph">
                  <wp:posOffset>458553</wp:posOffset>
                </wp:positionV>
                <wp:extent cx="303291" cy="256446"/>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303291" cy="256446"/>
                        </a:xfrm>
                        <a:prstGeom prst="rect">
                          <a:avLst/>
                        </a:prstGeom>
                        <a:noFill/>
                        <a:ln w="6350">
                          <a:noFill/>
                        </a:ln>
                      </wps:spPr>
                      <wps:txbx>
                        <w:txbxContent>
                          <w:p w14:paraId="70554728" w14:textId="77777777" w:rsidR="00E13DAA" w:rsidRPr="00EB5DCA" w:rsidRDefault="00E13DAA" w:rsidP="00E13DAA">
                            <w:pPr>
                              <w:rPr>
                                <w:color w:val="44546A" w:themeColor="text2"/>
                              </w:rPr>
                            </w:pPr>
                            <w:r w:rsidRPr="00EB5DCA">
                              <w:rPr>
                                <w:color w:val="44546A" w:themeColor="text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08CF82" id="Text Box 267" o:spid="_x0000_s1068" type="#_x0000_t202" style="position:absolute;left:0;text-align:left;margin-left:368.9pt;margin-top:36.1pt;width:23.9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" filled="f" stroked="f" strokeweight=".5pt">
                <v:textbox>
                  <w:txbxContent>
                    <w:p w14:paraId="70554728" w14:textId="77777777" w:rsidR="00E13DAA" w:rsidRPr="00EB5DCA" w:rsidRDefault="00E13DAA" w:rsidP="00E13DAA">
                      <w:pPr>
                        <w:rPr>
                          <w:color w:val="44546A" w:themeColor="text2"/>
                        </w:rPr>
                      </w:pPr>
                      <w:r w:rsidRPr="00EB5DCA">
                        <w:rPr>
                          <w:color w:val="44546A" w:themeColor="text2"/>
                        </w:rPr>
                        <w:t>1</w:t>
                      </w:r>
                    </w:p>
                  </w:txbxContent>
                </v:textbox>
              </v:shape>
            </w:pict>
          </mc:Fallback>
        </mc:AlternateContent>
      </w:r>
      <w:r>
        <w:rPr>
          <w:rFonts w:eastAsiaTheme="minorEastAsia"/>
        </w:rPr>
        <w:t>To see this, consider states A and B in figure 7.3.  The two paths connecting A and B are both reversible.  We can integrate from A to B along path 1 and get</w:t>
      </w:r>
      <w:r>
        <w:rPr>
          <w:rFonts w:eastAsiaTheme="minorEastAsia"/>
        </w:rPr>
        <w:tab/>
      </w:r>
      <w:r>
        <w:rPr>
          <w:rFonts w:eastAsiaTheme="minorEastAsia"/>
        </w:rPr>
        <w:br/>
      </w: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1</m:t>
              </m:r>
            </m:sub>
            <m:sup/>
            <m:e>
              <m:f>
                <m:fPr>
                  <m:ctrlPr>
                    <w:rPr>
                      <w:rFonts w:ascii="Cambria Math" w:eastAsiaTheme="minorEastAsia" w:hAnsi="Cambria Math"/>
                      <w:i/>
                    </w:rPr>
                  </m:ctrlPr>
                </m:fPr>
                <m:num>
                  <m:r>
                    <w:rPr>
                      <w:rFonts w:ascii="Cambria Math" w:eastAsiaTheme="minorEastAsia" w:hAnsi="Cambria Math"/>
                    </w:rPr>
                    <m:t>đQ</m:t>
                  </m:r>
                </m:num>
                <m:den>
                  <m:r>
                    <w:rPr>
                      <w:rFonts w:ascii="Cambria Math" w:eastAsiaTheme="minorEastAsia" w:hAnsi="Cambria Math"/>
                    </w:rPr>
                    <m:t>T</m:t>
                  </m:r>
                </m:den>
              </m:f>
            </m:e>
          </m:nary>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or we can integrate along path 2 and get</w:t>
      </w:r>
      <w:r>
        <w:rPr>
          <w:rFonts w:eastAsiaTheme="minorEastAsia"/>
        </w:rPr>
        <w:tab/>
      </w:r>
      <w:r>
        <w:rPr>
          <w:rFonts w:eastAsiaTheme="minorEastAsia"/>
        </w:rPr>
        <w:br/>
      </w: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2</m:t>
              </m:r>
            </m:sub>
            <m:sup/>
            <m:e>
              <m:f>
                <m:fPr>
                  <m:ctrlPr>
                    <w:rPr>
                      <w:rFonts w:ascii="Cambria Math" w:eastAsiaTheme="minorEastAsia" w:hAnsi="Cambria Math"/>
                      <w:i/>
                    </w:rPr>
                  </m:ctrlPr>
                </m:fPr>
                <m:num>
                  <m:r>
                    <w:rPr>
                      <w:rFonts w:ascii="Cambria Math" w:eastAsiaTheme="minorEastAsia" w:hAnsi="Cambria Math"/>
                    </w:rPr>
                    <m:t>đQ</m:t>
                  </m:r>
                </m:num>
                <m:den>
                  <m:r>
                    <w:rPr>
                      <w:rFonts w:ascii="Cambria Math" w:eastAsiaTheme="minorEastAsia" w:hAnsi="Cambria Math"/>
                    </w:rPr>
                    <m:t>T</m:t>
                  </m:r>
                </m:den>
              </m:f>
            </m:e>
          </m:nary>
          <m:r>
            <w:rPr>
              <w:rFonts w:ascii="Cambria Math" w:eastAsiaTheme="minorEastAsia" w:hAnsi="Cambria Math"/>
            </w:rPr>
            <m:t>.</m:t>
          </m:r>
        </m:oMath>
      </m:oMathPara>
    </w:p>
    <w:p w14:paraId="039AB2B9" w14:textId="77777777" w:rsidR="00E13DAA" w:rsidRDefault="00E13DAA" w:rsidP="00E13DAA">
      <w:pPr>
        <w:rPr>
          <w:rFonts w:eastAsiaTheme="minorEastAsia"/>
        </w:rPr>
      </w:pPr>
      <w:r>
        <w:rPr>
          <w:rFonts w:eastAsiaTheme="minorEastAsia"/>
          <w:noProof/>
          <w:lang w:eastAsia="en-GB"/>
        </w:rPr>
        <mc:AlternateContent>
          <mc:Choice Requires="wps">
            <w:drawing>
              <wp:anchor distT="0" distB="0" distL="114300" distR="114300" simplePos="0" relativeHeight="251666432" behindDoc="0" locked="0" layoutInCell="1" allowOverlap="1" wp14:anchorId="31599E97" wp14:editId="5625D8FA">
                <wp:simplePos x="0" y="0"/>
                <wp:positionH relativeFrom="column">
                  <wp:posOffset>3838669</wp:posOffset>
                </wp:positionH>
                <wp:positionV relativeFrom="paragraph">
                  <wp:posOffset>426261</wp:posOffset>
                </wp:positionV>
                <wp:extent cx="1959453" cy="479834"/>
                <wp:effectExtent l="0" t="0" r="3175" b="0"/>
                <wp:wrapSquare wrapText="bothSides"/>
                <wp:docPr id="269" name="Text Box 269"/>
                <wp:cNvGraphicFramePr/>
                <a:graphic xmlns:a="http://schemas.openxmlformats.org/drawingml/2006/main">
                  <a:graphicData uri="http://schemas.microsoft.com/office/word/2010/wordprocessingShape">
                    <wps:wsp>
                      <wps:cNvSpPr txBox="1"/>
                      <wps:spPr>
                        <a:xfrm>
                          <a:off x="0" y="0"/>
                          <a:ext cx="1959453" cy="479834"/>
                        </a:xfrm>
                        <a:prstGeom prst="rect">
                          <a:avLst/>
                        </a:prstGeom>
                        <a:solidFill>
                          <a:schemeClr val="lt1"/>
                        </a:solidFill>
                        <a:ln w="6350">
                          <a:noFill/>
                        </a:ln>
                      </wps:spPr>
                      <wps:txbx>
                        <w:txbxContent>
                          <w:p w14:paraId="64BE3C0F" w14:textId="77777777" w:rsidR="00E13DAA" w:rsidRPr="00E669C3" w:rsidRDefault="00E13DAA" w:rsidP="00E13DAA">
                            <w:pPr>
                              <w:jc w:val="center"/>
                              <w:rPr>
                                <w:i/>
                                <w:sz w:val="20"/>
                              </w:rPr>
                            </w:pPr>
                            <w:r>
                              <w:rPr>
                                <w:i/>
                                <w:sz w:val="20"/>
                              </w:rPr>
                              <w:t>Figure 7.3: two arbitrary paths between states A 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599E97" id="Text Box 269" o:spid="_x0000_s1069" type="#_x0000_t202" style="position:absolute;left:0;text-align:left;margin-left:302.25pt;margin-top:33.55pt;width:154.3pt;height:37.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" fillcolor="white [3201]" stroked="f" strokeweight=".5pt">
                <v:textbox>
                  <w:txbxContent>
                    <w:p w14:paraId="64BE3C0F" w14:textId="77777777" w:rsidR="00E13DAA" w:rsidRPr="00E669C3" w:rsidRDefault="00E13DAA" w:rsidP="00E13DAA">
                      <w:pPr>
                        <w:jc w:val="center"/>
                        <w:rPr>
                          <w:i/>
                          <w:sz w:val="20"/>
                        </w:rPr>
                      </w:pPr>
                      <w:r>
                        <w:rPr>
                          <w:i/>
                          <w:sz w:val="20"/>
                        </w:rPr>
                        <w:t>Figure 7.3: two arbitrary paths between states A and B.</w:t>
                      </w:r>
                    </w:p>
                  </w:txbxContent>
                </v:textbox>
                <w10:wrap type="square"/>
              </v:shape>
            </w:pict>
          </mc:Fallback>
        </mc:AlternateContent>
      </w:r>
      <w:r>
        <w:rPr>
          <w:rFonts w:eastAsiaTheme="minorEastAsia"/>
        </w:rPr>
        <w:t>But we can also reverse the direction of path 2, since we have defined it to be reversible, and integrate from B to A, which must give us</w:t>
      </w:r>
      <w:r>
        <w:rPr>
          <w:rFonts w:eastAsiaTheme="minorEastAsia"/>
        </w:rPr>
        <w:tab/>
      </w:r>
      <w:r>
        <w:rPr>
          <w:rFonts w:eastAsiaTheme="minorEastAsia"/>
        </w:rPr>
        <w:br/>
      </w:r>
      <m:oMathPara>
        <m:oMath>
          <m:nary>
            <m:naryPr>
              <m:supHide m:val="1"/>
              <m:ctrlPr>
                <w:rPr>
                  <w:rFonts w:ascii="Cambria Math" w:eastAsiaTheme="minorEastAsia" w:hAnsi="Cambria Math"/>
                  <w:i/>
                </w:rPr>
              </m:ctrlPr>
            </m:naryPr>
            <m:sub>
              <m:r>
                <w:rPr>
                  <w:rFonts w:ascii="Cambria Math" w:eastAsiaTheme="minorEastAsia" w:hAnsi="Cambria Math"/>
                </w:rPr>
                <m:t>-2</m:t>
              </m:r>
            </m:sub>
            <m:sup/>
            <m:e>
              <m:f>
                <m:fPr>
                  <m:ctrlPr>
                    <w:rPr>
                      <w:rFonts w:ascii="Cambria Math" w:eastAsiaTheme="minorEastAsia" w:hAnsi="Cambria Math"/>
                      <w:i/>
                    </w:rPr>
                  </m:ctrlPr>
                </m:fPr>
                <m:num>
                  <m:r>
                    <w:rPr>
                      <w:rFonts w:ascii="Cambria Math" w:eastAsiaTheme="minorEastAsia" w:hAnsi="Cambria Math"/>
                    </w:rPr>
                    <m:t>đQ</m:t>
                  </m:r>
                </m:num>
                <m:den>
                  <m:r>
                    <w:rPr>
                      <w:rFonts w:ascii="Cambria Math" w:eastAsiaTheme="minorEastAsia" w:hAnsi="Cambria Math"/>
                    </w:rPr>
                    <m:t>T</m:t>
                  </m:r>
                </m:den>
              </m:f>
            </m:e>
          </m:nary>
          <m:r>
            <w:rPr>
              <w:rFonts w:ascii="Cambria Math" w:eastAsiaTheme="minorEastAsia" w:hAnsi="Cambria Math"/>
            </w:rPr>
            <m:t>=-</m:t>
          </m:r>
          <m:nary>
            <m:naryPr>
              <m:supHide m:val="1"/>
              <m:ctrlPr>
                <w:rPr>
                  <w:rFonts w:ascii="Cambria Math" w:eastAsiaTheme="minorEastAsia" w:hAnsi="Cambria Math"/>
                  <w:i/>
                </w:rPr>
              </m:ctrlPr>
            </m:naryPr>
            <m:sub>
              <m:r>
                <w:rPr>
                  <w:rFonts w:ascii="Cambria Math" w:eastAsiaTheme="minorEastAsia" w:hAnsi="Cambria Math"/>
                </w:rPr>
                <m:t>2</m:t>
              </m:r>
            </m:sub>
            <m:sup/>
            <m:e>
              <m:f>
                <m:fPr>
                  <m:ctrlPr>
                    <w:rPr>
                      <w:rFonts w:ascii="Cambria Math" w:eastAsiaTheme="minorEastAsia" w:hAnsi="Cambria Math"/>
                      <w:i/>
                    </w:rPr>
                  </m:ctrlPr>
                </m:fPr>
                <m:num>
                  <m:r>
                    <w:rPr>
                      <w:rFonts w:ascii="Cambria Math" w:eastAsiaTheme="minorEastAsia" w:hAnsi="Cambria Math"/>
                    </w:rPr>
                    <m:t>đQ</m:t>
                  </m:r>
                </m:num>
                <m:den>
                  <m:r>
                    <w:rPr>
                      <w:rFonts w:ascii="Cambria Math" w:eastAsiaTheme="minorEastAsia" w:hAnsi="Cambria Math"/>
                    </w:rPr>
                    <m:t>T</m:t>
                  </m:r>
                </m:den>
              </m:f>
            </m:e>
          </m:nary>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w:br/>
          </m:r>
        </m:oMath>
      </m:oMathPara>
      <w:r>
        <w:rPr>
          <w:rFonts w:eastAsiaTheme="minorEastAsia"/>
        </w:rPr>
        <w:t xml:space="preserve">where the minus sign indicates that path 2 is taken in reverse.  </w:t>
      </w:r>
    </w:p>
    <w:p w14:paraId="60C71A0E" w14:textId="77777777" w:rsidR="00E13DAA" w:rsidRPr="00EF00C5" w:rsidRDefault="00E13DAA" w:rsidP="00E13DAA">
      <w:pPr>
        <w:rPr>
          <w:rFonts w:eastAsiaTheme="minorEastAsia"/>
        </w:rPr>
      </w:pPr>
      <w:r>
        <w:rPr>
          <w:rFonts w:eastAsiaTheme="minorEastAsia"/>
        </w:rPr>
        <w:t>Now, if we integrate from A to B via path 1, and then from B to A via path 2, we have completed a closed reversible cycle, and equation 7.2 tells us that</w:t>
      </w:r>
      <w:r>
        <w:rPr>
          <w:rFonts w:eastAsiaTheme="minorEastAsia"/>
        </w:rPr>
        <w:tab/>
      </w:r>
      <w:r>
        <w:rPr>
          <w:rFonts w:eastAsiaTheme="minorEastAsia"/>
        </w:rPr>
        <w:br/>
      </w:r>
      <m:oMathPara>
        <m:oMath>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num>
                <m:den>
                  <m:r>
                    <w:rPr>
                      <w:rFonts w:ascii="Cambria Math" w:eastAsiaTheme="minorEastAsia" w:hAnsi="Cambria Math"/>
                    </w:rPr>
                    <m:t>T</m:t>
                  </m:r>
                </m:den>
              </m:f>
            </m:e>
          </m:nary>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=0.</m:t>
          </m:r>
        </m:oMath>
      </m:oMathPara>
    </w:p>
    <w:p w14:paraId="513F636D" w14:textId="77777777" w:rsidR="00E13DAA" w:rsidRDefault="00E13DAA" w:rsidP="00E13DAA">
      <w:pPr>
        <w:rPr>
          <w:rFonts w:eastAsiaTheme="minorEastAsia"/>
        </w:rPr>
      </w:pPr>
      <w:r>
        <w:rPr>
          <w:rFonts w:eastAsiaTheme="minorEastAsia"/>
        </w:rPr>
        <w:t xml:space="preserve">Therefore, since paths 1 and 2 were arbitrary, we must have </w:t>
      </w:r>
      <m:oMath>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r>
              <m:rPr>
                <m:lit/>
              </m:rPr>
              <w:rPr>
                <w:rFonts w:ascii="Cambria Math" w:eastAsiaTheme="minorEastAsia" w:hAnsi="Cambria Math"/>
              </w:rPr>
              <m:t>/</m:t>
            </m:r>
            <m:r>
              <w:rPr>
                <w:rFonts w:ascii="Cambria Math" w:eastAsiaTheme="minorEastAsia" w:hAnsi="Cambria Math"/>
              </w:rPr>
              <m:t>T</m:t>
            </m:r>
          </m:e>
        </m:nary>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for </w:t>
      </w:r>
      <w:r>
        <w:rPr>
          <w:rFonts w:eastAsiaTheme="minorEastAsia"/>
          <w:i/>
        </w:rPr>
        <w:t>any</w:t>
      </w:r>
      <w:r>
        <w:rPr>
          <w:rFonts w:eastAsiaTheme="minorEastAsia"/>
        </w:rPr>
        <w:t xml:space="preserve"> reversible path.  Therefore </w:t>
      </w:r>
      <m:oMath>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r>
          <m:rPr>
            <m:lit/>
          </m:rPr>
          <w:rPr>
            <w:rFonts w:ascii="Cambria Math" w:eastAsiaTheme="minorEastAsia" w:hAnsi="Cambria Math"/>
          </w:rPr>
          <m:t>/</m:t>
        </m:r>
        <m:r>
          <w:rPr>
            <w:rFonts w:ascii="Cambria Math" w:eastAsiaTheme="minorEastAsia" w:hAnsi="Cambria Math"/>
          </w:rPr>
          <m:t>T</m:t>
        </m:r>
      </m:oMath>
      <w:r>
        <w:rPr>
          <w:rFonts w:eastAsiaTheme="minorEastAsia"/>
        </w:rPr>
        <w:t xml:space="preserve"> is an exact differential.  It follows that the quantity </w:t>
      </w:r>
      <w:r w:rsidRPr="00EF00C5">
        <w:rPr>
          <w:rFonts w:ascii="Cambria" w:eastAsiaTheme="minorEastAsia" w:hAnsi="Cambria"/>
          <w:i/>
        </w:rPr>
        <w:t>S</w:t>
      </w:r>
      <w:r>
        <w:rPr>
          <w:rFonts w:eastAsiaTheme="minorEastAsia"/>
        </w:rPr>
        <w:t xml:space="preserve"> defined by</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m:rPr>
                  <m:sty m:val="p"/>
                </m:rPr>
                <w:rPr>
                  <w:rFonts w:ascii="Cambria Math" w:eastAsiaTheme="minorEastAsia" w:hAnsi="Cambria Math"/>
                </w:rPr>
                <m:t>d</m:t>
              </m:r>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num>
                <m:den>
                  <m:r>
                    <w:rPr>
                      <w:rFonts w:ascii="Cambria Math" w:eastAsiaTheme="minorEastAsia" w:hAnsi="Cambria Math"/>
                    </w:rPr>
                    <m:t>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7.3</m:t>
                  </m:r>
                </m:e>
              </m:d>
            </m:e>
          </m:eqArr>
          <m:r>
            <m:rPr>
              <m:sty m:val="p"/>
            </m:rPr>
            <w:rPr>
              <w:rFonts w:ascii="Cambria Math" w:eastAsiaTheme="minorEastAsia" w:hAnsi="Cambria Math"/>
            </w:rPr>
            <w:br/>
          </m:r>
        </m:oMath>
      </m:oMathPara>
      <w:r>
        <w:rPr>
          <w:rFonts w:eastAsiaTheme="minorEastAsia"/>
        </w:rPr>
        <w:t xml:space="preserve">is a function of state.  We call </w:t>
      </w:r>
      <w:r w:rsidRPr="00EF00C5">
        <w:rPr>
          <w:rFonts w:ascii="Cambria" w:eastAsiaTheme="minorEastAsia" w:hAnsi="Cambria"/>
          <w:i/>
        </w:rPr>
        <w:t>S</w:t>
      </w:r>
      <w:r>
        <w:rPr>
          <w:rFonts w:eastAsiaTheme="minorEastAsia"/>
        </w:rPr>
        <w:t xml:space="preserve"> the </w:t>
      </w:r>
      <w:r>
        <w:rPr>
          <w:rFonts w:eastAsiaTheme="minorEastAsia"/>
          <w:b/>
        </w:rPr>
        <w:t>entropy</w:t>
      </w:r>
      <w:r>
        <w:rPr>
          <w:rFonts w:eastAsiaTheme="minorEastAsia"/>
        </w:rPr>
        <w:t xml:space="preserve"> of the state.</w:t>
      </w:r>
    </w:p>
    <w:p w14:paraId="07D62C5C" w14:textId="77777777" w:rsidR="00E13DAA" w:rsidRDefault="00E13DAA" w:rsidP="00E13DAA">
      <w:pPr>
        <w:rPr>
          <w:rFonts w:eastAsiaTheme="minorEastAsia"/>
        </w:rPr>
      </w:pPr>
      <w:r>
        <w:rPr>
          <w:rFonts w:eastAsiaTheme="minorEastAsia"/>
        </w:rPr>
        <w:t xml:space="preserve">This definition only allows us to calculate </w:t>
      </w:r>
      <w:r>
        <w:rPr>
          <w:rFonts w:eastAsiaTheme="minorEastAsia"/>
          <w:i/>
        </w:rPr>
        <w:t>changes</w:t>
      </w:r>
      <w:r>
        <w:rPr>
          <w:rFonts w:eastAsiaTheme="minorEastAsia"/>
        </w:rPr>
        <w:t xml:space="preserve"> in entropy, </w:t>
      </w:r>
      <m:oMath>
        <m:r>
          <m:rPr>
            <m:sty m:val="p"/>
          </m:rPr>
          <w:rPr>
            <w:rFonts w:ascii="Cambria Math" w:eastAsiaTheme="minorEastAsia" w:hAnsi="Cambria Math"/>
          </w:rPr>
          <m:t>Δ</m:t>
        </m:r>
        <m:r>
          <w:rPr>
            <w:rFonts w:ascii="Cambria Math" w:eastAsiaTheme="minorEastAsia" w:hAnsi="Cambria Math"/>
          </w:rPr>
          <m:t>S</m:t>
        </m:r>
      </m:oMath>
      <w:r>
        <w:rPr>
          <w:rFonts w:eastAsiaTheme="minorEastAsia"/>
        </w:rPr>
        <w:t xml:space="preserve">: if we try to calculate the absolute value of </w:t>
      </w:r>
      <w:r w:rsidRPr="00EF00C5">
        <w:rPr>
          <w:rFonts w:ascii="Cambria" w:eastAsiaTheme="minorEastAsia" w:hAnsi="Cambria"/>
          <w:i/>
        </w:rPr>
        <w:t>S</w:t>
      </w:r>
      <w:r>
        <w:rPr>
          <w:rFonts w:eastAsiaTheme="minorEastAsia"/>
        </w:rPr>
        <w:t xml:space="preserve"> we have an undetermined integration constant.  To calculate absolute values of </w:t>
      </w:r>
      <w:r w:rsidRPr="00523A2F">
        <w:rPr>
          <w:rFonts w:ascii="Cambria" w:eastAsiaTheme="minorEastAsia" w:hAnsi="Cambria"/>
          <w:i/>
        </w:rPr>
        <w:t>S</w:t>
      </w:r>
      <w:r>
        <w:rPr>
          <w:rFonts w:eastAsiaTheme="minorEastAsia"/>
        </w:rPr>
        <w:t xml:space="preserve">, we need a microscopic definition of </w:t>
      </w:r>
      <w:r w:rsidRPr="00523A2F">
        <w:rPr>
          <w:rFonts w:ascii="Cambria" w:eastAsiaTheme="minorEastAsia" w:hAnsi="Cambria"/>
          <w:i/>
        </w:rPr>
        <w:t>S</w:t>
      </w:r>
      <w:r>
        <w:rPr>
          <w:rFonts w:eastAsiaTheme="minorEastAsia"/>
        </w:rPr>
        <w:t xml:space="preserve"> in terms of individual particles.  You will meet this definition (and show that it is equivalent to the definition in equation 7.2) when you study statistical mechanics next year.</w:t>
      </w:r>
    </w:p>
    <w:p w14:paraId="3E707E25" w14:textId="77777777" w:rsidR="00E13DAA" w:rsidRDefault="00E13DAA" w:rsidP="00E13DAA">
      <w:pPr>
        <w:pStyle w:val="Heading2"/>
        <w:rPr>
          <w:rFonts w:eastAsiaTheme="minorEastAsia"/>
        </w:rPr>
      </w:pPr>
      <w:r>
        <w:rPr>
          <w:rFonts w:eastAsiaTheme="minorEastAsia"/>
        </w:rPr>
        <w:t>7.5 Entropy and the First Law</w:t>
      </w:r>
    </w:p>
    <w:p w14:paraId="7CA4182C" w14:textId="77777777" w:rsidR="00E13DAA" w:rsidRPr="00AC0556" w:rsidRDefault="00E13DAA" w:rsidP="00E13DAA">
      <w:r>
        <w:t xml:space="preserve">We can write equation 7.3 as </w:t>
      </w:r>
      <m:oMath>
        <m:r>
          <w:rPr>
            <w:rFonts w:ascii="Cambria Math" w:hAnsi="Cambria Math"/>
          </w:rPr>
          <m:t>T</m:t>
        </m:r>
        <m:r>
          <m:rPr>
            <m:sty m:val="p"/>
          </m:rPr>
          <w:rPr>
            <w:rFonts w:ascii="Cambria Math" w:hAnsi="Cambria Math"/>
          </w:rPr>
          <m:t>d</m:t>
        </m:r>
        <m:r>
          <w:rPr>
            <w:rFonts w:ascii="Cambria Math" w:hAnsi="Cambria Math"/>
          </w:rPr>
          <m:t>S=đ</m:t>
        </m:r>
        <m:sSub>
          <m:sSubPr>
            <m:ctrlPr>
              <w:rPr>
                <w:rFonts w:ascii="Cambria Math" w:hAnsi="Cambria Math"/>
                <w:i/>
              </w:rPr>
            </m:ctrlPr>
          </m:sSubPr>
          <m:e>
            <m:r>
              <w:rPr>
                <w:rFonts w:ascii="Cambria Math" w:hAnsi="Cambria Math"/>
              </w:rPr>
              <m:t>Q</m:t>
            </m:r>
          </m:e>
          <m:sub>
            <m:r>
              <m:rPr>
                <m:sty m:val="p"/>
              </m:rPr>
              <w:rPr>
                <w:rFonts w:ascii="Cambria Math" w:hAnsi="Cambria Math"/>
              </w:rPr>
              <m:t>rev</m:t>
            </m:r>
          </m:sub>
        </m:sSub>
      </m:oMath>
      <w:r>
        <w:rPr>
          <w:rFonts w:eastAsiaTheme="minorEastAsia"/>
        </w:rPr>
        <w:t xml:space="preserve">.  If we also assume that we are dealing with an ideal gas, such that </w:t>
      </w:r>
      <m:oMath>
        <m:r>
          <w:rPr>
            <w:rFonts w:ascii="Cambria Math" w:eastAsiaTheme="minorEastAsia" w:hAnsi="Cambria Math"/>
          </w:rPr>
          <m:t>đW=-P</m:t>
        </m:r>
        <m:r>
          <m:rPr>
            <m:sty m:val="p"/>
          </m:rPr>
          <w:rPr>
            <w:rFonts w:ascii="Cambria Math" w:eastAsiaTheme="minorEastAsia" w:hAnsi="Cambria Math"/>
          </w:rPr>
          <m:t>d</m:t>
        </m:r>
        <m:r>
          <w:rPr>
            <w:rFonts w:ascii="Cambria Math" w:eastAsiaTheme="minorEastAsia" w:hAnsi="Cambria Math"/>
          </w:rPr>
          <m:t>V</m:t>
        </m:r>
      </m:oMath>
      <w:r>
        <w:rPr>
          <w:rFonts w:eastAsiaTheme="minorEastAsia"/>
        </w:rPr>
        <w:t>, we can write the differential form of the First Law as</w:t>
      </w:r>
      <w:r>
        <w:rPr>
          <w:rFonts w:eastAsiaTheme="minorEastAsia"/>
        </w:rPr>
        <w:tab/>
      </w:r>
      <w:r>
        <w:rPr>
          <w:rFonts w:eastAsiaTheme="minorEastAsia"/>
        </w:rPr>
        <w:br/>
      </w:r>
      <m:oMathPara>
        <m:oMath>
          <m:eqArr>
            <m:eqArrPr>
              <m:maxDist m:val="1"/>
              <m:ctrlPr>
                <w:rPr>
                  <w:rFonts w:ascii="Cambria Math" w:hAnsi="Cambria Math"/>
                  <w:i/>
                </w:rPr>
              </m:ctrlPr>
            </m:eqArrPr>
            <m:e>
              <m:r>
                <m:rPr>
                  <m:sty m:val="p"/>
                </m:rPr>
                <w:rPr>
                  <w:rFonts w:ascii="Cambria Math" w:hAnsi="Cambria Math"/>
                </w:rPr>
                <m:t>d</m:t>
              </m:r>
              <m:r>
                <w:rPr>
                  <w:rFonts w:ascii="Cambria Math" w:hAnsi="Cambria Math"/>
                </w:rPr>
                <m:t>U=T</m:t>
              </m:r>
              <m:r>
                <m:rPr>
                  <m:sty m:val="p"/>
                </m:rPr>
                <w:rPr>
                  <w:rFonts w:ascii="Cambria Math" w:hAnsi="Cambria Math"/>
                </w:rPr>
                <m:t>d</m:t>
              </m:r>
              <m:r>
                <w:rPr>
                  <w:rFonts w:ascii="Cambria Math" w:hAnsi="Cambria Math"/>
                </w:rPr>
                <m:t>S-P</m:t>
              </m:r>
              <m:r>
                <m:rPr>
                  <m:sty m:val="p"/>
                </m:rPr>
                <w:rPr>
                  <w:rFonts w:ascii="Cambria Math" w:hAnsi="Cambria Math"/>
                </w:rPr>
                <m:t>d</m:t>
              </m:r>
              <m:r>
                <w:rPr>
                  <w:rFonts w:ascii="Cambria Math" w:hAnsi="Cambria Math"/>
                </w:rPr>
                <m:t>V.#</m:t>
              </m:r>
              <m:d>
                <m:dPr>
                  <m:ctrlPr>
                    <w:rPr>
                      <w:rFonts w:ascii="Cambria Math" w:hAnsi="Cambria Math"/>
                      <w:i/>
                    </w:rPr>
                  </m:ctrlPr>
                </m:dPr>
                <m:e>
                  <m:r>
                    <w:rPr>
                      <w:rFonts w:ascii="Cambria Math" w:hAnsi="Cambria Math"/>
                    </w:rPr>
                    <m:t>7.4</m:t>
                  </m:r>
                </m:e>
              </m:d>
            </m:e>
          </m:eqArr>
          <m:r>
            <m:rPr>
              <m:sty m:val="p"/>
            </m:rPr>
            <w:rPr>
              <w:rFonts w:ascii="Cambria Math" w:hAnsi="Cambria Math"/>
            </w:rPr>
            <w:br/>
          </m:r>
        </m:oMath>
      </m:oMathPara>
      <w:r>
        <w:t xml:space="preserve">But now a miracle has occurred: </w:t>
      </w:r>
      <w:r>
        <w:rPr>
          <w:i/>
        </w:rPr>
        <w:t>everything</w:t>
      </w:r>
      <w:r>
        <w:t xml:space="preserve"> in equation 7.4 is a function of state, and therefore equa</w:t>
      </w:r>
      <w:r>
        <w:softHyphen/>
        <w:t xml:space="preserve">tion 7.4 holds </w:t>
      </w:r>
      <w:r>
        <w:rPr>
          <w:i/>
        </w:rPr>
        <w:t>irrespective</w:t>
      </w:r>
      <w:r>
        <w:t xml:space="preserve"> of the path taken.  This can be very useful: if you want to calculate </w:t>
      </w:r>
      <m:oMath>
        <m:r>
          <m:rPr>
            <m:sty m:val="p"/>
          </m:rPr>
          <w:rPr>
            <w:rFonts w:ascii="Cambria Math" w:hAnsi="Cambria Math"/>
          </w:rPr>
          <m:t>Δ</m:t>
        </m:r>
        <m:r>
          <w:rPr>
            <w:rFonts w:ascii="Cambria Math" w:hAnsi="Cambria Math"/>
          </w:rPr>
          <m:t>U</m:t>
        </m:r>
      </m:oMath>
      <w:r>
        <w:rPr>
          <w:rFonts w:eastAsiaTheme="minorEastAsia"/>
        </w:rPr>
        <w:t xml:space="preserve"> for an irreversible process, and you know the start and end states, you can apply equation 7.4 to </w:t>
      </w:r>
      <w:r w:rsidRPr="004A5695">
        <w:rPr>
          <w:rFonts w:eastAsiaTheme="minorEastAsia"/>
          <w:i/>
        </w:rPr>
        <w:t>any</w:t>
      </w:r>
      <w:r>
        <w:rPr>
          <w:rFonts w:eastAsiaTheme="minorEastAsia"/>
        </w:rPr>
        <w:t xml:space="preserve"> re</w:t>
      </w:r>
      <w:r>
        <w:rPr>
          <w:rFonts w:eastAsiaTheme="minorEastAsia"/>
        </w:rPr>
        <w:softHyphen/>
        <w:t>versible path between the start and end states</w:t>
      </w:r>
      <w:r>
        <w:t xml:space="preserve"> and the result will be the same as for the irreversible </w:t>
      </w:r>
      <w:r>
        <w:lastRenderedPageBreak/>
        <w:t xml:space="preserve">process.  (This doesn’t mean that the heat supplied and the work done will be the same: </w:t>
      </w:r>
      <w:r w:rsidRPr="004A5695">
        <w:rPr>
          <w:rFonts w:ascii="Cambria" w:hAnsi="Cambria" w:cstheme="minorHAnsi"/>
        </w:rPr>
        <w:t>đ</w:t>
      </w:r>
      <w:r w:rsidRPr="004A5695">
        <w:rPr>
          <w:rFonts w:ascii="Cambria" w:hAnsi="Cambria"/>
          <w:i/>
        </w:rPr>
        <w:t>Q</w:t>
      </w:r>
      <w:r>
        <w:t xml:space="preserve"> and </w:t>
      </w:r>
      <w:r w:rsidRPr="004A5695">
        <w:rPr>
          <w:rFonts w:ascii="Cambria" w:hAnsi="Cambria" w:cstheme="minorHAnsi"/>
        </w:rPr>
        <w:t>đ</w:t>
      </w:r>
      <w:r w:rsidRPr="004A5695">
        <w:rPr>
          <w:rFonts w:ascii="Cambria" w:hAnsi="Cambria"/>
          <w:i/>
        </w:rPr>
        <w:t>W</w:t>
      </w:r>
      <w:r>
        <w:t xml:space="preserve"> are still inexact differentials.  But the changes in internal energy, entropy and volume will be the same.)</w:t>
      </w:r>
      <w:r>
        <w:rPr>
          <w:rFonts w:eastAsiaTheme="minorEastAsia"/>
        </w:rPr>
        <w:t xml:space="preserve"> </w:t>
      </w:r>
    </w:p>
    <w:p w14:paraId="3E403BCE" w14:textId="77777777" w:rsidR="00E13DAA" w:rsidRDefault="00E13DAA" w:rsidP="00E13DAA">
      <w:pPr>
        <w:pStyle w:val="Heading2"/>
        <w:rPr>
          <w:rFonts w:eastAsiaTheme="minorEastAsia"/>
        </w:rPr>
      </w:pPr>
      <w:r>
        <w:rPr>
          <w:rFonts w:eastAsiaTheme="minorEastAsia"/>
        </w:rPr>
        <w:t>7.6 Entropy in reversible and irreversible processes</w:t>
      </w:r>
    </w:p>
    <w:p w14:paraId="4143365C" w14:textId="77777777" w:rsidR="00E13DAA" w:rsidRDefault="00E13DAA" w:rsidP="00E13DAA">
      <w:pPr>
        <w:rPr>
          <w:rFonts w:eastAsiaTheme="minorEastAsia"/>
        </w:rPr>
      </w:pPr>
      <w:r>
        <w:rPr>
          <w:rFonts w:eastAsiaTheme="minorEastAsia"/>
        </w:rPr>
        <w:t>So far, we have considered entropy in the context of reversible processes.  What about irreversible processes?</w:t>
      </w:r>
    </w:p>
    <w:p w14:paraId="4A89502C" w14:textId="77777777" w:rsidR="00E13DAA" w:rsidRDefault="00E13DAA" w:rsidP="00E13DAA">
      <w:pPr>
        <w:rPr>
          <w:rFonts w:eastAsiaTheme="minorEastAsia"/>
        </w:rPr>
      </w:pPr>
      <w:r>
        <w:rPr>
          <w:rFonts w:eastAsiaTheme="minorEastAsia"/>
        </w:rPr>
        <w:t xml:space="preserve">Irreversible processes are irreversible because energy is dissipated in a way that cannot be reversed, e.g. friction.  This is clearly not work: as we noted in section 1, work is energy transfer associated with ordered motion, and is therefore reversible.  Hence, if we suppose that the maximum work that can be extracted from a reversible transition between state A and state B is </w:t>
      </w:r>
      <m:oMath>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rev</m:t>
            </m:r>
          </m:sub>
        </m:sSub>
      </m:oMath>
      <w:r>
        <w:rPr>
          <w:rFonts w:eastAsiaTheme="minorEastAsia"/>
        </w:rPr>
        <w:t xml:space="preserve"> (i.e. </w:t>
      </w:r>
      <m:oMath>
        <m:r>
          <m:rPr>
            <m:sty m:val="p"/>
          </m:rPr>
          <w:rPr>
            <w:rFonts w:ascii="Cambria Math" w:eastAsiaTheme="minorEastAsia" w:hAnsi="Cambria Math"/>
          </w:rPr>
          <m:t>Δ</m:t>
        </m:r>
        <m:r>
          <w:rPr>
            <w:rFonts w:ascii="Cambria Math" w:eastAsiaTheme="minorEastAsia" w:hAnsi="Cambria Math"/>
          </w:rPr>
          <m:t>U=Q-</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rev</m:t>
            </m:r>
          </m:sub>
        </m:sSub>
      </m:oMath>
      <w:r>
        <w:rPr>
          <w:rFonts w:eastAsiaTheme="minorEastAsia"/>
        </w:rPr>
        <w:t xml:space="preserve">, since here we’ve defined </w:t>
      </w:r>
      <m:oMath>
        <m:r>
          <w:rPr>
            <w:rFonts w:ascii="Cambria Math" w:eastAsiaTheme="minorEastAsia" w:hAnsi="Cambria Math"/>
          </w:rPr>
          <m:t>W</m:t>
        </m:r>
        <m:sSub>
          <m:sSubPr>
            <m:ctrlPr>
              <w:rPr>
                <w:rFonts w:ascii="Cambria Math" w:eastAsiaTheme="minorEastAsia" w:hAnsi="Cambria Math"/>
                <w:i/>
              </w:rPr>
            </m:ctrlPr>
          </m:sSubPr>
          <m:e>
            <m:r>
              <m:rPr>
                <m:sty m:val="p"/>
              </m:rPr>
              <w:rPr>
                <w:rFonts w:ascii="Cambria Math" w:eastAsiaTheme="minorEastAsia" w:hAnsi="Cambria Math"/>
              </w:rPr>
              <w:softHyphen/>
            </m:r>
          </m:e>
          <m:sub>
            <m:r>
              <m:rPr>
                <m:sty m:val="p"/>
              </m:rPr>
              <w:rPr>
                <w:rFonts w:ascii="Cambria Math" w:eastAsiaTheme="minorEastAsia" w:hAnsi="Cambria Math"/>
              </w:rPr>
              <m:t>rev</m:t>
            </m:r>
          </m:sub>
        </m:sSub>
      </m:oMath>
      <w:r>
        <w:rPr>
          <w:rFonts w:eastAsiaTheme="minorEastAsia"/>
        </w:rPr>
        <w:t xml:space="preserve"> as work done </w:t>
      </w:r>
      <w:r>
        <w:rPr>
          <w:rFonts w:eastAsiaTheme="minorEastAsia"/>
          <w:i/>
        </w:rPr>
        <w:t>by</w:t>
      </w:r>
      <w:r>
        <w:rPr>
          <w:rFonts w:eastAsiaTheme="minorEastAsia"/>
        </w:rPr>
        <w:t xml:space="preserve"> the system), we expect that an irreversible transition between the same two states will extract work </w:t>
      </w:r>
      <m:oMath>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irrev</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rev</m:t>
            </m:r>
          </m:sub>
        </m:sSub>
      </m:oMath>
      <w:r>
        <w:rPr>
          <w:rFonts w:eastAsiaTheme="minorEastAsia"/>
        </w:rPr>
        <w:t>.</w:t>
      </w:r>
    </w:p>
    <w:p w14:paraId="10D57F47" w14:textId="77777777" w:rsidR="00E13DAA" w:rsidRDefault="00E13DAA" w:rsidP="00E13DAA">
      <w:pPr>
        <w:rPr>
          <w:rFonts w:eastAsiaTheme="minorEastAsia"/>
        </w:rPr>
      </w:pPr>
      <w:r>
        <w:rPr>
          <w:rFonts w:eastAsiaTheme="minorEastAsia"/>
        </w:rPr>
        <w:t>If we make this transition infinitesimal, such that states A and B are very close together, we can write</w:t>
      </w:r>
      <w:r>
        <w:rPr>
          <w:rFonts w:eastAsiaTheme="minorEastAsia"/>
        </w:rPr>
        <w:br/>
      </w:r>
      <m:oMathPara>
        <m:oMath>
          <m:r>
            <m:rPr>
              <m:sty m:val="p"/>
            </m:rPr>
            <w:rPr>
              <w:rFonts w:ascii="Cambria Math" w:eastAsiaTheme="minorEastAsia" w:hAnsi="Cambria Math"/>
            </w:rPr>
            <m:t>d</m:t>
          </m:r>
          <m:r>
            <w:rPr>
              <w:rFonts w:ascii="Cambria Math" w:eastAsiaTheme="minorEastAsia" w:hAnsi="Cambria Math"/>
            </w:rPr>
            <m:t>U=đQ</m:t>
          </m:r>
          <m:sSub>
            <m:sSubPr>
              <m:ctrlPr>
                <w:rPr>
                  <w:rFonts w:ascii="Cambria Math" w:eastAsiaTheme="minorEastAsia" w:hAnsi="Cambria Math"/>
                </w:rPr>
              </m:ctrlPr>
            </m:sSubPr>
            <m:e>
              <m:r>
                <m:rPr>
                  <m:sty m:val="p"/>
                </m:rPr>
                <w:rPr>
                  <w:rFonts w:ascii="Cambria Math" w:eastAsiaTheme="minorEastAsia" w:hAnsi="Cambria Math"/>
                </w:rPr>
                <w:softHyphen/>
              </m:r>
              <m:ctrlPr>
                <w:rPr>
                  <w:rFonts w:ascii="Cambria Math" w:eastAsiaTheme="minorEastAsia" w:hAnsi="Cambria Math"/>
                  <w:i/>
                </w:rPr>
              </m:ctrlPr>
            </m:e>
            <m:sub>
              <m:r>
                <m:rPr>
                  <m:sty m:val="p"/>
                </m:rPr>
                <w:rPr>
                  <w:rFonts w:ascii="Cambria Math" w:eastAsiaTheme="minorEastAsia" w:hAnsi="Cambria Math"/>
                </w:rPr>
                <m:t>rev</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rev</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irrev</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irrev</m:t>
              </m:r>
            </m:sub>
          </m:sSub>
          <m:r>
            <m:rPr>
              <m:sty m:val="p"/>
            </m:rPr>
            <w:rPr>
              <w:rFonts w:ascii="Cambria Math" w:eastAsiaTheme="minorEastAsia" w:hAnsi="Cambria Math"/>
            </w:rPr>
            <w:br/>
          </m:r>
        </m:oMath>
      </m:oMathPara>
      <w:r>
        <w:rPr>
          <w:rFonts w:eastAsiaTheme="minorEastAsia"/>
        </w:rPr>
        <w:t xml:space="preserve">(again, recall that the minus sign here is because the work is done </w:t>
      </w:r>
      <w:r>
        <w:rPr>
          <w:rFonts w:eastAsiaTheme="minorEastAsia"/>
          <w:i/>
        </w:rPr>
        <w:t>by</w:t>
      </w:r>
      <w:r>
        <w:rPr>
          <w:rFonts w:eastAsiaTheme="minorEastAsia"/>
        </w:rPr>
        <w:t xml:space="preserve">, not </w:t>
      </w:r>
      <w:r>
        <w:rPr>
          <w:rFonts w:eastAsiaTheme="minorEastAsia"/>
          <w:i/>
        </w:rPr>
        <w:t>on</w:t>
      </w:r>
      <w:r>
        <w:rPr>
          <w:rFonts w:eastAsiaTheme="minorEastAsia"/>
        </w:rPr>
        <w:t>, the system).  So we have</w:t>
      </w:r>
      <w:r>
        <w:rPr>
          <w:rFonts w:eastAsiaTheme="minorEastAsia"/>
        </w:rPr>
        <w:br/>
      </w:r>
      <m:oMathPara>
        <m:oMath>
          <m:eqArr>
            <m:eqArrPr>
              <m:maxDist m:val="1"/>
              <m:ctrlPr>
                <w:rPr>
                  <w:rFonts w:ascii="Cambria Math" w:eastAsiaTheme="minorEastAsia" w:hAnsi="Cambria Math"/>
                  <w:i/>
                </w:rPr>
              </m:ctrlPr>
            </m:eqArrPr>
            <m:e>
              <m:r>
                <m:rPr>
                  <m:sty m:val="p"/>
                </m:rPr>
                <w:rPr>
                  <w:rFonts w:ascii="Cambria Math" w:eastAsiaTheme="minorEastAsia" w:hAnsi="Cambria Math"/>
                </w:rPr>
                <m:t>d</m:t>
              </m:r>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irrev</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rev</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W</m:t>
                      </m:r>
                    </m:e>
                    <m:sub>
                      <m:r>
                        <m:rPr>
                          <m:sty m:val="p"/>
                        </m:rPr>
                        <w:rPr>
                          <w:rFonts w:ascii="Cambria Math" w:eastAsiaTheme="minorEastAsia" w:hAnsi="Cambria Math"/>
                        </w:rPr>
                        <m:t>irrev</m:t>
                      </m:r>
                    </m:sub>
                  </m:sSub>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irrev</m:t>
                      </m:r>
                    </m:sub>
                  </m:sSub>
                </m:num>
                <m:den>
                  <m:r>
                    <w:rPr>
                      <w:rFonts w:ascii="Cambria Math" w:eastAsiaTheme="minorEastAsia" w:hAnsi="Cambria Math"/>
                    </w:rPr>
                    <m:t>T</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7.5</m:t>
                  </m:r>
                </m:e>
              </m:d>
            </m:e>
          </m:eqArr>
          <m:r>
            <m:rPr>
              <m:sty m:val="p"/>
            </m:rPr>
            <w:rPr>
              <w:rFonts w:ascii="Cambria Math" w:eastAsiaTheme="minorEastAsia" w:hAnsi="Cambria Math"/>
            </w:rPr>
            <w:br/>
          </m:r>
        </m:oMath>
      </m:oMathPara>
      <w:r>
        <w:rPr>
          <w:rFonts w:eastAsiaTheme="minorEastAsia"/>
        </w:rPr>
        <w:t xml:space="preserve">This emphasises that the definition of </w:t>
      </w:r>
      <w:r w:rsidRPr="006C0130">
        <w:rPr>
          <w:rFonts w:ascii="Cambria" w:eastAsiaTheme="minorEastAsia" w:hAnsi="Cambria"/>
          <w:i/>
        </w:rPr>
        <w:t>S</w:t>
      </w:r>
      <w:r>
        <w:rPr>
          <w:rFonts w:eastAsiaTheme="minorEastAsia"/>
        </w:rPr>
        <w:t xml:space="preserve"> refers to the heat supplied in a </w:t>
      </w:r>
      <w:r>
        <w:rPr>
          <w:rFonts w:eastAsiaTheme="minorEastAsia"/>
          <w:i/>
        </w:rPr>
        <w:t>reversible</w:t>
      </w:r>
      <w:r>
        <w:rPr>
          <w:rFonts w:eastAsiaTheme="minorEastAsia"/>
        </w:rPr>
        <w:t xml:space="preserve"> process.  If you have an </w:t>
      </w:r>
      <w:r>
        <w:rPr>
          <w:rFonts w:eastAsiaTheme="minorEastAsia"/>
          <w:i/>
        </w:rPr>
        <w:t>irreversible</w:t>
      </w:r>
      <w:r>
        <w:rPr>
          <w:rFonts w:eastAsiaTheme="minorEastAsia"/>
        </w:rPr>
        <w:t xml:space="preserve"> process, the definition </w:t>
      </w:r>
      <m:oMath>
        <m:r>
          <m:rPr>
            <m:sty m:val="p"/>
          </m:rPr>
          <w:rPr>
            <w:rFonts w:ascii="Cambria Math" w:eastAsiaTheme="minorEastAsia" w:hAnsi="Cambria Math"/>
          </w:rPr>
          <m:t>d</m:t>
        </m:r>
        <m:r>
          <w:rPr>
            <w:rFonts w:ascii="Cambria Math" w:eastAsiaTheme="minorEastAsia" w:hAnsi="Cambria Math"/>
          </w:rPr>
          <m:t>S=đQ</m:t>
        </m:r>
        <m:r>
          <m:rPr>
            <m:lit/>
          </m:rPr>
          <w:rPr>
            <w:rFonts w:ascii="Cambria Math" w:eastAsiaTheme="minorEastAsia" w:hAnsi="Cambria Math"/>
          </w:rPr>
          <m:t>/</m:t>
        </m:r>
        <m:r>
          <w:rPr>
            <w:rFonts w:ascii="Cambria Math" w:eastAsiaTheme="minorEastAsia" w:hAnsi="Cambria Math"/>
          </w:rPr>
          <m:t>T</m:t>
        </m:r>
      </m:oMath>
      <w:r>
        <w:rPr>
          <w:rFonts w:eastAsiaTheme="minorEastAsia"/>
        </w:rPr>
        <w:t xml:space="preserve"> does not apply.  This means that if we wish to cal</w:t>
      </w:r>
      <w:r>
        <w:rPr>
          <w:rFonts w:eastAsiaTheme="minorEastAsia"/>
        </w:rPr>
        <w:softHyphen/>
        <w:t xml:space="preserve">culate the entropy change associated with an irreversible process, we cannot simply integrate </w:t>
      </w:r>
      <m:oMath>
        <m:r>
          <w:rPr>
            <w:rFonts w:ascii="Cambria Math" w:eastAsiaTheme="minorEastAsia" w:hAnsi="Cambria Math"/>
          </w:rPr>
          <m:t>đQ</m:t>
        </m:r>
        <m:r>
          <m:rPr>
            <m:lit/>
          </m:rPr>
          <w:rPr>
            <w:rFonts w:ascii="Cambria Math" w:eastAsiaTheme="minorEastAsia" w:hAnsi="Cambria Math"/>
          </w:rPr>
          <m:t>/</m:t>
        </m:r>
        <m:r>
          <w:rPr>
            <w:rFonts w:ascii="Cambria Math" w:eastAsiaTheme="minorEastAsia" w:hAnsi="Cambria Math"/>
          </w:rPr>
          <m:t>T</m:t>
        </m:r>
      </m:oMath>
      <w:r>
        <w:rPr>
          <w:rFonts w:eastAsiaTheme="minorEastAsia"/>
        </w:rPr>
        <w:t xml:space="preserve">.  Fortunately, there is a solution to this, because entropy is a function of state: if we can define a </w:t>
      </w:r>
      <w:r>
        <w:rPr>
          <w:rFonts w:eastAsiaTheme="minorEastAsia"/>
          <w:i/>
        </w:rPr>
        <w:t>rever</w:t>
      </w:r>
      <w:r>
        <w:rPr>
          <w:rFonts w:eastAsiaTheme="minorEastAsia"/>
          <w:i/>
        </w:rPr>
        <w:softHyphen/>
        <w:t>sible</w:t>
      </w:r>
      <w:r>
        <w:rPr>
          <w:rFonts w:eastAsiaTheme="minorEastAsia"/>
        </w:rPr>
        <w:t xml:space="preserve"> path with the same initial and final state, we can use this to calculate </w:t>
      </w:r>
      <w:r w:rsidRPr="009A6C18">
        <w:rPr>
          <w:rFonts w:ascii="Cambria" w:eastAsiaTheme="minorEastAsia" w:hAnsi="Cambria"/>
        </w:rPr>
        <w:t>Δ</w:t>
      </w:r>
      <w:r w:rsidRPr="009A6C18">
        <w:rPr>
          <w:rFonts w:ascii="Cambria" w:eastAsiaTheme="minorEastAsia" w:hAnsi="Cambria"/>
          <w:i/>
        </w:rPr>
        <w:t>S</w:t>
      </w:r>
      <w:r>
        <w:rPr>
          <w:rFonts w:eastAsiaTheme="minorEastAsia"/>
        </w:rPr>
        <w:t xml:space="preserve">.          </w:t>
      </w:r>
    </w:p>
    <w:p w14:paraId="698091B8"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rFonts w:eastAsiaTheme="minorEastAsia"/>
          <w:i/>
        </w:rPr>
      </w:pPr>
      <w:r>
        <w:rPr>
          <w:rFonts w:eastAsiaTheme="minorEastAsia"/>
          <w:i/>
        </w:rPr>
        <w:t>Example 7.1</w:t>
      </w:r>
    </w:p>
    <w:p w14:paraId="04633243" w14:textId="77777777" w:rsidR="00E13DAA" w:rsidRDefault="00E13DAA" w:rsidP="00E13DAA">
      <w:pPr>
        <w:pBdr>
          <w:top w:val="single" w:sz="4" w:space="1" w:color="auto"/>
          <w:left w:val="single" w:sz="4" w:space="4" w:color="auto"/>
          <w:bottom w:val="single" w:sz="4" w:space="1" w:color="auto"/>
          <w:right w:val="single" w:sz="4" w:space="4" w:color="auto"/>
        </w:pBdr>
      </w:pPr>
      <w:r>
        <w:t xml:space="preserve">Suppose that we connect a small system with temperature </w:t>
      </w:r>
      <w:r w:rsidRPr="00F830BE">
        <w:rPr>
          <w:rFonts w:ascii="Cambria" w:hAnsi="Cambria"/>
          <w:i/>
        </w:rPr>
        <w:t>T</w:t>
      </w:r>
      <w:r w:rsidRPr="00F830BE">
        <w:rPr>
          <w:rFonts w:ascii="Cambria" w:hAnsi="Cambria"/>
          <w:i/>
          <w:vertAlign w:val="subscript"/>
        </w:rPr>
        <w:t>S</w:t>
      </w:r>
      <w:r>
        <w:t xml:space="preserve"> to a very large heat reservoir with tem</w:t>
      </w:r>
      <w:r>
        <w:softHyphen/>
        <w:t xml:space="preserve">perature </w:t>
      </w:r>
      <w:r w:rsidRPr="00F830BE">
        <w:rPr>
          <w:rFonts w:ascii="Cambria" w:hAnsi="Cambria"/>
          <w:i/>
        </w:rPr>
        <w:t>T</w:t>
      </w:r>
      <w:r w:rsidRPr="00F830BE">
        <w:rPr>
          <w:rFonts w:ascii="Cambria" w:hAnsi="Cambria"/>
          <w:i/>
          <w:vertAlign w:val="subscript"/>
        </w:rPr>
        <w:t>R</w:t>
      </w:r>
      <w:r>
        <w:t xml:space="preserve">.  The two will reach equilibrium at temperature </w:t>
      </w:r>
      <w:r w:rsidRPr="00F830BE">
        <w:rPr>
          <w:rFonts w:ascii="Cambria" w:hAnsi="Cambria"/>
          <w:i/>
        </w:rPr>
        <w:t>T</w:t>
      </w:r>
      <w:r w:rsidRPr="00F830BE">
        <w:rPr>
          <w:rFonts w:ascii="Cambria" w:hAnsi="Cambria"/>
          <w:i/>
          <w:vertAlign w:val="subscript"/>
        </w:rPr>
        <w:t>R</w:t>
      </w:r>
      <w:r>
        <w:t xml:space="preserve"> (we assume that the heat transfer to or from the small system has negligible effect on the temperature of the reservoir).  What is the change in entropy (i) of the small system, (ii) of the large reservoir, (iii) of the Universe?  Assume that the volume of the small system does not change, and that the combined system of the small system plus the reservoir is thermally isolated from the rest of the Universe.</w:t>
      </w:r>
    </w:p>
    <w:p w14:paraId="6C8BF5D3"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rFonts w:eastAsiaTheme="minorEastAsia"/>
          <w:i/>
        </w:rPr>
      </w:pPr>
      <w:r>
        <w:rPr>
          <w:rFonts w:eastAsiaTheme="minorEastAsia"/>
          <w:i/>
        </w:rPr>
        <w:t>Answer</w:t>
      </w:r>
    </w:p>
    <w:p w14:paraId="5062966A" w14:textId="77777777" w:rsidR="00E13DAA" w:rsidRDefault="00E13DAA" w:rsidP="00E13DAA">
      <w:pPr>
        <w:pBdr>
          <w:top w:val="single" w:sz="4" w:space="1" w:color="auto"/>
          <w:left w:val="single" w:sz="4" w:space="4" w:color="auto"/>
          <w:bottom w:val="single" w:sz="4" w:space="1" w:color="auto"/>
          <w:right w:val="single" w:sz="4" w:space="4" w:color="auto"/>
        </w:pBdr>
      </w:pPr>
      <w:r>
        <w:t xml:space="preserve">This is an irreversible process, since reversing it would require heat to flow from cold to hot without doing any work, which contravenes the Second Law.  However, we can replace it with a reversible transfer of heat at constant temperature for the reservoir, and constant volume for the small system. </w:t>
      </w:r>
    </w:p>
    <w:p w14:paraId="71313699" w14:textId="77777777" w:rsidR="00E13DAA" w:rsidRDefault="00E13DAA" w:rsidP="00E13DAA">
      <w:pPr>
        <w:pBdr>
          <w:top w:val="single" w:sz="4" w:space="1" w:color="auto"/>
          <w:left w:val="single" w:sz="4" w:space="4" w:color="auto"/>
          <w:bottom w:val="single" w:sz="4" w:space="1" w:color="auto"/>
          <w:right w:val="single" w:sz="4" w:space="4" w:color="auto"/>
        </w:pBdr>
        <w:rPr>
          <w:rFonts w:eastAsiaTheme="minorEastAsia"/>
        </w:rPr>
      </w:pPr>
      <w:r>
        <w:t xml:space="preserve">The heat transferred to or from the small system is </w:t>
      </w:r>
      <m:oMath>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Pr>
          <w:rFonts w:eastAsiaTheme="minorEastAsia"/>
        </w:rPr>
        <w:t xml:space="preserve">, where </w:t>
      </w:r>
      <w:r w:rsidRPr="00F830BE">
        <w:rPr>
          <w:rFonts w:ascii="Cambria" w:eastAsiaTheme="minorEastAsia" w:hAnsi="Cambria"/>
          <w:i/>
        </w:rPr>
        <w:t>C</w:t>
      </w:r>
      <w:r w:rsidRPr="00F830BE">
        <w:rPr>
          <w:rFonts w:ascii="Cambria" w:eastAsiaTheme="minorEastAsia" w:hAnsi="Cambria"/>
          <w:i/>
          <w:vertAlign w:val="subscript"/>
        </w:rPr>
        <w:t>V</w:t>
      </w:r>
      <w:r>
        <w:rPr>
          <w:rFonts w:eastAsiaTheme="minorEastAsia"/>
        </w:rPr>
        <w:t xml:space="preserve"> is the heat capacity of the small system at constant volume.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is positive if the small sys</w:t>
      </w:r>
      <w:r>
        <w:rPr>
          <w:rFonts w:eastAsiaTheme="minorEastAsia"/>
        </w:rPr>
        <w:softHyphen/>
        <w:t xml:space="preserve">tem was initially cooler than the reservoir (heat is supplied </w:t>
      </w:r>
      <w:r>
        <w:rPr>
          <w:rFonts w:eastAsiaTheme="minorEastAsia"/>
          <w:i/>
        </w:rPr>
        <w:t>to</w:t>
      </w:r>
      <w:r>
        <w:rPr>
          <w:rFonts w:eastAsiaTheme="minorEastAsia"/>
        </w:rPr>
        <w:t xml:space="preserve"> the small system) and negative if the small system was initially warmer (heat is lost </w:t>
      </w:r>
      <w:r>
        <w:rPr>
          <w:rFonts w:eastAsiaTheme="minorEastAsia"/>
          <w:i/>
        </w:rPr>
        <w:t>from</w:t>
      </w:r>
      <w:r>
        <w:rPr>
          <w:rFonts w:eastAsiaTheme="minorEastAsia"/>
        </w:rPr>
        <w:t xml:space="preserve"> the small system).  Since the combined system is thermally isolated, and no work is being done, we must have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w:t>
      </w:r>
    </w:p>
    <w:p w14:paraId="08088079" w14:textId="77777777" w:rsidR="00E13DAA" w:rsidRPr="00F830BE"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As the reservoir is at constant temperature throughout, the entropy change is </w:t>
      </w:r>
      <w:r>
        <w:rPr>
          <w:rFonts w:eastAsiaTheme="minorEastAsia"/>
        </w:rPr>
        <w:tab/>
      </w:r>
      <w:r>
        <w:rPr>
          <w:rFonts w:eastAsiaTheme="minorEastAsia"/>
        </w:rPr>
        <w:br/>
      </w:r>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R</m:t>
                  </m:r>
                </m:sub>
              </m:sSub>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-1</m:t>
              </m:r>
            </m:e>
          </m:d>
          <m:r>
            <w:rPr>
              <w:rFonts w:ascii="Cambria Math" w:hAnsi="Cambria Math"/>
            </w:rPr>
            <m:t>.</m:t>
          </m:r>
        </m:oMath>
      </m:oMathPara>
    </w:p>
    <w:p w14:paraId="49356338" w14:textId="77777777" w:rsidR="00E13DAA" w:rsidRPr="00F830BE"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For the small system, </w:t>
      </w:r>
      <m:oMath>
        <m:r>
          <m:rPr>
            <m:sty m:val="p"/>
          </m:rPr>
          <w:rPr>
            <w:rFonts w:ascii="Cambria Math" w:eastAsiaTheme="minorEastAsia" w:hAnsi="Cambria Math"/>
          </w:rPr>
          <m:t>d</m:t>
        </m:r>
        <m:r>
          <w:rPr>
            <w:rFonts w:ascii="Cambria Math" w:eastAsiaTheme="minorEastAsia" w:hAnsi="Cambria Math"/>
          </w:rPr>
          <m:t>S=đQ</m:t>
        </m:r>
        <m:r>
          <m:rPr>
            <m:lit/>
          </m:rPr>
          <w:rPr>
            <w:rFonts w:ascii="Cambria Math" w:eastAsiaTheme="minorEastAsia" w:hAnsi="Cambria Math"/>
          </w:rPr>
          <m:t>/</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m:rPr>
            <m:sty m:val="p"/>
          </m:rPr>
          <w:rPr>
            <w:rFonts w:ascii="Cambria Math" w:eastAsiaTheme="minorEastAsia" w:hAnsi="Cambria Math"/>
          </w:rPr>
          <m:t>d</m:t>
        </m:r>
        <m:r>
          <w:rPr>
            <w:rFonts w:ascii="Cambria Math" w:eastAsiaTheme="minorEastAsia" w:hAnsi="Cambria Math"/>
          </w:rPr>
          <m:t>T</m:t>
        </m:r>
        <m:r>
          <m:rPr>
            <m:lit/>
          </m:rPr>
          <w:rPr>
            <w:rFonts w:ascii="Cambria Math" w:eastAsiaTheme="minorEastAsia" w:hAnsi="Cambria Math"/>
          </w:rPr>
          <m:t>/</m:t>
        </m:r>
        <m:r>
          <w:rPr>
            <w:rFonts w:ascii="Cambria Math" w:eastAsiaTheme="minorEastAsia" w:hAnsi="Cambria Math"/>
          </w:rPr>
          <m:t>T</m:t>
        </m:r>
      </m:oMath>
      <w:r>
        <w:rPr>
          <w:rFonts w:eastAsiaTheme="minorEastAsia"/>
        </w:rPr>
        <w:t xml:space="preserve">.  We integrate this from </w:t>
      </w:r>
      <w:r w:rsidRPr="00F830BE">
        <w:rPr>
          <w:rFonts w:ascii="Cambria" w:eastAsiaTheme="minorEastAsia" w:hAnsi="Cambria"/>
          <w:i/>
        </w:rPr>
        <w:t>T</w:t>
      </w:r>
      <w:r w:rsidRPr="00F830BE">
        <w:rPr>
          <w:rFonts w:ascii="Cambria" w:eastAsiaTheme="minorEastAsia" w:hAnsi="Cambria"/>
          <w:i/>
          <w:vertAlign w:val="subscript"/>
        </w:rPr>
        <w:t>S</w:t>
      </w:r>
      <w:r>
        <w:rPr>
          <w:rFonts w:eastAsiaTheme="minorEastAsia"/>
        </w:rPr>
        <w:t xml:space="preserve"> to </w:t>
      </w:r>
      <w:r w:rsidRPr="00F830BE">
        <w:rPr>
          <w:rFonts w:ascii="Cambria" w:eastAsiaTheme="minorEastAsia" w:hAnsi="Cambria"/>
          <w:i/>
        </w:rPr>
        <w:t>T</w:t>
      </w:r>
      <w:r w:rsidRPr="00F830BE">
        <w:rPr>
          <w:rFonts w:ascii="Cambria" w:eastAsiaTheme="minorEastAsia" w:hAnsi="Cambria"/>
          <w:i/>
          <w:vertAlign w:val="subscript"/>
        </w:rPr>
        <w:t>R</w:t>
      </w:r>
      <w:r>
        <w:rPr>
          <w:rFonts w:eastAsiaTheme="minorEastAsia"/>
        </w:rPr>
        <w:t>:</w:t>
      </w:r>
      <w:r>
        <w:rPr>
          <w:rFonts w:eastAsiaTheme="minorEastAsia"/>
        </w:rPr>
        <w:tab/>
      </w:r>
      <w:r>
        <w:rPr>
          <w:rFonts w:eastAsiaTheme="minorEastAsia"/>
        </w:rPr>
        <w:br/>
      </w:r>
      <m:oMathPara>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S</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S</m:t>
                  </m:r>
                </m:sub>
              </m:sSub>
            </m:sub>
            <m:sup>
              <m:sSub>
                <m:sSubPr>
                  <m:ctrlPr>
                    <w:rPr>
                      <w:rFonts w:ascii="Cambria Math" w:hAnsi="Cambria Math"/>
                      <w:i/>
                    </w:rPr>
                  </m:ctrlPr>
                </m:sSubPr>
                <m:e>
                  <m:r>
                    <w:rPr>
                      <w:rFonts w:ascii="Cambria Math" w:hAnsi="Cambria Math"/>
                    </w:rPr>
                    <m:t>T</m:t>
                  </m:r>
                </m:e>
                <m:sub>
                  <m:r>
                    <w:rPr>
                      <w:rFonts w:ascii="Cambria Math" w:hAnsi="Cambria Math"/>
                    </w:rPr>
                    <m:t>R</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m:rPr>
                      <m:sty m:val="p"/>
                    </m:rPr>
                    <w:rPr>
                      <w:rFonts w:ascii="Cambria Math" w:hAnsi="Cambria Math"/>
                    </w:rPr>
                    <m:t>d</m:t>
                  </m:r>
                  <m:r>
                    <w:rPr>
                      <w:rFonts w:ascii="Cambria Math" w:hAnsi="Cambria Math"/>
                    </w:rPr>
                    <m:t>T</m:t>
                  </m:r>
                </m:num>
                <m:den>
                  <m:r>
                    <w:rPr>
                      <w:rFonts w:ascii="Cambria Math" w:hAnsi="Cambria Math"/>
                    </w:rPr>
                    <m:t>T</m:t>
                  </m:r>
                </m:den>
              </m:f>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d>
            </m:e>
          </m:func>
          <m:r>
            <w:rPr>
              <w:rFonts w:ascii="Cambria Math" w:hAnsi="Cambria Math"/>
            </w:rPr>
            <m:t>.</m:t>
          </m:r>
        </m:oMath>
      </m:oMathPara>
    </w:p>
    <w:p w14:paraId="202C3D34" w14:textId="77777777" w:rsidR="00E13DAA" w:rsidRPr="00670498"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lastRenderedPageBreak/>
        <w:t>The total entropy change is</w:t>
      </w:r>
      <w:r>
        <w:rPr>
          <w:rFonts w:eastAsiaTheme="minorEastAsia"/>
        </w:rPr>
        <w:tab/>
      </w:r>
      <w:r>
        <w:rPr>
          <w:rFonts w:eastAsiaTheme="minorEastAsia"/>
        </w:rPr>
        <w:br/>
      </w: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i/>
                    </w:rPr>
                  </m:ctrlPr>
                </m:sSubPr>
                <m:e>
                  <m:r>
                    <w:rPr>
                      <w:rFonts w:ascii="Cambria Math" w:hAnsi="Cambria Math"/>
                    </w:rPr>
                    <m:t>S</m:t>
                  </m:r>
                </m:e>
                <m:sub>
                  <m:r>
                    <m:rPr>
                      <m:sty m:val="p"/>
                    </m:rP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R</m:t>
                          </m:r>
                        </m:sub>
                      </m:sSub>
                    </m:den>
                  </m:f>
                  <m:r>
                    <w:rPr>
                      <w:rFonts w:ascii="Cambria Math" w:hAnsi="Cambria Math"/>
                    </w:rPr>
                    <m:t>-1</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7.6</m:t>
                  </m:r>
                </m:e>
              </m:d>
              <m:ctrlPr>
                <w:rPr>
                  <w:rFonts w:ascii="Cambria Math" w:hAnsi="Cambria Math"/>
                  <w:i/>
                </w:rPr>
              </m:ctrlPr>
            </m:e>
          </m:eqArr>
        </m:oMath>
      </m:oMathPara>
    </w:p>
    <w:p w14:paraId="5C34AFE8" w14:textId="77777777" w:rsidR="00E13DAA"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There are various points to note here:</w:t>
      </w:r>
    </w:p>
    <w:p w14:paraId="6C4D4413" w14:textId="77777777" w:rsidR="00E13DAA" w:rsidRDefault="00E13DAA" w:rsidP="00E13DAA">
      <w:pPr>
        <w:pStyle w:val="ListParagraph"/>
        <w:numPr>
          <w:ilvl w:val="0"/>
          <w:numId w:val="9"/>
        </w:numPr>
        <w:pBdr>
          <w:top w:val="single" w:sz="4" w:space="1" w:color="auto"/>
          <w:left w:val="single" w:sz="4" w:space="4" w:color="auto"/>
          <w:bottom w:val="single" w:sz="4" w:space="1" w:color="auto"/>
          <w:right w:val="single" w:sz="4" w:space="4" w:color="auto"/>
        </w:pBdr>
        <w:rPr>
          <w:rFonts w:eastAsiaTheme="minorEastAsia"/>
        </w:rPr>
      </w:pPr>
      <w:r>
        <w:rPr>
          <w:noProof/>
          <w:lang w:eastAsia="en-GB"/>
        </w:rPr>
        <mc:AlternateContent>
          <mc:Choice Requires="wps">
            <w:drawing>
              <wp:anchor distT="0" distB="0" distL="114300" distR="114300" simplePos="0" relativeHeight="251672576" behindDoc="0" locked="0" layoutInCell="1" allowOverlap="1" wp14:anchorId="0501CBA9" wp14:editId="30EEC7E5">
                <wp:simplePos x="0" y="0"/>
                <wp:positionH relativeFrom="column">
                  <wp:posOffset>2713429</wp:posOffset>
                </wp:positionH>
                <wp:positionV relativeFrom="paragraph">
                  <wp:posOffset>182880</wp:posOffset>
                </wp:positionV>
                <wp:extent cx="379730" cy="655955"/>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79730" cy="655955"/>
                        </a:xfrm>
                        <a:prstGeom prst="rect">
                          <a:avLst/>
                        </a:prstGeom>
                        <a:noFill/>
                        <a:ln w="6350">
                          <a:noFill/>
                        </a:ln>
                      </wps:spPr>
                      <wps:txbx>
                        <w:txbxContent>
                          <w:p w14:paraId="7F12611C" w14:textId="77777777" w:rsidR="00E13DAA" w:rsidRDefault="00E13DAA" w:rsidP="00E13DAA">
                            <m:oMathPara>
                              <m:oMath>
                                <m:f>
                                  <m:fPr>
                                    <m:ctrlPr>
                                      <w:rPr>
                                        <w:rFonts w:ascii="Cambria Math" w:hAnsi="Cambria Math"/>
                                        <w:i/>
                                      </w:rPr>
                                    </m:ctrlPr>
                                  </m:fPr>
                                  <m:num>
                                    <m:r>
                                      <m:rPr>
                                        <m:sty m:val="p"/>
                                      </m:rPr>
                                      <w:rPr>
                                        <w:rFonts w:ascii="Cambria Math" w:hAnsi="Cambria Math"/>
                                      </w:rPr>
                                      <m:t>Δ</m:t>
                                    </m:r>
                                    <m:r>
                                      <w:rPr>
                                        <w:rFonts w:ascii="Cambria Math" w:hAnsi="Cambria Math"/>
                                      </w:rPr>
                                      <m:t>S</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1CBA9" id="Text Box 273" o:spid="_x0000_s1070" type="#_x0000_t202" style="position:absolute;left:0;text-align:left;margin-left:213.65pt;margin-top:14.4pt;width:29.9pt;height:51.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" filled="f" stroked="f" strokeweight=".5pt">
                <v:textbox>
                  <w:txbxContent>
                    <w:p w14:paraId="7F12611C" w14:textId="77777777" w:rsidR="00E13DAA" w:rsidRDefault="00E13DAA" w:rsidP="00E13DAA">
                      <m:oMathPara>
                        <m:oMath>
                          <m:f>
                            <m:fPr>
                              <m:ctrlPr>
                                <w:rPr>
                                  <w:rFonts w:ascii="Cambria Math" w:hAnsi="Cambria Math"/>
                                  <w:i/>
                                </w:rPr>
                              </m:ctrlPr>
                            </m:fPr>
                            <m:num>
                              <m:r>
                                <m:rPr>
                                  <m:sty m:val="p"/>
                                </m:rPr>
                                <w:rPr>
                                  <w:rFonts w:ascii="Cambria Math" w:hAnsi="Cambria Math"/>
                                </w:rPr>
                                <m:t>Δ</m:t>
                              </m:r>
                              <m:r>
                                <w:rPr>
                                  <w:rFonts w:ascii="Cambria Math" w:hAnsi="Cambria Math"/>
                                </w:rPr>
                                <m:t>S</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txbxContent>
                </v:textbox>
              </v:shape>
            </w:pict>
          </mc:Fallback>
        </mc:AlternateContent>
      </w:r>
      <w:r>
        <w:rPr>
          <w:rFonts w:eastAsiaTheme="minorEastAsia"/>
        </w:rPr>
        <w:t>Although the temperature of the reservoir does not change, its entropy does.</w:t>
      </w:r>
    </w:p>
    <w:p w14:paraId="6B398336" w14:textId="77777777" w:rsidR="00E13DAA" w:rsidRDefault="00E13DAA" w:rsidP="00E13DAA">
      <w:pPr>
        <w:pStyle w:val="ListParagraph"/>
        <w:numPr>
          <w:ilvl w:val="0"/>
          <w:numId w:val="9"/>
        </w:numPr>
        <w:pBdr>
          <w:top w:val="single" w:sz="4" w:space="1" w:color="auto"/>
          <w:left w:val="single" w:sz="4" w:space="4" w:color="auto"/>
          <w:bottom w:val="single" w:sz="4" w:space="1" w:color="auto"/>
          <w:right w:val="single" w:sz="4" w:space="4" w:color="auto"/>
        </w:pBdr>
        <w:rPr>
          <w:rFonts w:eastAsiaTheme="minorEastAsia"/>
        </w:rPr>
      </w:pPr>
      <w:r w:rsidRPr="00670498">
        <w:rPr>
          <w:noProof/>
          <w:lang w:eastAsia="en-GB"/>
        </w:rPr>
        <w:drawing>
          <wp:anchor distT="0" distB="0" distL="114300" distR="114300" simplePos="0" relativeHeight="251667456" behindDoc="1" locked="0" layoutInCell="1" allowOverlap="1" wp14:anchorId="53776A31" wp14:editId="2731B703">
            <wp:simplePos x="0" y="0"/>
            <wp:positionH relativeFrom="column">
              <wp:posOffset>2882900</wp:posOffset>
            </wp:positionH>
            <wp:positionV relativeFrom="paragraph">
              <wp:posOffset>0</wp:posOffset>
            </wp:positionV>
            <wp:extent cx="2879725" cy="2353945"/>
            <wp:effectExtent l="0" t="0" r="0" b="0"/>
            <wp:wrapNone/>
            <wp:docPr id="270" name="Picture 270" descr="Plot of the results derived in example 7.1.  Although the entropy of the small system decreases if T_S &gt; T_R, and the entropy of the reservoir decreases if T_R &gt; T_S, the total entropy always increases (except if T_R = T_S, in which case no heat flows and the entropy does not change)." title="Exampl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725" cy="235394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Although the heat flow into or out of the </w:t>
      </w:r>
      <w:r>
        <w:rPr>
          <w:rFonts w:eastAsiaTheme="minorEastAsia"/>
        </w:rPr>
        <w:tab/>
      </w:r>
      <w:r>
        <w:rPr>
          <w:rFonts w:eastAsiaTheme="minorEastAsia"/>
        </w:rPr>
        <w:br/>
        <w:t>two subsys</w:t>
      </w:r>
      <w:r>
        <w:rPr>
          <w:rFonts w:eastAsiaTheme="minorEastAsia"/>
        </w:rPr>
        <w:softHyphen/>
        <w:t xml:space="preserve">tems is the same (apart from </w:t>
      </w:r>
      <w:r>
        <w:rPr>
          <w:rFonts w:eastAsiaTheme="minorEastAsia"/>
        </w:rPr>
        <w:tab/>
      </w:r>
      <w:r>
        <w:rPr>
          <w:rFonts w:eastAsiaTheme="minorEastAsia"/>
        </w:rPr>
        <w:br/>
        <w:t>the sign), the entropy change is not.</w:t>
      </w:r>
    </w:p>
    <w:p w14:paraId="186BA7A1" w14:textId="77777777" w:rsidR="00E13DAA" w:rsidRDefault="00E13DAA" w:rsidP="00E13DAA">
      <w:pPr>
        <w:pStyle w:val="ListParagraph"/>
        <w:numPr>
          <w:ilvl w:val="0"/>
          <w:numId w:val="9"/>
        </w:numPr>
        <w:pBdr>
          <w:top w:val="single" w:sz="4" w:space="1" w:color="auto"/>
          <w:left w:val="single" w:sz="4" w:space="4" w:color="auto"/>
          <w:bottom w:val="single" w:sz="4" w:space="1" w:color="auto"/>
          <w:right w:val="single" w:sz="4" w:space="4" w:color="auto"/>
        </w:pBd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tot</m:t>
            </m:r>
          </m:sub>
        </m:sSub>
      </m:oMath>
      <w:r>
        <w:rPr>
          <w:rFonts w:eastAsiaTheme="minorEastAsia"/>
        </w:rPr>
        <w:t xml:space="preserve"> is always greater than zero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p>
    <w:p w14:paraId="750A8C73" w14:textId="77777777" w:rsidR="00E13DAA" w:rsidRPr="00D309E0" w:rsidRDefault="00E13DAA" w:rsidP="00E13DAA">
      <w:pPr>
        <w:pBdr>
          <w:top w:val="single" w:sz="4" w:space="1" w:color="auto"/>
          <w:left w:val="single" w:sz="4" w:space="4" w:color="auto"/>
          <w:bottom w:val="single" w:sz="4" w:space="1" w:color="auto"/>
          <w:right w:val="single" w:sz="4" w:space="4" w:color="auto"/>
        </w:pBdr>
        <w:rPr>
          <w:rFonts w:eastAsiaTheme="minorEastAsia"/>
        </w:rPr>
      </w:pPr>
      <w:r w:rsidRPr="00AD5DF7">
        <w:rPr>
          <w:rFonts w:ascii="Cambria" w:eastAsiaTheme="minorEastAsia" w:hAnsi="Cambria"/>
          <w:noProof/>
          <w:lang w:eastAsia="en-GB"/>
        </w:rPr>
        <mc:AlternateContent>
          <mc:Choice Requires="wps">
            <w:drawing>
              <wp:anchor distT="0" distB="0" distL="114300" distR="114300" simplePos="0" relativeHeight="251671552" behindDoc="0" locked="0" layoutInCell="1" allowOverlap="1" wp14:anchorId="3946C66E" wp14:editId="6B3749B8">
                <wp:simplePos x="0" y="0"/>
                <wp:positionH relativeFrom="column">
                  <wp:posOffset>4464685</wp:posOffset>
                </wp:positionH>
                <wp:positionV relativeFrom="paragraph">
                  <wp:posOffset>1022985</wp:posOffset>
                </wp:positionV>
                <wp:extent cx="648000" cy="504000"/>
                <wp:effectExtent l="0" t="19050" r="38100" b="29845"/>
                <wp:wrapNone/>
                <wp:docPr id="275" name="Right Arrow 275"/>
                <wp:cNvGraphicFramePr/>
                <a:graphic xmlns:a="http://schemas.openxmlformats.org/drawingml/2006/main">
                  <a:graphicData uri="http://schemas.microsoft.com/office/word/2010/wordprocessingShape">
                    <wps:wsp>
                      <wps:cNvSpPr/>
                      <wps:spPr>
                        <a:xfrm>
                          <a:off x="0" y="0"/>
                          <a:ext cx="648000" cy="50400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059C51" w14:textId="77777777" w:rsidR="00E13DAA" w:rsidRPr="00AD5DF7" w:rsidRDefault="00E13DAA" w:rsidP="00E13DAA">
                            <w:pPr>
                              <w:spacing w:after="0" w:line="192" w:lineRule="auto"/>
                              <w:jc w:val="center"/>
                              <w:rPr>
                                <w:color w:val="44546A" w:themeColor="text2"/>
                                <w:vertAlign w:val="subscript"/>
                              </w:rPr>
                            </w:pPr>
                            <w:r w:rsidRPr="00AD5DF7">
                              <w:rPr>
                                <w:i/>
                                <w:color w:val="44546A" w:themeColor="text2"/>
                              </w:rPr>
                              <w:t>T</w:t>
                            </w:r>
                            <w:r w:rsidRPr="00AD5DF7">
                              <w:rPr>
                                <w:i/>
                                <w:color w:val="44546A" w:themeColor="text2"/>
                                <w:vertAlign w:val="subscript"/>
                              </w:rPr>
                              <w:t>R</w:t>
                            </w:r>
                            <w:r w:rsidRPr="00AD5DF7">
                              <w:rPr>
                                <w:color w:val="44546A" w:themeColor="text2"/>
                              </w:rPr>
                              <w:t xml:space="preserve"> </w:t>
                            </w:r>
                            <w:r>
                              <w:rPr>
                                <w:color w:val="44546A" w:themeColor="text2"/>
                              </w:rPr>
                              <w:t>&lt;</w:t>
                            </w:r>
                            <w:r w:rsidRPr="00AD5DF7">
                              <w:rPr>
                                <w:color w:val="44546A" w:themeColor="text2"/>
                              </w:rPr>
                              <w:t xml:space="preserve"> </w:t>
                            </w:r>
                            <w:r w:rsidRPr="00AD5DF7">
                              <w:rPr>
                                <w:i/>
                                <w:color w:val="44546A" w:themeColor="text2"/>
                              </w:rPr>
                              <w:t>T</w:t>
                            </w:r>
                            <w:r w:rsidRPr="00AD5DF7">
                              <w:rPr>
                                <w:i/>
                                <w:color w:val="44546A" w:themeColor="text2"/>
                                <w:vertAlign w:val="subscript"/>
                              </w:rPr>
                              <w:t>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6C6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5" o:spid="_x0000_s1071" type="#_x0000_t13" style="position:absolute;left:0;text-align:left;margin-left:351.55pt;margin-top:80.55pt;width:51pt;height:3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" adj="13200" filled="f" strokecolor="#1f3763 [1604]" strokeweight="1pt">
                <v:textbox inset="0,,0">
                  <w:txbxContent>
                    <w:p w14:paraId="32059C51" w14:textId="77777777" w:rsidR="00E13DAA" w:rsidRPr="00AD5DF7" w:rsidRDefault="00E13DAA" w:rsidP="00E13DAA">
                      <w:pPr>
                        <w:spacing w:after="0" w:line="192" w:lineRule="auto"/>
                        <w:jc w:val="center"/>
                        <w:rPr>
                          <w:color w:val="44546A" w:themeColor="text2"/>
                          <w:vertAlign w:val="subscript"/>
                        </w:rPr>
                      </w:pPr>
                      <w:r w:rsidRPr="00AD5DF7">
                        <w:rPr>
                          <w:i/>
                          <w:color w:val="44546A" w:themeColor="text2"/>
                        </w:rPr>
                        <w:t>T</w:t>
                      </w:r>
                      <w:r w:rsidRPr="00AD5DF7">
                        <w:rPr>
                          <w:i/>
                          <w:color w:val="44546A" w:themeColor="text2"/>
                          <w:vertAlign w:val="subscript"/>
                        </w:rPr>
                        <w:t>R</w:t>
                      </w:r>
                      <w:r w:rsidRPr="00AD5DF7">
                        <w:rPr>
                          <w:color w:val="44546A" w:themeColor="text2"/>
                        </w:rPr>
                        <w:t xml:space="preserve"> </w:t>
                      </w:r>
                      <w:r>
                        <w:rPr>
                          <w:color w:val="44546A" w:themeColor="text2"/>
                        </w:rPr>
                        <w:t>&lt;</w:t>
                      </w:r>
                      <w:r w:rsidRPr="00AD5DF7">
                        <w:rPr>
                          <w:color w:val="44546A" w:themeColor="text2"/>
                        </w:rPr>
                        <w:t xml:space="preserve"> </w:t>
                      </w:r>
                      <w:r w:rsidRPr="00AD5DF7">
                        <w:rPr>
                          <w:i/>
                          <w:color w:val="44546A" w:themeColor="text2"/>
                        </w:rPr>
                        <w:t>T</w:t>
                      </w:r>
                      <w:r w:rsidRPr="00AD5DF7">
                        <w:rPr>
                          <w:i/>
                          <w:color w:val="44546A" w:themeColor="text2"/>
                          <w:vertAlign w:val="subscript"/>
                        </w:rPr>
                        <w:t>S</w:t>
                      </w:r>
                    </w:p>
                  </w:txbxContent>
                </v:textbox>
              </v:shape>
            </w:pict>
          </mc:Fallback>
        </mc:AlternateContent>
      </w:r>
      <w:r w:rsidRPr="00A34D96">
        <w:rPr>
          <w:rFonts w:ascii="Cambria" w:eastAsiaTheme="minorEastAsia" w:hAnsi="Cambria"/>
          <w:noProof/>
          <w:lang w:eastAsia="en-GB"/>
        </w:rPr>
        <mc:AlternateContent>
          <mc:Choice Requires="wps">
            <w:drawing>
              <wp:anchor distT="0" distB="0" distL="114300" distR="114300" simplePos="0" relativeHeight="251670528" behindDoc="0" locked="0" layoutInCell="1" allowOverlap="1" wp14:anchorId="4313F6EE" wp14:editId="6FF4CF44">
                <wp:simplePos x="0" y="0"/>
                <wp:positionH relativeFrom="column">
                  <wp:posOffset>3708400</wp:posOffset>
                </wp:positionH>
                <wp:positionV relativeFrom="paragraph">
                  <wp:posOffset>1022985</wp:posOffset>
                </wp:positionV>
                <wp:extent cx="648000" cy="504000"/>
                <wp:effectExtent l="19050" t="19050" r="19050" b="29845"/>
                <wp:wrapNone/>
                <wp:docPr id="274" name="Left Arrow 274"/>
                <wp:cNvGraphicFramePr/>
                <a:graphic xmlns:a="http://schemas.openxmlformats.org/drawingml/2006/main">
                  <a:graphicData uri="http://schemas.microsoft.com/office/word/2010/wordprocessingShape">
                    <wps:wsp>
                      <wps:cNvSpPr/>
                      <wps:spPr>
                        <a:xfrm>
                          <a:off x="0" y="0"/>
                          <a:ext cx="648000" cy="504000"/>
                        </a:xfrm>
                        <a:prstGeom prst="lef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9D91CB" w14:textId="77777777" w:rsidR="00E13DAA" w:rsidRPr="00AD5DF7" w:rsidRDefault="00E13DAA" w:rsidP="00E13DAA">
                            <w:pPr>
                              <w:spacing w:after="0" w:line="192" w:lineRule="auto"/>
                              <w:jc w:val="center"/>
                              <w:rPr>
                                <w:color w:val="44546A" w:themeColor="text2"/>
                                <w:vertAlign w:val="subscript"/>
                              </w:rPr>
                            </w:pPr>
                            <w:r w:rsidRPr="00AD5DF7">
                              <w:rPr>
                                <w:i/>
                                <w:color w:val="44546A" w:themeColor="text2"/>
                              </w:rPr>
                              <w:t>T</w:t>
                            </w:r>
                            <w:r w:rsidRPr="00AD5DF7">
                              <w:rPr>
                                <w:i/>
                                <w:color w:val="44546A" w:themeColor="text2"/>
                                <w:vertAlign w:val="subscript"/>
                              </w:rPr>
                              <w:t>R</w:t>
                            </w:r>
                            <w:r w:rsidRPr="00FD5332">
                              <w:rPr>
                                <w:color w:val="44546A" w:themeColor="text2"/>
                              </w:rPr>
                              <w:t xml:space="preserve"> </w:t>
                            </w:r>
                            <w:r>
                              <w:rPr>
                                <w:color w:val="44546A" w:themeColor="text2"/>
                              </w:rPr>
                              <w:t xml:space="preserve">&gt; </w:t>
                            </w:r>
                            <w:r w:rsidRPr="00AD5DF7">
                              <w:rPr>
                                <w:i/>
                                <w:color w:val="44546A" w:themeColor="text2"/>
                              </w:rPr>
                              <w:t>T</w:t>
                            </w:r>
                            <w:r w:rsidRPr="00AD5DF7">
                              <w:rPr>
                                <w:i/>
                                <w:color w:val="44546A" w:themeColor="text2"/>
                                <w:vertAlign w:val="subscript"/>
                              </w:rPr>
                              <w:t>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3F6E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4" o:spid="_x0000_s1072" type="#_x0000_t66" style="position:absolute;left:0;text-align:left;margin-left:292pt;margin-top:80.55pt;width:51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" adj="8400" filled="f" strokecolor="#1f3763 [1604]" strokeweight="1pt">
                <v:textbox inset="0,,0">
                  <w:txbxContent>
                    <w:p w14:paraId="739D91CB" w14:textId="77777777" w:rsidR="00E13DAA" w:rsidRPr="00AD5DF7" w:rsidRDefault="00E13DAA" w:rsidP="00E13DAA">
                      <w:pPr>
                        <w:spacing w:after="0" w:line="192" w:lineRule="auto"/>
                        <w:jc w:val="center"/>
                        <w:rPr>
                          <w:color w:val="44546A" w:themeColor="text2"/>
                          <w:vertAlign w:val="subscript"/>
                        </w:rPr>
                      </w:pPr>
                      <w:r w:rsidRPr="00AD5DF7">
                        <w:rPr>
                          <w:i/>
                          <w:color w:val="44546A" w:themeColor="text2"/>
                        </w:rPr>
                        <w:t>T</w:t>
                      </w:r>
                      <w:r w:rsidRPr="00AD5DF7">
                        <w:rPr>
                          <w:i/>
                          <w:color w:val="44546A" w:themeColor="text2"/>
                          <w:vertAlign w:val="subscript"/>
                        </w:rPr>
                        <w:t>R</w:t>
                      </w:r>
                      <w:r w:rsidRPr="00FD5332">
                        <w:rPr>
                          <w:color w:val="44546A" w:themeColor="text2"/>
                        </w:rPr>
                        <w:t xml:space="preserve"> </w:t>
                      </w:r>
                      <w:r>
                        <w:rPr>
                          <w:color w:val="44546A" w:themeColor="text2"/>
                        </w:rPr>
                        <w:t xml:space="preserve">&gt; </w:t>
                      </w:r>
                      <w:r w:rsidRPr="00AD5DF7">
                        <w:rPr>
                          <w:i/>
                          <w:color w:val="44546A" w:themeColor="text2"/>
                        </w:rPr>
                        <w:t>T</w:t>
                      </w:r>
                      <w:r w:rsidRPr="00AD5DF7">
                        <w:rPr>
                          <w:i/>
                          <w:color w:val="44546A" w:themeColor="text2"/>
                          <w:vertAlign w:val="subscript"/>
                        </w:rPr>
                        <w:t>S</w:t>
                      </w:r>
                    </w:p>
                  </w:txbxContent>
                </v:textbox>
              </v:shape>
            </w:pict>
          </mc:Fallback>
        </mc:AlternateContent>
      </w:r>
      <w:r>
        <w:rPr>
          <w:rFonts w:eastAsiaTheme="minorEastAsia"/>
          <w:noProof/>
          <w:lang w:eastAsia="en-GB"/>
        </w:rPr>
        <mc:AlternateContent>
          <mc:Choice Requires="wps">
            <w:drawing>
              <wp:anchor distT="0" distB="0" distL="114300" distR="114300" simplePos="0" relativeHeight="251669504" behindDoc="0" locked="0" layoutInCell="1" allowOverlap="1" wp14:anchorId="1DC0567F" wp14:editId="76C30419">
                <wp:simplePos x="0" y="0"/>
                <wp:positionH relativeFrom="column">
                  <wp:posOffset>5254543</wp:posOffset>
                </wp:positionH>
                <wp:positionV relativeFrom="paragraph">
                  <wp:posOffset>805180</wp:posOffset>
                </wp:positionV>
                <wp:extent cx="611109" cy="28800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611109" cy="288000"/>
                        </a:xfrm>
                        <a:prstGeom prst="rect">
                          <a:avLst/>
                        </a:prstGeom>
                        <a:noFill/>
                        <a:ln w="6350">
                          <a:noFill/>
                        </a:ln>
                      </wps:spPr>
                      <wps:txbx>
                        <w:txbxContent>
                          <w:p w14:paraId="3124E77F" w14:textId="77777777" w:rsidR="00E13DAA" w:rsidRDefault="00E13DAA" w:rsidP="00E13DAA">
                            <m:oMathPara>
                              <m:oMath>
                                <m:sSub>
                                  <m:sSubPr>
                                    <m:ctrlPr>
                                      <w:rPr>
                                        <w:rFonts w:ascii="Cambria Math" w:hAnsi="Cambria Math"/>
                                        <w:i/>
                                      </w:rPr>
                                    </m:ctrlPr>
                                  </m:sSubPr>
                                  <m:e>
                                    <m:r>
                                      <w:rPr>
                                        <w:rFonts w:ascii="Cambria Math" w:hAnsi="Cambria Math"/>
                                      </w:rPr>
                                      <m:t>T</m:t>
                                    </m:r>
                                  </m:e>
                                  <m:sub>
                                    <m:r>
                                      <w:rPr>
                                        <w:rFonts w:ascii="Cambria Math" w:hAnsi="Cambria Math"/>
                                      </w:rPr>
                                      <m:t>S</m:t>
                                    </m:r>
                                  </m:sub>
                                </m:sSub>
                                <m:r>
                                  <m:rPr>
                                    <m:lit/>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0567F" id="Text Box 272" o:spid="_x0000_s1073" type="#_x0000_t202" style="position:absolute;left:0;text-align:left;margin-left:413.75pt;margin-top:63.4pt;width:48.1pt;height:2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" filled="f" stroked="f" strokeweight=".5pt">
                <v:textbox>
                  <w:txbxContent>
                    <w:p w14:paraId="3124E77F" w14:textId="77777777" w:rsidR="00E13DAA" w:rsidRDefault="00E13DAA" w:rsidP="00E13DAA">
                      <m:oMathPara>
                        <m:oMath>
                          <m:sSub>
                            <m:sSubPr>
                              <m:ctrlPr>
                                <w:rPr>
                                  <w:rFonts w:ascii="Cambria Math" w:hAnsi="Cambria Math"/>
                                  <w:i/>
                                </w:rPr>
                              </m:ctrlPr>
                            </m:sSubPr>
                            <m:e>
                              <m:r>
                                <w:rPr>
                                  <w:rFonts w:ascii="Cambria Math" w:hAnsi="Cambria Math"/>
                                </w:rPr>
                                <m:t>T</m:t>
                              </m:r>
                            </m:e>
                            <m:sub>
                              <m:r>
                                <w:rPr>
                                  <w:rFonts w:ascii="Cambria Math" w:hAnsi="Cambria Math"/>
                                </w:rPr>
                                <m:t>S</m:t>
                              </m:r>
                            </m:sub>
                          </m:sSub>
                          <m:r>
                            <m:rPr>
                              <m:lit/>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xbxContent>
                </v:textbox>
              </v:shape>
            </w:pict>
          </mc:Fallback>
        </mc:AlternateContent>
      </w:r>
      <w:r>
        <w:rPr>
          <w:rFonts w:eastAsiaTheme="minorEastAsia"/>
          <w:noProof/>
          <w:lang w:eastAsia="en-GB"/>
        </w:rPr>
        <mc:AlternateContent>
          <mc:Choice Requires="wps">
            <w:drawing>
              <wp:anchor distT="0" distB="0" distL="114300" distR="114300" simplePos="0" relativeHeight="251668480" behindDoc="0" locked="0" layoutInCell="1" allowOverlap="1" wp14:anchorId="32813B9A" wp14:editId="22D85AD7">
                <wp:simplePos x="0" y="0"/>
                <wp:positionH relativeFrom="column">
                  <wp:posOffset>3037438</wp:posOffset>
                </wp:positionH>
                <wp:positionV relativeFrom="paragraph">
                  <wp:posOffset>1611397</wp:posOffset>
                </wp:positionV>
                <wp:extent cx="2643612" cy="316872"/>
                <wp:effectExtent l="0" t="0" r="4445" b="6985"/>
                <wp:wrapNone/>
                <wp:docPr id="271" name="Text Box 271"/>
                <wp:cNvGraphicFramePr/>
                <a:graphic xmlns:a="http://schemas.openxmlformats.org/drawingml/2006/main">
                  <a:graphicData uri="http://schemas.microsoft.com/office/word/2010/wordprocessingShape">
                    <wps:wsp>
                      <wps:cNvSpPr txBox="1"/>
                      <wps:spPr>
                        <a:xfrm>
                          <a:off x="0" y="0"/>
                          <a:ext cx="2643612" cy="316872"/>
                        </a:xfrm>
                        <a:prstGeom prst="rect">
                          <a:avLst/>
                        </a:prstGeom>
                        <a:solidFill>
                          <a:schemeClr val="lt1"/>
                        </a:solidFill>
                        <a:ln w="6350">
                          <a:noFill/>
                        </a:ln>
                      </wps:spPr>
                      <wps:txbx>
                        <w:txbxContent>
                          <w:p w14:paraId="5E442968" w14:textId="77777777" w:rsidR="00E13DAA" w:rsidRPr="00D309E0" w:rsidRDefault="00E13DAA" w:rsidP="00E13DAA">
                            <w:pPr>
                              <w:jc w:val="center"/>
                              <w:rPr>
                                <w:i/>
                                <w:sz w:val="20"/>
                              </w:rPr>
                            </w:pPr>
                            <w:r>
                              <w:rPr>
                                <w:i/>
                                <w:sz w:val="20"/>
                              </w:rPr>
                              <w:t>Figure 7.4: entropy changes for example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13B9A" id="Text Box 271" o:spid="_x0000_s1074" type="#_x0000_t202" style="position:absolute;left:0;text-align:left;margin-left:239.15pt;margin-top:126.9pt;width:208.15pt;height:2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" fillcolor="white [3201]" stroked="f" strokeweight=".5pt">
                <v:textbox>
                  <w:txbxContent>
                    <w:p w14:paraId="5E442968" w14:textId="77777777" w:rsidR="00E13DAA" w:rsidRPr="00D309E0" w:rsidRDefault="00E13DAA" w:rsidP="00E13DAA">
                      <w:pPr>
                        <w:jc w:val="center"/>
                        <w:rPr>
                          <w:i/>
                          <w:sz w:val="20"/>
                        </w:rPr>
                      </w:pPr>
                      <w:r>
                        <w:rPr>
                          <w:i/>
                          <w:sz w:val="20"/>
                        </w:rPr>
                        <w:t>Figure 7.4: entropy changes for example 7.1.</w:t>
                      </w:r>
                    </w:p>
                  </w:txbxContent>
                </v:textbox>
              </v:shape>
            </w:pict>
          </mc:Fallback>
        </mc:AlternateContent>
      </w:r>
      <w:r>
        <w:rPr>
          <w:rFonts w:eastAsiaTheme="minorEastAsia"/>
        </w:rPr>
        <w:t xml:space="preserve">Point 3 is illustrated in figure 7.4.  We can also </w:t>
      </w:r>
      <w:r>
        <w:rPr>
          <w:rFonts w:eastAsiaTheme="minorEastAsia"/>
        </w:rPr>
        <w:tab/>
      </w:r>
      <w:r>
        <w:rPr>
          <w:rFonts w:eastAsiaTheme="minorEastAsia"/>
        </w:rPr>
        <w:br/>
        <w:t xml:space="preserve">deduce it by differentiating equation 7.6.  </w:t>
      </w:r>
      <w:r>
        <w:rPr>
          <w:rFonts w:eastAsiaTheme="minorEastAsia"/>
        </w:rPr>
        <w:tab/>
      </w:r>
      <w:r>
        <w:rPr>
          <w:rFonts w:eastAsiaTheme="minorEastAsia"/>
        </w:rPr>
        <w:br/>
        <w:t xml:space="preserve">If we write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we have</w:t>
      </w:r>
      <w:r>
        <w:rPr>
          <w:rFonts w:eastAsiaTheme="minorEastAsia"/>
        </w:rPr>
        <w:tab/>
      </w:r>
      <w:r>
        <w:rPr>
          <w:rFonts w:eastAsiaTheme="minorEastAsia"/>
        </w:rPr>
        <w:br/>
      </w:r>
      <m:oMathPara>
        <m:oMath>
          <m:f>
            <m:fPr>
              <m:ctrlPr>
                <w:rPr>
                  <w:rFonts w:ascii="Cambria Math" w:eastAsiaTheme="minorEastAsia" w:hAnsi="Cambria Math"/>
                  <w:i/>
                </w:rPr>
              </m:ctrlPr>
            </m:fPr>
            <m:num>
              <m:r>
                <m:rPr>
                  <m:sty m:val="p"/>
                </m:rPr>
                <w:rPr>
                  <w:rFonts w:ascii="Cambria Math" w:eastAsiaTheme="minorEastAsia" w:hAnsi="Cambria Math"/>
                </w:rPr>
                <m:t>d</m:t>
              </m:r>
              <m:d>
                <m:dPr>
                  <m:ctrlPr>
                    <w:rPr>
                      <w:rFonts w:ascii="Cambria Math" w:eastAsiaTheme="minorEastAsia" w:hAnsi="Cambria Math"/>
                      <w:i/>
                    </w:rPr>
                  </m:ctrlPr>
                </m:dPr>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tot</m:t>
                      </m:r>
                    </m:sub>
                  </m:sSub>
                </m:e>
              </m:d>
              <m:ctrlPr>
                <w:rPr>
                  <w:rFonts w:ascii="Cambria Math" w:eastAsiaTheme="minorEastAsia" w:hAnsi="Cambria Math"/>
                </w:rPr>
              </m:ctrlPr>
            </m:num>
            <m:den>
              <m:r>
                <m:rPr>
                  <m:sty m:val="p"/>
                </m:rPr>
                <w:rPr>
                  <w:rFonts w:ascii="Cambria Math" w:eastAsiaTheme="minorEastAsia" w:hAnsi="Cambria Math"/>
                </w:rPr>
                <m:t>d</m:t>
              </m:r>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r>
            <w:rPr>
              <w:rFonts w:ascii="Cambria Math" w:eastAsiaTheme="minorEastAsia" w:hAnsi="Cambria Math"/>
            </w:rPr>
            <m:t xml:space="preserve">,                                                                                    </m:t>
          </m:r>
          <m:r>
            <m:rPr>
              <m:sty m:val="p"/>
            </m:rPr>
            <w:rPr>
              <w:rFonts w:ascii="Cambria Math" w:eastAsiaTheme="minorEastAsia" w:hAnsi="Cambria Math"/>
            </w:rPr>
            <w:br/>
          </m:r>
        </m:oMath>
      </m:oMathPara>
      <w:r>
        <w:rPr>
          <w:rFonts w:eastAsiaTheme="minorEastAsia"/>
        </w:rPr>
        <w:t xml:space="preserve">which is equal to zero when </w:t>
      </w:r>
      <m:oMath>
        <m:r>
          <w:rPr>
            <w:rFonts w:ascii="Cambria Math" w:eastAsiaTheme="minorEastAsia" w:hAnsi="Cambria Math"/>
          </w:rPr>
          <m:t>r=1</m:t>
        </m:r>
      </m:oMath>
      <w:r>
        <w:rPr>
          <w:rFonts w:eastAsiaTheme="minorEastAsia"/>
        </w:rPr>
        <w:t>, at which point</w:t>
      </w:r>
      <w:r>
        <w:rPr>
          <w:rFonts w:eastAsiaTheme="minorEastAsia"/>
        </w:rPr>
        <w:tab/>
        <w:t xml:space="preserve"> </w:t>
      </w:r>
      <w:r>
        <w:rPr>
          <w:rFonts w:eastAsiaTheme="minorEastAsia"/>
        </w:rPr>
        <w:br/>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+1-1</m:t>
            </m:r>
          </m:e>
        </m:d>
        <m:r>
          <w:rPr>
            <w:rFonts w:ascii="Cambria Math" w:eastAsiaTheme="minorEastAsia" w:hAnsi="Cambria Math"/>
          </w:rPr>
          <m:t>=0</m:t>
        </m:r>
      </m:oMath>
      <w:r>
        <w:rPr>
          <w:rFonts w:eastAsiaTheme="minorEastAsia"/>
        </w:rPr>
        <w:t xml:space="preserve">.  This must be a </w:t>
      </w:r>
      <w:r>
        <w:rPr>
          <w:rFonts w:eastAsiaTheme="minorEastAsia"/>
        </w:rPr>
        <w:tab/>
      </w:r>
      <w:r>
        <w:rPr>
          <w:rFonts w:eastAsiaTheme="minorEastAsia"/>
        </w:rPr>
        <w:br/>
        <w:t>minimum, because the derivative is positive (curve</w:t>
      </w:r>
      <w:r>
        <w:rPr>
          <w:rFonts w:eastAsiaTheme="minorEastAsia"/>
        </w:rPr>
        <w:tab/>
      </w:r>
      <w:r>
        <w:rPr>
          <w:rFonts w:eastAsiaTheme="minorEastAsia"/>
        </w:rPr>
        <w:br/>
        <w:t xml:space="preserve">rising) for </w:t>
      </w:r>
      <m:oMath>
        <m:r>
          <w:rPr>
            <w:rFonts w:ascii="Cambria Math" w:eastAsiaTheme="minorEastAsia" w:hAnsi="Cambria Math"/>
          </w:rPr>
          <m:t>r&gt;1</m:t>
        </m:r>
      </m:oMath>
      <w:r>
        <w:rPr>
          <w:rFonts w:eastAsiaTheme="minorEastAsia"/>
        </w:rPr>
        <w:t xml:space="preserve"> and negative (curve falling) for</w:t>
      </w:r>
      <w:r>
        <w:rPr>
          <w:rFonts w:eastAsiaTheme="minorEastAsia"/>
        </w:rPr>
        <w:tab/>
      </w:r>
      <w:r>
        <w:rPr>
          <w:rFonts w:eastAsiaTheme="minorEastAsia"/>
        </w:rPr>
        <w:br/>
      </w:r>
      <m:oMath>
        <m:r>
          <w:rPr>
            <w:rFonts w:ascii="Cambria Math" w:eastAsiaTheme="minorEastAsia" w:hAnsi="Cambria Math"/>
          </w:rPr>
          <m:t>r&lt;1</m:t>
        </m:r>
      </m:oMath>
      <w:r>
        <w:rPr>
          <w:rFonts w:eastAsiaTheme="minorEastAsia"/>
        </w:rPr>
        <w:t xml:space="preserve">.  Hence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tot</m:t>
            </m:r>
          </m:sub>
        </m:sSub>
        <m:r>
          <w:rPr>
            <w:rFonts w:ascii="Cambria Math" w:eastAsiaTheme="minorEastAsia" w:hAnsi="Cambria Math"/>
          </w:rPr>
          <m:t>≥0</m:t>
        </m:r>
      </m:oMath>
      <w:r>
        <w:rPr>
          <w:rFonts w:eastAsiaTheme="minorEastAsia"/>
        </w:rPr>
        <w:t xml:space="preserve"> for all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w:t>
      </w:r>
      <w:r>
        <w:rPr>
          <w:rFonts w:eastAsiaTheme="minorEastAsia"/>
        </w:rPr>
        <w:tab/>
      </w:r>
      <w:r>
        <w:rPr>
          <w:rFonts w:eastAsiaTheme="minorEastAsia"/>
        </w:rPr>
        <w:br/>
        <w:t xml:space="preserve">and is zero only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and there is no heat flow.</w:t>
      </w:r>
    </w:p>
    <w:p w14:paraId="30BB0420" w14:textId="77777777" w:rsidR="00E13DAA" w:rsidRDefault="00E13DAA" w:rsidP="00E13DAA">
      <w:pPr>
        <w:rPr>
          <w:rFonts w:eastAsiaTheme="minorEastAsia"/>
        </w:rPr>
      </w:pPr>
      <w:r>
        <w:t xml:space="preserve">In the above example, the entropy change of the small system is negative when the system cools to equilibrium and positive when it warms, as we would expect since the heat flow is negative when it cools (heat is transferred </w:t>
      </w:r>
      <w:r>
        <w:rPr>
          <w:i/>
        </w:rPr>
        <w:t>from</w:t>
      </w:r>
      <w:r>
        <w:t xml:space="preserve"> the small system) and positive when it warms (heat is transferred </w:t>
      </w:r>
      <w:r>
        <w:rPr>
          <w:i/>
        </w:rPr>
        <w:t>to</w:t>
      </w:r>
      <w:r>
        <w:t xml:space="preserve"> the small system).  However, the </w:t>
      </w:r>
      <w:r>
        <w:rPr>
          <w:i/>
        </w:rPr>
        <w:t>total</w:t>
      </w:r>
      <w:r>
        <w:t xml:space="preserve"> change in entropy, taking the surroundings into account, is al</w:t>
      </w:r>
      <w:r>
        <w:softHyphen/>
        <w:t xml:space="preserve">ways positive (except in the case where the two systems were already in equilibrium before being brought into contact).  In contrast, if we have a </w:t>
      </w:r>
      <w:r>
        <w:rPr>
          <w:i/>
        </w:rPr>
        <w:t>reversible</w:t>
      </w:r>
      <w:r>
        <w:t xml:space="preserve"> process, the entropy change in the sur</w:t>
      </w:r>
      <w:r>
        <w:softHyphen/>
        <w:t>roundings will always balance the entropy change in the small system:</w:t>
      </w:r>
      <w:r>
        <w:tab/>
      </w:r>
      <w:r>
        <w:br/>
      </w:r>
      <m:oMathPara>
        <m:oMath>
          <m:eqArr>
            <m:eqArrPr>
              <m:maxDist m:val="1"/>
              <m:ctrlPr>
                <w:rPr>
                  <w:rFonts w:ascii="Cambria Math" w:hAnsi="Cambria Math"/>
                  <w:i/>
                </w:rPr>
              </m:ctrlPr>
            </m:eqArrPr>
            <m:e>
              <m:r>
                <m:rPr>
                  <m:sty m:val="p"/>
                </m:rPr>
                <w:rPr>
                  <w:rFonts w:ascii="Cambria Math" w:hAnsi="Cambria Math"/>
                </w:rPr>
                <m:t>d</m:t>
              </m:r>
              <m:sSubSup>
                <m:sSubSupPr>
                  <m:ctrlPr>
                    <w:rPr>
                      <w:rFonts w:ascii="Cambria Math" w:hAnsi="Cambria Math"/>
                      <w:i/>
                    </w:rPr>
                  </m:ctrlPr>
                </m:sSubSupPr>
                <m:e>
                  <m:r>
                    <w:rPr>
                      <w:rFonts w:ascii="Cambria Math" w:hAnsi="Cambria Math"/>
                    </w:rPr>
                    <m:t>S</m:t>
                  </m:r>
                </m:e>
                <m:sub>
                  <m:r>
                    <m:rPr>
                      <m:sty m:val="p"/>
                    </m:rPr>
                    <w:rPr>
                      <w:rFonts w:ascii="Cambria Math" w:hAnsi="Cambria Math"/>
                    </w:rPr>
                    <m:t>tot</m:t>
                  </m:r>
                  <m:ctrlPr>
                    <w:rPr>
                      <w:rFonts w:ascii="Cambria Math" w:hAnsi="Cambria Math"/>
                    </w:rPr>
                  </m:ctrlPr>
                </m:sub>
                <m:sup>
                  <m:r>
                    <m:rPr>
                      <m:sty m:val="p"/>
                    </m:rPr>
                    <w:rPr>
                      <w:rFonts w:ascii="Cambria Math" w:hAnsi="Cambria Math"/>
                    </w:rPr>
                    <m:t>rev</m:t>
                  </m:r>
                  <m:ctrlPr>
                    <w:rPr>
                      <w:rFonts w:ascii="Cambria Math" w:hAnsi="Cambria Math"/>
                    </w:rPr>
                  </m:ctrlPr>
                </m:sup>
              </m:sSubSup>
              <m:r>
                <w:rPr>
                  <w:rFonts w:ascii="Cambria Math" w:hAnsi="Cambria Math"/>
                </w:rPr>
                <m:t>=</m:t>
              </m:r>
              <m:r>
                <m:rPr>
                  <m:sty m:val="p"/>
                </m:rPr>
                <w:rPr>
                  <w:rFonts w:ascii="Cambria Math" w:hAnsi="Cambria Math"/>
                </w:rPr>
                <m:t>d</m:t>
              </m:r>
              <m:sSubSup>
                <m:sSubSupPr>
                  <m:ctrlPr>
                    <w:rPr>
                      <w:rFonts w:ascii="Cambria Math" w:hAnsi="Cambria Math"/>
                      <w:i/>
                    </w:rPr>
                  </m:ctrlPr>
                </m:sSubSupPr>
                <m:e>
                  <m:r>
                    <w:rPr>
                      <w:rFonts w:ascii="Cambria Math" w:hAnsi="Cambria Math"/>
                    </w:rPr>
                    <m:t>S</m:t>
                  </m:r>
                </m:e>
                <m:sub>
                  <m:r>
                    <m:rPr>
                      <m:sty m:val="p"/>
                    </m:rPr>
                    <w:rPr>
                      <w:rFonts w:ascii="Cambria Math" w:hAnsi="Cambria Math"/>
                    </w:rPr>
                    <m:t>sys</m:t>
                  </m:r>
                  <m:ctrlPr>
                    <w:rPr>
                      <w:rFonts w:ascii="Cambria Math" w:hAnsi="Cambria Math"/>
                    </w:rPr>
                  </m:ctrlPr>
                </m:sub>
                <m:sup>
                  <m:r>
                    <m:rPr>
                      <m:sty m:val="p"/>
                    </m:rPr>
                    <w:rPr>
                      <w:rFonts w:ascii="Cambria Math" w:hAnsi="Cambria Math"/>
                    </w:rPr>
                    <m:t>rev</m:t>
                  </m:r>
                  <m:ctrlPr>
                    <w:rPr>
                      <w:rFonts w:ascii="Cambria Math" w:hAnsi="Cambria Math"/>
                    </w:rPr>
                  </m:ctrlPr>
                </m:sup>
              </m:sSubSup>
              <m:r>
                <w:rPr>
                  <w:rFonts w:ascii="Cambria Math" w:hAnsi="Cambria Math"/>
                </w:rPr>
                <m:t>+</m:t>
              </m:r>
              <m:r>
                <m:rPr>
                  <m:sty m:val="p"/>
                </m:rPr>
                <w:rPr>
                  <w:rFonts w:ascii="Cambria Math" w:hAnsi="Cambria Math"/>
                </w:rPr>
                <m:t>d</m:t>
              </m:r>
              <m:sSubSup>
                <m:sSubSupPr>
                  <m:ctrlPr>
                    <w:rPr>
                      <w:rFonts w:ascii="Cambria Math" w:hAnsi="Cambria Math"/>
                      <w:i/>
                    </w:rPr>
                  </m:ctrlPr>
                </m:sSubSupPr>
                <m:e>
                  <m:r>
                    <w:rPr>
                      <w:rFonts w:ascii="Cambria Math" w:hAnsi="Cambria Math"/>
                    </w:rPr>
                    <m:t>S</m:t>
                  </m:r>
                </m:e>
                <m:sub>
                  <m:r>
                    <m:rPr>
                      <m:sty m:val="p"/>
                    </m:rPr>
                    <w:rPr>
                      <w:rFonts w:ascii="Cambria Math" w:hAnsi="Cambria Math"/>
                    </w:rPr>
                    <m:t>surr</m:t>
                  </m:r>
                  <m:ctrlPr>
                    <w:rPr>
                      <w:rFonts w:ascii="Cambria Math" w:hAnsi="Cambria Math"/>
                    </w:rPr>
                  </m:ctrlPr>
                </m:sub>
                <m:sup>
                  <m:r>
                    <m:rPr>
                      <m:sty m:val="p"/>
                    </m:rPr>
                    <w:rPr>
                      <w:rFonts w:ascii="Cambria Math" w:hAnsi="Cambria Math"/>
                    </w:rPr>
                    <m:t>rev</m:t>
                  </m:r>
                  <m:ctrlPr>
                    <w:rPr>
                      <w:rFonts w:ascii="Cambria Math" w:hAnsi="Cambria Math"/>
                    </w:rPr>
                  </m:ctrlPr>
                </m:sup>
              </m:sSubSup>
              <m:r>
                <w:rPr>
                  <w:rFonts w:ascii="Cambria Math" w:hAnsi="Cambria Math"/>
                </w:rPr>
                <m:t>=0.#</m:t>
              </m:r>
              <m:d>
                <m:dPr>
                  <m:ctrlPr>
                    <w:rPr>
                      <w:rFonts w:ascii="Cambria Math" w:hAnsi="Cambria Math"/>
                      <w:i/>
                    </w:rPr>
                  </m:ctrlPr>
                </m:dPr>
                <m:e>
                  <m:r>
                    <w:rPr>
                      <w:rFonts w:ascii="Cambria Math" w:hAnsi="Cambria Math"/>
                    </w:rPr>
                    <m:t>7.7</m:t>
                  </m:r>
                </m:e>
              </m:d>
            </m:e>
          </m:eqArr>
          <m:r>
            <m:rPr>
              <m:sty m:val="p"/>
            </m:rPr>
            <w:rPr>
              <w:rFonts w:ascii="Cambria Math" w:eastAsiaTheme="minorEastAsia" w:hAnsi="Cambria Math"/>
            </w:rPr>
            <w:br/>
          </m:r>
        </m:oMath>
      </m:oMathPara>
      <w:r>
        <w:rPr>
          <w:rFonts w:eastAsiaTheme="minorEastAsia"/>
        </w:rPr>
        <w:t>This is necessarily so if the process is quasistatic, since—by definition—we are assuming in a quasi</w:t>
      </w:r>
      <w:r>
        <w:rPr>
          <w:rFonts w:eastAsiaTheme="minorEastAsia"/>
        </w:rPr>
        <w:softHyphen/>
        <w:t>sta</w:t>
      </w:r>
      <w:r>
        <w:rPr>
          <w:rFonts w:eastAsiaTheme="minorEastAsia"/>
        </w:rPr>
        <w:softHyphen/>
        <w:t>tic process that the system is essentially in equilibrium with its surroundings, i.e. at the same tempera</w:t>
      </w:r>
      <w:r>
        <w:rPr>
          <w:rFonts w:eastAsiaTheme="minorEastAsia"/>
        </w:rPr>
        <w:softHyphen/>
        <w:t xml:space="preserve">ture.  So if the system receives heat </w:t>
      </w:r>
      <m:oMath>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oMath>
      <w:r>
        <w:rPr>
          <w:rFonts w:eastAsiaTheme="minorEastAsia"/>
        </w:rPr>
        <w:t xml:space="preserve"> from its surroundings at temperature </w:t>
      </w:r>
      <w:r w:rsidRPr="001920E7">
        <w:rPr>
          <w:rFonts w:ascii="Cambria" w:eastAsiaTheme="minorEastAsia" w:hAnsi="Cambria"/>
          <w:i/>
        </w:rPr>
        <w:t>T</w:t>
      </w:r>
      <w:r>
        <w:rPr>
          <w:rFonts w:eastAsiaTheme="minorEastAsia"/>
        </w:rPr>
        <w:t xml:space="preserve">, its entropy change is </w:t>
      </w:r>
      <m:oMath>
        <m:r>
          <m:rPr>
            <m:sty m:val="p"/>
          </m:rP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sys</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r>
          <m:rPr>
            <m:lit/>
            <m:sty m:val="p"/>
          </m:rPr>
          <w:rPr>
            <w:rFonts w:ascii="Cambria Math" w:eastAsiaTheme="minorEastAsia" w:hAnsi="Cambria Math"/>
          </w:rPr>
          <m:t>/</m:t>
        </m:r>
        <m:r>
          <w:rPr>
            <w:rFonts w:ascii="Cambria Math" w:eastAsiaTheme="minorEastAsia" w:hAnsi="Cambria Math"/>
          </w:rPr>
          <m:t>T</m:t>
        </m:r>
      </m:oMath>
      <w:r>
        <w:rPr>
          <w:rFonts w:eastAsiaTheme="minorEastAsia"/>
        </w:rPr>
        <w:t xml:space="preserve">, and the entropy change of the surroundings is </w:t>
      </w:r>
      <m:oMath>
        <m:r>
          <m:rPr>
            <m:sty m:val="p"/>
          </m:rP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surr</m:t>
            </m:r>
          </m:sub>
        </m:sSub>
        <m:r>
          <w:rPr>
            <w:rFonts w:ascii="Cambria Math" w:eastAsiaTheme="minorEastAsia" w:hAnsi="Cambria Math"/>
          </w:rPr>
          <m:t>=-đ</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rev</m:t>
            </m:r>
          </m:sub>
        </m:sSub>
        <m:r>
          <m:rPr>
            <m:lit/>
          </m:rPr>
          <w:rPr>
            <w:rFonts w:ascii="Cambria Math" w:eastAsiaTheme="minorEastAsia" w:hAnsi="Cambria Math"/>
          </w:rPr>
          <m:t>/</m:t>
        </m:r>
        <m:r>
          <w:rPr>
            <w:rFonts w:ascii="Cambria Math" w:eastAsiaTheme="minorEastAsia" w:hAnsi="Cambria Math"/>
          </w:rPr>
          <m:t>T</m:t>
        </m:r>
      </m:oMath>
      <w:r>
        <w:rPr>
          <w:rFonts w:eastAsiaTheme="minorEastAsia"/>
        </w:rPr>
        <w:t>.</w:t>
      </w:r>
    </w:p>
    <w:p w14:paraId="119A0C21" w14:textId="77777777" w:rsidR="00E13DAA" w:rsidRDefault="00E13DAA" w:rsidP="00E13DAA">
      <w:pPr>
        <w:rPr>
          <w:rFonts w:eastAsiaTheme="minorEastAsia"/>
        </w:rPr>
      </w:pPr>
      <w:r>
        <w:rPr>
          <w:rFonts w:eastAsiaTheme="minorEastAsia"/>
        </w:rPr>
        <w:t>This leads to yet another statement of the Second Law:</w:t>
      </w:r>
    </w:p>
    <w:p w14:paraId="5DD012EC" w14:textId="77777777" w:rsidR="00E13DAA" w:rsidRPr="00F224E2" w:rsidRDefault="00E13DAA" w:rsidP="00E13DAA">
      <w:pPr>
        <w:pStyle w:val="IntenseQuote"/>
      </w:pPr>
      <w:r>
        <w:rPr>
          <w:b/>
        </w:rPr>
        <w:t>The entropy of a thermally isolated system cannot decrease.</w:t>
      </w:r>
      <w:r>
        <w:t xml:space="preserve"> </w:t>
      </w:r>
    </w:p>
    <w:p w14:paraId="1272C5C6" w14:textId="77777777" w:rsidR="00E13DAA" w:rsidRDefault="00E13DAA" w:rsidP="00E13DAA">
      <w:r>
        <w:t xml:space="preserve">Note the key qualifier: not just any system, but a </w:t>
      </w:r>
      <w:r>
        <w:rPr>
          <w:i/>
        </w:rPr>
        <w:t xml:space="preserve">thermally isolated </w:t>
      </w:r>
      <w:r>
        <w:t>system.  If the system is not ther</w:t>
      </w:r>
      <w:r>
        <w:softHyphen/>
        <w:t xml:space="preserve">mally isolated, by definition heat can flow into and out of the system, and this will be accompanied by a change in entropy which can be positive </w:t>
      </w:r>
      <w:r>
        <w:rPr>
          <w:i/>
        </w:rPr>
        <w:t>or</w:t>
      </w:r>
      <w:r>
        <w:t xml:space="preserve"> negative.  This explains why we see many processes in nature, e.g. crystal growth, which appear to be associated with a decrease in entropy: in such cases the entropy of the system may indeed decrease, but it is not a thermally isolated system, and the decrease is compensated by an increase in the entropy of the surroundings, as in example 7.1.</w:t>
      </w:r>
    </w:p>
    <w:p w14:paraId="5819EED5" w14:textId="77777777" w:rsidR="00E13DAA" w:rsidRPr="009F6B63" w:rsidRDefault="00E13DAA" w:rsidP="00E13DAA">
      <w:pPr>
        <w:rPr>
          <w:b/>
        </w:rPr>
      </w:pPr>
      <w:r>
        <w:lastRenderedPageBreak/>
        <w:t>The Universe is the ultimate thermally isolated system, so the entropy statement of the Second Law implies that the entropy of the Universe cannot decrease.</w:t>
      </w:r>
    </w:p>
    <w:p w14:paraId="75EC3A2A"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i/>
        </w:rPr>
      </w:pPr>
      <w:r>
        <w:rPr>
          <w:i/>
        </w:rPr>
        <w:t>Example 7.2</w:t>
      </w:r>
    </w:p>
    <w:p w14:paraId="028066D5" w14:textId="77777777" w:rsidR="00E13DAA" w:rsidRDefault="00E13DAA" w:rsidP="00E13DAA">
      <w:pPr>
        <w:pBdr>
          <w:top w:val="single" w:sz="4" w:space="1" w:color="auto"/>
          <w:left w:val="single" w:sz="4" w:space="4" w:color="auto"/>
          <w:bottom w:val="single" w:sz="4" w:space="1" w:color="auto"/>
          <w:right w:val="single" w:sz="4" w:space="4" w:color="auto"/>
        </w:pBdr>
      </w:pPr>
      <w:r>
        <w:t>Calculate the entropy change in the system and its surroundings for each stage of a Carnot cycle.</w:t>
      </w:r>
    </w:p>
    <w:p w14:paraId="12F59960"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i/>
        </w:rPr>
      </w:pPr>
      <w:r>
        <w:rPr>
          <w:i/>
        </w:rPr>
        <w:t>Answer</w:t>
      </w:r>
    </w:p>
    <w:p w14:paraId="7309C0DB" w14:textId="77777777" w:rsidR="00E13DAA" w:rsidRDefault="00E13DAA" w:rsidP="00E13DAA">
      <w:pPr>
        <w:pBdr>
          <w:top w:val="single" w:sz="4" w:space="1" w:color="auto"/>
          <w:left w:val="single" w:sz="4" w:space="4" w:color="auto"/>
          <w:bottom w:val="single" w:sz="4" w:space="1" w:color="auto"/>
          <w:right w:val="single" w:sz="4" w:space="4" w:color="auto"/>
        </w:pBdr>
      </w:pPr>
      <w:r>
        <w:t xml:space="preserve">A Carnot cycle consists of four stages: (1) isothermal compression at temperature </w:t>
      </w:r>
      <w:r w:rsidRPr="001920E7">
        <w:rPr>
          <w:rFonts w:ascii="Cambria" w:hAnsi="Cambria"/>
          <w:i/>
        </w:rPr>
        <w:t>T</w:t>
      </w:r>
      <w:r w:rsidRPr="001920E7">
        <w:rPr>
          <w:rFonts w:ascii="Cambria" w:hAnsi="Cambria"/>
          <w:i/>
          <w:vertAlign w:val="subscript"/>
        </w:rPr>
        <w:t>C</w:t>
      </w:r>
      <w:r>
        <w:t>; (2) adiabatic com</w:t>
      </w:r>
      <w:r>
        <w:softHyphen/>
        <w:t xml:space="preserve">pression increasing the temperature to </w:t>
      </w:r>
      <w:r w:rsidRPr="001920E7">
        <w:rPr>
          <w:rFonts w:ascii="Cambria" w:hAnsi="Cambria"/>
          <w:i/>
        </w:rPr>
        <w:t>T</w:t>
      </w:r>
      <w:r w:rsidRPr="001920E7">
        <w:rPr>
          <w:rFonts w:ascii="Cambria" w:hAnsi="Cambria"/>
          <w:i/>
          <w:vertAlign w:val="subscript"/>
        </w:rPr>
        <w:t>H</w:t>
      </w:r>
      <w:r>
        <w:t xml:space="preserve">; (3) isothermal expansion at temperature </w:t>
      </w:r>
      <w:r w:rsidRPr="001920E7">
        <w:rPr>
          <w:rFonts w:ascii="Cambria" w:hAnsi="Cambria"/>
          <w:i/>
        </w:rPr>
        <w:t>T</w:t>
      </w:r>
      <w:r w:rsidRPr="001920E7">
        <w:rPr>
          <w:rFonts w:ascii="Cambria" w:hAnsi="Cambria"/>
          <w:i/>
          <w:vertAlign w:val="subscript"/>
        </w:rPr>
        <w:t>H</w:t>
      </w:r>
      <w:r>
        <w:t xml:space="preserve">; (4) adiabatic expansion decreasing the temperature back to </w:t>
      </w:r>
      <w:r w:rsidRPr="001920E7">
        <w:rPr>
          <w:rFonts w:ascii="Cambria" w:hAnsi="Cambria"/>
          <w:i/>
        </w:rPr>
        <w:t>T</w:t>
      </w:r>
      <w:r w:rsidRPr="001920E7">
        <w:rPr>
          <w:rFonts w:ascii="Cambria" w:hAnsi="Cambria"/>
          <w:i/>
          <w:vertAlign w:val="subscript"/>
        </w:rPr>
        <w:t>C</w:t>
      </w:r>
      <w:r>
        <w:t>.</w:t>
      </w:r>
    </w:p>
    <w:p w14:paraId="58387F41" w14:textId="77777777" w:rsidR="00E13DAA" w:rsidRDefault="00E13DAA" w:rsidP="00E13DAA">
      <w:pPr>
        <w:pBdr>
          <w:top w:val="single" w:sz="4" w:space="1" w:color="auto"/>
          <w:left w:val="single" w:sz="4" w:space="4" w:color="auto"/>
          <w:bottom w:val="single" w:sz="4" w:space="1" w:color="auto"/>
          <w:right w:val="single" w:sz="4" w:space="4" w:color="auto"/>
        </w:pBdr>
        <w:rPr>
          <w:rFonts w:eastAsiaTheme="minorEastAsia"/>
        </w:rPr>
      </w:pPr>
      <w:r>
        <w:t xml:space="preserve">We can do the adiabatic steps 2 and 4 immediately: by definition, in an adiabatic process no heat is transferred, so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m:rPr>
                <m:sty m:val="p"/>
              </m:rPr>
              <w:rPr>
                <w:rFonts w:ascii="Cambria Math" w:hAnsi="Cambria Math"/>
              </w:rPr>
              <m:t>sys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S</m:t>
            </m:r>
          </m:e>
          <m:sub>
            <m:r>
              <m:rPr>
                <m:sty m:val="p"/>
              </m:rPr>
              <w:rPr>
                <w:rFonts w:ascii="Cambria Math" w:hAnsi="Cambria Math"/>
              </w:rPr>
              <m:t>surr</m:t>
            </m:r>
          </m:sub>
        </m:sSub>
        <m:r>
          <w:rPr>
            <w:rFonts w:ascii="Cambria Math" w:hAnsi="Cambria Math"/>
          </w:rPr>
          <m:t>=0</m:t>
        </m:r>
      </m:oMath>
      <w:r>
        <w:rPr>
          <w:rFonts w:eastAsiaTheme="minorEastAsia"/>
        </w:rPr>
        <w:t>.</w:t>
      </w:r>
    </w:p>
    <w:p w14:paraId="0A76B775" w14:textId="77777777" w:rsidR="00E13DAA"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In step 1, work is done </w:t>
      </w:r>
      <w:r>
        <w:rPr>
          <w:rFonts w:eastAsiaTheme="minorEastAsia"/>
          <w:i/>
        </w:rPr>
        <w:t>on</w:t>
      </w:r>
      <w:r>
        <w:rPr>
          <w:rFonts w:eastAsiaTheme="minorEastAsia"/>
        </w:rPr>
        <w:t xml:space="preserve"> the gas, but the internal energy of the gas does not change (in an isothermal process </w:t>
      </w:r>
      <m:oMath>
        <m:r>
          <m:rPr>
            <m:sty m:val="p"/>
          </m:rPr>
          <w:rPr>
            <w:rFonts w:ascii="Cambria Math" w:eastAsiaTheme="minorEastAsia" w:hAnsi="Cambria Math"/>
          </w:rPr>
          <m:t>Δ</m:t>
        </m:r>
        <m:r>
          <w:rPr>
            <w:rFonts w:ascii="Cambria Math" w:eastAsiaTheme="minorEastAsia" w:hAnsi="Cambria Math"/>
          </w:rPr>
          <m:t>U=0</m:t>
        </m:r>
      </m:oMath>
      <w:r>
        <w:rPr>
          <w:rFonts w:eastAsiaTheme="minorEastAsia"/>
        </w:rPr>
        <w:t xml:space="preserve">), so heat must be expelled by the gas, hence </w:t>
      </w:r>
      <m:oMath>
        <m:r>
          <w:rPr>
            <w:rFonts w:ascii="Cambria Math" w:eastAsiaTheme="minorEastAsia" w:hAnsi="Cambria Math"/>
          </w:rPr>
          <m:t>Q&lt;0</m:t>
        </m:r>
      </m:oMath>
      <w:r>
        <w:rPr>
          <w:rFonts w:eastAsiaTheme="minorEastAsia"/>
        </w:rPr>
        <w:t xml:space="preserve">.  The entropy change of the system is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sys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(we do not need to do an integration because the temperature is con</w:t>
      </w:r>
      <w:r>
        <w:rPr>
          <w:rFonts w:eastAsiaTheme="minorEastAsia"/>
        </w:rPr>
        <w:softHyphen/>
        <w:t xml:space="preserve">stant).  Conversely, the surroundings (the cold reservoir) </w:t>
      </w:r>
      <w:r>
        <w:rPr>
          <w:rFonts w:eastAsiaTheme="minorEastAsia"/>
          <w:i/>
        </w:rPr>
        <w:t>receive</w:t>
      </w:r>
      <w:r>
        <w:rPr>
          <w:rFonts w:eastAsiaTheme="minorEastAsia"/>
        </w:rPr>
        <w:t xml:space="preserve"> heat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so the entropy change is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surr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w:t>
      </w:r>
    </w:p>
    <w:p w14:paraId="0768CAFD" w14:textId="77777777" w:rsidR="00E13DAA" w:rsidRDefault="00E13DAA" w:rsidP="00E13DAA">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In step 3, work is done </w:t>
      </w:r>
      <w:r>
        <w:rPr>
          <w:rFonts w:eastAsiaTheme="minorEastAsia"/>
          <w:i/>
        </w:rPr>
        <w:t>by</w:t>
      </w:r>
      <w:r>
        <w:rPr>
          <w:rFonts w:eastAsiaTheme="minorEastAsia"/>
        </w:rPr>
        <w:t xml:space="preserve"> the gas, so it must take in heat (</w:t>
      </w:r>
      <m:oMath>
        <m:r>
          <w:rPr>
            <w:rFonts w:ascii="Cambria Math" w:eastAsiaTheme="minorEastAsia" w:hAnsi="Cambria Math"/>
          </w:rPr>
          <m:t>Q&gt;0</m:t>
        </m:r>
      </m:oMath>
      <w:r>
        <w:rPr>
          <w:rFonts w:eastAsiaTheme="minorEastAsia"/>
        </w:rPr>
        <w:t xml:space="preserve">).  The entropy change of the system is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sys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and the entropy change of the surroundings (the hot reservoir) is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surr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But from equation 6.9 we know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H</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and so we can write these as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sys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surr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w:t>
      </w:r>
    </w:p>
    <w:p w14:paraId="5A400A53" w14:textId="77777777" w:rsidR="00E13DAA" w:rsidRPr="003D2F18" w:rsidRDefault="00E13DAA" w:rsidP="00E13DAA">
      <w:pPr>
        <w:pBdr>
          <w:top w:val="single" w:sz="4" w:space="1" w:color="auto"/>
          <w:left w:val="single" w:sz="4" w:space="4" w:color="auto"/>
          <w:bottom w:val="single" w:sz="4" w:space="1" w:color="auto"/>
          <w:right w:val="single" w:sz="4" w:space="4" w:color="auto"/>
        </w:pBdr>
      </w:pPr>
      <w:r>
        <w:rPr>
          <w:rFonts w:eastAsiaTheme="minorEastAsia"/>
        </w:rPr>
        <w:t xml:space="preserve">From this we see that (1) the </w:t>
      </w:r>
      <w:r>
        <w:rPr>
          <w:rFonts w:eastAsiaTheme="minorEastAsia"/>
          <w:i/>
        </w:rPr>
        <w:t>total</w:t>
      </w:r>
      <w:r>
        <w:rPr>
          <w:rFonts w:eastAsiaTheme="minorEastAsia"/>
        </w:rPr>
        <w:t xml:space="preserve"> entropy change of the system is zero, as it must be, since this is a closed cycle and entropy is a function of state; (2) the entropy change of </w:t>
      </w:r>
      <w:r>
        <w:rPr>
          <w:rFonts w:eastAsiaTheme="minorEastAsia"/>
          <w:i/>
        </w:rPr>
        <w:t>system plus surroundings</w:t>
      </w:r>
      <w:r>
        <w:rPr>
          <w:rFonts w:eastAsiaTheme="minorEastAsia"/>
        </w:rPr>
        <w:t xml:space="preserve"> is zero not only for the cycle as a whole but also for each individual step.  This is what we would expect for reversible processes. </w:t>
      </w:r>
    </w:p>
    <w:p w14:paraId="65D8F7C1" w14:textId="77777777" w:rsidR="00E13DAA" w:rsidRDefault="00E13DAA" w:rsidP="00E13DAA">
      <w:pPr>
        <w:pStyle w:val="Heading2"/>
      </w:pPr>
      <w:r>
        <w:t>7.7 Entropy as a measure of disorder</w:t>
      </w:r>
    </w:p>
    <w:p w14:paraId="4FA58CA4" w14:textId="77777777" w:rsidR="00E13DAA" w:rsidRDefault="00E13DAA" w:rsidP="00E13DAA">
      <w:r>
        <w:t xml:space="preserve">Total entropy increases in irreversible processes, but is zero in reversible processes.  We saw that what makes a process irreversible is the dissipation of energy—in essence, some of the energy that would, in a reversible system, be released as work (ordered motion) is instead dissipated in some disordered fashion.  Also, the entropy of a system increases when heat flows </w:t>
      </w:r>
      <w:r>
        <w:rPr>
          <w:i/>
        </w:rPr>
        <w:t>into</w:t>
      </w:r>
      <w:r>
        <w:t xml:space="preserve"> it, and decreases when heat flows </w:t>
      </w:r>
      <w:r>
        <w:rPr>
          <w:i/>
        </w:rPr>
        <w:t>out of</w:t>
      </w:r>
      <w:r>
        <w:t xml:space="preserve"> it, and we saw that heat is energy associated with </w:t>
      </w:r>
      <w:r>
        <w:rPr>
          <w:i/>
        </w:rPr>
        <w:t>disordered</w:t>
      </w:r>
      <w:r>
        <w:t xml:space="preserve"> (i.e. random) motion.  These observations suggest that entropy is in some way associated with disorder.  This is indeed true, and you will quantify this when you explore the microscopic definition of entropy next year.</w:t>
      </w:r>
    </w:p>
    <w:p w14:paraId="1D114E24"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i/>
        </w:rPr>
      </w:pPr>
      <w:r>
        <w:rPr>
          <w:i/>
        </w:rPr>
        <w:t>Example 7.3</w:t>
      </w:r>
    </w:p>
    <w:p w14:paraId="3BEF7765" w14:textId="77777777" w:rsidR="00E13DAA" w:rsidRDefault="00E13DAA" w:rsidP="00E13DAA">
      <w:pPr>
        <w:pBdr>
          <w:top w:val="single" w:sz="4" w:space="1" w:color="auto"/>
          <w:left w:val="single" w:sz="4" w:space="4" w:color="auto"/>
          <w:bottom w:val="single" w:sz="4" w:space="1" w:color="auto"/>
          <w:right w:val="single" w:sz="4" w:space="4" w:color="auto"/>
        </w:pBdr>
        <w:rPr>
          <w:b/>
        </w:rPr>
      </w:pPr>
      <w:r>
        <w:rPr>
          <w:b/>
        </w:rPr>
        <w:t>This is a sneak preview of next year, and is not examinable.</w:t>
      </w:r>
    </w:p>
    <w:p w14:paraId="6CC43FFF" w14:textId="77777777" w:rsidR="00E13DAA" w:rsidRDefault="00E13DAA" w:rsidP="00E13DAA">
      <w:pPr>
        <w:pBdr>
          <w:top w:val="single" w:sz="4" w:space="1" w:color="auto"/>
          <w:left w:val="single" w:sz="4" w:space="4" w:color="auto"/>
          <w:bottom w:val="single" w:sz="4" w:space="1" w:color="auto"/>
          <w:right w:val="single" w:sz="4" w:space="4" w:color="auto"/>
        </w:pBdr>
      </w:pPr>
      <w:r>
        <w:t>How many ways are there of arranging a pack of 52 playing cards?</w:t>
      </w:r>
    </w:p>
    <w:p w14:paraId="3FD7FF77" w14:textId="77777777" w:rsidR="00E13DAA" w:rsidRDefault="00E13DAA" w:rsidP="00E13DAA">
      <w:pPr>
        <w:pBdr>
          <w:top w:val="single" w:sz="4" w:space="1" w:color="auto"/>
          <w:left w:val="single" w:sz="4" w:space="4" w:color="auto"/>
          <w:bottom w:val="single" w:sz="4" w:space="1" w:color="auto"/>
          <w:right w:val="single" w:sz="4" w:space="4" w:color="auto"/>
        </w:pBdr>
      </w:pPr>
      <w:r>
        <w:t>A new pack of playing cards is arranged in suits, with the cards in each suit arranged in order.  How many ways are there of doing this?</w:t>
      </w:r>
    </w:p>
    <w:p w14:paraId="5C704C60" w14:textId="77777777" w:rsidR="00E13DAA" w:rsidRDefault="00E13DAA" w:rsidP="00E13DAA">
      <w:pPr>
        <w:pBdr>
          <w:top w:val="single" w:sz="4" w:space="1" w:color="auto"/>
          <w:left w:val="single" w:sz="4" w:space="4" w:color="auto"/>
          <w:bottom w:val="single" w:sz="4" w:space="1" w:color="auto"/>
          <w:right w:val="single" w:sz="4" w:space="4" w:color="auto"/>
        </w:pBdr>
      </w:pPr>
      <w:r>
        <w:t>Which would you say is “more disordered”, the new pack as described above, or a pack which has been thoroughly shuffled?  Can you relate this to your previous answers?  Which state—new or shuf</w:t>
      </w:r>
      <w:r>
        <w:softHyphen/>
        <w:t>fled—do you think has higher entropy?</w:t>
      </w:r>
    </w:p>
    <w:p w14:paraId="5B2ED80A" w14:textId="77777777" w:rsidR="00E13DAA" w:rsidRDefault="00E13DAA" w:rsidP="00E13DAA">
      <w:pPr>
        <w:pStyle w:val="Heading3"/>
        <w:pBdr>
          <w:top w:val="single" w:sz="4" w:space="1" w:color="auto"/>
          <w:left w:val="single" w:sz="4" w:space="4" w:color="auto"/>
          <w:bottom w:val="single" w:sz="4" w:space="1" w:color="auto"/>
          <w:right w:val="single" w:sz="4" w:space="4" w:color="auto"/>
        </w:pBdr>
        <w:rPr>
          <w:i/>
        </w:rPr>
      </w:pPr>
      <w:r>
        <w:rPr>
          <w:i/>
        </w:rPr>
        <w:lastRenderedPageBreak/>
        <w:t>Answer</w:t>
      </w:r>
    </w:p>
    <w:p w14:paraId="2F22D751" w14:textId="77777777" w:rsidR="00E13DAA" w:rsidRDefault="00E13DAA" w:rsidP="00E13DAA">
      <w:pPr>
        <w:pBdr>
          <w:top w:val="single" w:sz="4" w:space="1" w:color="auto"/>
          <w:left w:val="single" w:sz="4" w:space="4" w:color="auto"/>
          <w:bottom w:val="single" w:sz="4" w:space="1" w:color="auto"/>
          <w:right w:val="single" w:sz="4" w:space="4" w:color="auto"/>
        </w:pBdr>
      </w:pPr>
      <w:r>
        <w:t xml:space="preserve">There are 52 possibilities for the first card, 51 for the second, and so on, so in total there are 52! </w:t>
      </w:r>
      <w:r>
        <w:rPr>
          <w:rFonts w:cstheme="minorHAnsi"/>
        </w:rPr>
        <w:t>≈</w:t>
      </w:r>
      <w:r>
        <w:t xml:space="preserve"> 8.067</w:t>
      </w:r>
      <w:r>
        <w:rPr>
          <w:rFonts w:cstheme="minorHAnsi"/>
        </w:rPr>
        <w:t>×</w:t>
      </w:r>
      <w:r>
        <w:t>10</w:t>
      </w:r>
      <w:r>
        <w:rPr>
          <w:vertAlign w:val="superscript"/>
        </w:rPr>
        <w:t>67</w:t>
      </w:r>
      <w:r>
        <w:t xml:space="preserve"> different orderings.</w:t>
      </w:r>
    </w:p>
    <w:p w14:paraId="66AB168A" w14:textId="77777777" w:rsidR="00E13DAA" w:rsidRDefault="00E13DAA" w:rsidP="00E13DAA">
      <w:pPr>
        <w:pBdr>
          <w:top w:val="single" w:sz="4" w:space="1" w:color="auto"/>
          <w:left w:val="single" w:sz="4" w:space="4" w:color="auto"/>
          <w:bottom w:val="single" w:sz="4" w:space="1" w:color="auto"/>
          <w:right w:val="single" w:sz="4" w:space="4" w:color="auto"/>
        </w:pBdr>
      </w:pPr>
      <w:r>
        <w:t>The suits can be ordered in 4! = 24 ways, and the cards could be in ascending or descending order, so there are 48 ways of meeting this description (one assumes that either all the suits would be in ascending order, or they’d all be in descending order).</w:t>
      </w:r>
    </w:p>
    <w:p w14:paraId="4C8C9D59" w14:textId="77777777" w:rsidR="00E13DAA" w:rsidRDefault="00E13DAA" w:rsidP="00E13DAA">
      <w:pPr>
        <w:pBdr>
          <w:top w:val="single" w:sz="4" w:space="1" w:color="auto"/>
          <w:left w:val="single" w:sz="4" w:space="4" w:color="auto"/>
          <w:bottom w:val="single" w:sz="4" w:space="1" w:color="auto"/>
          <w:right w:val="single" w:sz="4" w:space="4" w:color="auto"/>
        </w:pBdr>
      </w:pPr>
      <w:r>
        <w:t>I think that everyone would agree that the shuffled pack is more disordered.  There are a couple of ways we can think about this:</w:t>
      </w:r>
    </w:p>
    <w:p w14:paraId="497D4AC7" w14:textId="77777777" w:rsidR="00E13DAA" w:rsidRDefault="00E13DAA" w:rsidP="00E13DAA">
      <w:pPr>
        <w:pStyle w:val="ListParagraph"/>
        <w:numPr>
          <w:ilvl w:val="0"/>
          <w:numId w:val="10"/>
        </w:numPr>
        <w:pBdr>
          <w:top w:val="single" w:sz="4" w:space="1" w:color="auto"/>
          <w:left w:val="single" w:sz="4" w:space="4" w:color="auto"/>
          <w:bottom w:val="single" w:sz="4" w:space="1" w:color="auto"/>
          <w:right w:val="single" w:sz="4" w:space="4" w:color="auto"/>
        </w:pBdr>
      </w:pPr>
      <w:r>
        <w:t>We could describe the arrangement of our new pack very easily, just by specifying the order of the suits and whether the cards are in ascending order or descending order: if I say “with the pack oriented such that the faces of the cards are visible, the cards in each suit are ordered from Ace to King, and the suits are ordered Spades, Hearts, Clubs, Diamonds”, then you can immediately reproduce the exact same ordering with a different pack of cards.  On the other hand, to allow you to reproduce the order of the shuffled pack, I’d have to tell you the identity of 51 of the 52 cards (the 52</w:t>
      </w:r>
      <w:r w:rsidRPr="00163730">
        <w:rPr>
          <w:vertAlign w:val="superscript"/>
        </w:rPr>
        <w:t>nd</w:t>
      </w:r>
      <w:r>
        <w:t xml:space="preserve"> is the only one left!)—that’s a lot more information than is needed to describe the new pack.</w:t>
      </w:r>
    </w:p>
    <w:p w14:paraId="66AAA043" w14:textId="77777777" w:rsidR="00E13DAA" w:rsidRDefault="00E13DAA" w:rsidP="00E13DAA">
      <w:pPr>
        <w:pStyle w:val="ListParagraph"/>
        <w:numPr>
          <w:ilvl w:val="0"/>
          <w:numId w:val="10"/>
        </w:numPr>
        <w:pBdr>
          <w:top w:val="single" w:sz="4" w:space="1" w:color="auto"/>
          <w:left w:val="single" w:sz="4" w:space="4" w:color="auto"/>
          <w:bottom w:val="single" w:sz="4" w:space="1" w:color="auto"/>
          <w:right w:val="single" w:sz="4" w:space="4" w:color="auto"/>
        </w:pBdr>
      </w:pPr>
      <w:r>
        <w:t xml:space="preserve">The number of arrangements of the cards that are “equivalent” to our new pack is quite small (we might grant more than 48, in the sense that there are other ways of arranging the cards that would also look “ordered”, e.g. all four aces in the order </w:t>
      </w:r>
      <w:r>
        <w:sym w:font="Symbol" w:char="F0AA"/>
      </w:r>
      <w:r>
        <w:sym w:font="Symbol" w:char="F0A9"/>
      </w:r>
      <w:r>
        <w:sym w:font="Symbol" w:char="F0A7"/>
      </w:r>
      <w:r>
        <w:sym w:font="Symbol" w:char="F0A8"/>
      </w:r>
      <w:r>
        <w:t>, followed by all four 2’s in the same order, and so on to four Kings, but that would still be a very tiny fraction of 8.067</w:t>
      </w:r>
      <w:r>
        <w:rPr>
          <w:rFonts w:cstheme="minorHAnsi"/>
        </w:rPr>
        <w:t>×</w:t>
      </w:r>
      <w:r>
        <w:t>10</w:t>
      </w:r>
      <w:r>
        <w:rPr>
          <w:vertAlign w:val="superscript"/>
        </w:rPr>
        <w:t>67</w:t>
      </w:r>
      <w:r>
        <w:t>), whereas the number of arrangements that are “equivalent” to the shuffled pack is very large—one shuffled pack looks very much like another, even though the detailed order of the cards is not the same</w:t>
      </w:r>
      <w:r>
        <w:rPr>
          <w:rStyle w:val="FootnoteReference"/>
        </w:rPr>
        <w:footnoteReference w:id="1"/>
      </w:r>
      <w:r>
        <w:t>.</w:t>
      </w:r>
    </w:p>
    <w:p w14:paraId="3AD320BA" w14:textId="77777777" w:rsidR="00E13DAA" w:rsidRDefault="00E13DAA" w:rsidP="00E13DAA">
      <w:pPr>
        <w:pBdr>
          <w:top w:val="single" w:sz="4" w:space="1" w:color="auto"/>
          <w:left w:val="single" w:sz="4" w:space="4" w:color="auto"/>
          <w:bottom w:val="single" w:sz="4" w:space="1" w:color="auto"/>
          <w:right w:val="single" w:sz="4" w:space="4" w:color="auto"/>
        </w:pBdr>
      </w:pPr>
      <w:r>
        <w:t>So we could define a “highly ordered” arrangement as one which requires only a small amount of in</w:t>
      </w:r>
      <w:r>
        <w:softHyphen/>
        <w:t>formation to specify it, or as one which has only a small number of equivalent states.</w:t>
      </w:r>
    </w:p>
    <w:p w14:paraId="509B591C" w14:textId="77777777" w:rsidR="00E13DAA" w:rsidRDefault="00E13DAA" w:rsidP="00E13DAA">
      <w:pPr>
        <w:pBdr>
          <w:top w:val="single" w:sz="4" w:space="1" w:color="auto"/>
          <w:left w:val="single" w:sz="4" w:space="4" w:color="auto"/>
          <w:bottom w:val="single" w:sz="4" w:space="1" w:color="auto"/>
          <w:right w:val="single" w:sz="4" w:space="4" w:color="auto"/>
        </w:pBdr>
      </w:pPr>
      <w:r>
        <w:t>The act of shuffling the cards is effectively irreversible: taking the shuffled pack and attempting to re</w:t>
      </w:r>
      <w:r>
        <w:softHyphen/>
        <w:t>verse the moves you made when shuffling them is not going to result in a pack sorted back into suit and value order.  So we conclude that the shuffled pack has higher entropy.</w:t>
      </w:r>
    </w:p>
    <w:p w14:paraId="72B66355" w14:textId="77777777" w:rsidR="00E13DAA" w:rsidRDefault="00E13DAA" w:rsidP="00E13DAA">
      <w:pPr>
        <w:pBdr>
          <w:top w:val="single" w:sz="4" w:space="1" w:color="auto"/>
          <w:left w:val="single" w:sz="4" w:space="4" w:color="auto"/>
          <w:bottom w:val="single" w:sz="4" w:space="1" w:color="auto"/>
          <w:right w:val="single" w:sz="4" w:space="4" w:color="auto"/>
        </w:pBdr>
      </w:pPr>
      <w:r>
        <w:t>In fact, our explanations 1 and 2 both correspond (when made more mathematically rigorous) to def</w:t>
      </w:r>
      <w:r>
        <w:softHyphen/>
        <w:t>i</w:t>
      </w:r>
      <w:r>
        <w:softHyphen/>
        <w:t>ni</w:t>
      </w:r>
      <w:r>
        <w:softHyphen/>
        <w:t xml:space="preserve">tions of entropy.  Explanation 2, in terms of the number of equivalent </w:t>
      </w:r>
      <w:r>
        <w:rPr>
          <w:b/>
        </w:rPr>
        <w:t>microstates</w:t>
      </w:r>
      <w:r>
        <w:t xml:space="preserve">, is the one you will study next year.  Explanation 1, in terms of the amount of information needed to specify the state, is the basis of </w:t>
      </w:r>
      <w:r>
        <w:rPr>
          <w:b/>
        </w:rPr>
        <w:t>information entropy</w:t>
      </w:r>
      <w:r>
        <w:t xml:space="preserve"> or </w:t>
      </w:r>
      <w:r>
        <w:rPr>
          <w:b/>
        </w:rPr>
        <w:t>Shannon entropy</w:t>
      </w:r>
      <w:r>
        <w:t>, which is a key concept in information theory.  The mathematical definitions of thermodynamic entropy and Shannon entropy are essentially identi</w:t>
      </w:r>
      <w:r>
        <w:softHyphen/>
        <w:t xml:space="preserve">cal.  </w:t>
      </w:r>
    </w:p>
    <w:p w14:paraId="5A0D9DC0" w14:textId="77777777" w:rsidR="00E13DAA" w:rsidRPr="00AC0556" w:rsidRDefault="00E13DAA" w:rsidP="00E13DAA">
      <w:r w:rsidRPr="0078796D">
        <w:br w:type="page"/>
      </w:r>
    </w:p>
    <w:p w14:paraId="65632308" w14:textId="77777777" w:rsidR="00541284" w:rsidRDefault="00541284"/>
    <w:sectPr w:rsidR="00541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FCA9" w14:textId="77777777" w:rsidR="00216CF8" w:rsidRDefault="00216CF8" w:rsidP="00E13DAA">
      <w:pPr>
        <w:spacing w:after="0" w:line="240" w:lineRule="auto"/>
      </w:pPr>
      <w:r>
        <w:separator/>
      </w:r>
    </w:p>
  </w:endnote>
  <w:endnote w:type="continuationSeparator" w:id="0">
    <w:p w14:paraId="56DD5759" w14:textId="77777777" w:rsidR="00216CF8" w:rsidRDefault="00216CF8" w:rsidP="00E1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E2C5" w14:textId="77777777" w:rsidR="00216CF8" w:rsidRDefault="00216CF8" w:rsidP="00E13DAA">
      <w:pPr>
        <w:spacing w:after="0" w:line="240" w:lineRule="auto"/>
      </w:pPr>
      <w:r>
        <w:separator/>
      </w:r>
    </w:p>
  </w:footnote>
  <w:footnote w:type="continuationSeparator" w:id="0">
    <w:p w14:paraId="41751B29" w14:textId="77777777" w:rsidR="00216CF8" w:rsidRDefault="00216CF8" w:rsidP="00E13DAA">
      <w:pPr>
        <w:spacing w:after="0" w:line="240" w:lineRule="auto"/>
      </w:pPr>
      <w:r>
        <w:continuationSeparator/>
      </w:r>
    </w:p>
  </w:footnote>
  <w:footnote w:id="1">
    <w:p w14:paraId="6121A00D" w14:textId="77777777" w:rsidR="00E13DAA" w:rsidRPr="00977905" w:rsidRDefault="00E13DAA" w:rsidP="00E13DAA">
      <w:pPr>
        <w:pStyle w:val="FootnoteText"/>
      </w:pPr>
      <w:r>
        <w:rPr>
          <w:rStyle w:val="FootnoteReference"/>
        </w:rPr>
        <w:footnoteRef/>
      </w:r>
      <w:r>
        <w:t xml:space="preserve"> This is why people are inclined to regard a sequence of Lottery numbers such as 123456 as being somehow less probable than 2 5 13 14 22 38, even though each number has an equal chance of being drawn and so each of these sequences is just as (im)probable as any other.  The chance of drawing a sequence that is </w:t>
      </w:r>
      <w:r>
        <w:rPr>
          <w:i/>
        </w:rPr>
        <w:t>as well ordered</w:t>
      </w:r>
      <w:r>
        <w:t xml:space="preserve"> as 123456 is small, because such sequences represent only a tiny fraction of all possible 6-number sequences.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705"/>
    <w:multiLevelType w:val="hybridMultilevel"/>
    <w:tmpl w:val="863ADC92"/>
    <w:lvl w:ilvl="0" w:tplc="CF1AAB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B03FF"/>
    <w:multiLevelType w:val="hybridMultilevel"/>
    <w:tmpl w:val="025A6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77E2B"/>
    <w:multiLevelType w:val="hybridMultilevel"/>
    <w:tmpl w:val="321E26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5A374F"/>
    <w:multiLevelType w:val="hybridMultilevel"/>
    <w:tmpl w:val="034611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B01EF5"/>
    <w:multiLevelType w:val="hybridMultilevel"/>
    <w:tmpl w:val="A5CE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9B67AA"/>
    <w:multiLevelType w:val="hybridMultilevel"/>
    <w:tmpl w:val="5C104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1A60D1"/>
    <w:multiLevelType w:val="hybridMultilevel"/>
    <w:tmpl w:val="034E31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258EF"/>
    <w:multiLevelType w:val="hybridMultilevel"/>
    <w:tmpl w:val="2376E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132D6"/>
    <w:multiLevelType w:val="hybridMultilevel"/>
    <w:tmpl w:val="DAC69BD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9" w15:restartNumberingAfterBreak="0">
    <w:nsid w:val="53357165"/>
    <w:multiLevelType w:val="hybridMultilevel"/>
    <w:tmpl w:val="FAEA8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03E9A"/>
    <w:multiLevelType w:val="hybridMultilevel"/>
    <w:tmpl w:val="9DD0C98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6A62A0C"/>
    <w:multiLevelType w:val="hybridMultilevel"/>
    <w:tmpl w:val="96CC9AE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2" w15:restartNumberingAfterBreak="0">
    <w:nsid w:val="679D4E30"/>
    <w:multiLevelType w:val="hybridMultilevel"/>
    <w:tmpl w:val="72824B20"/>
    <w:lvl w:ilvl="0" w:tplc="F002456A">
      <w:start w:val="1"/>
      <w:numFmt w:val="lowerLetter"/>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4502222">
    <w:abstractNumId w:val="11"/>
  </w:num>
  <w:num w:numId="2" w16cid:durableId="1234584328">
    <w:abstractNumId w:val="8"/>
  </w:num>
  <w:num w:numId="3" w16cid:durableId="1051226169">
    <w:abstractNumId w:val="5"/>
  </w:num>
  <w:num w:numId="4" w16cid:durableId="98064618">
    <w:abstractNumId w:val="12"/>
  </w:num>
  <w:num w:numId="5" w16cid:durableId="1385638749">
    <w:abstractNumId w:val="0"/>
  </w:num>
  <w:num w:numId="6" w16cid:durableId="1503934735">
    <w:abstractNumId w:val="6"/>
  </w:num>
  <w:num w:numId="7" w16cid:durableId="648287708">
    <w:abstractNumId w:val="1"/>
  </w:num>
  <w:num w:numId="8" w16cid:durableId="1230001328">
    <w:abstractNumId w:val="10"/>
  </w:num>
  <w:num w:numId="9" w16cid:durableId="1028795753">
    <w:abstractNumId w:val="3"/>
  </w:num>
  <w:num w:numId="10" w16cid:durableId="1362126079">
    <w:abstractNumId w:val="2"/>
  </w:num>
  <w:num w:numId="11" w16cid:durableId="1291204926">
    <w:abstractNumId w:val="9"/>
  </w:num>
  <w:num w:numId="12" w16cid:durableId="879703098">
    <w:abstractNumId w:val="4"/>
  </w:num>
  <w:num w:numId="13" w16cid:durableId="1644313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DAA"/>
    <w:rsid w:val="00216CF8"/>
    <w:rsid w:val="0032318E"/>
    <w:rsid w:val="00375053"/>
    <w:rsid w:val="00541284"/>
    <w:rsid w:val="005E1F22"/>
    <w:rsid w:val="00E13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D558B9"/>
  <w15:chartTrackingRefBased/>
  <w15:docId w15:val="{AB6319A1-8FEC-BE4D-A3FC-078629FF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AA"/>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E13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3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A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E13DAA"/>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E13DAA"/>
    <w:rPr>
      <w:rFonts w:asciiTheme="majorHAnsi" w:eastAsiaTheme="majorEastAsia" w:hAnsiTheme="majorHAnsi" w:cstheme="majorBidi"/>
      <w:color w:val="1F3763" w:themeColor="accent1" w:themeShade="7F"/>
      <w:kern w:val="0"/>
      <w14:ligatures w14:val="none"/>
    </w:rPr>
  </w:style>
  <w:style w:type="paragraph" w:styleId="Header">
    <w:name w:val="header"/>
    <w:basedOn w:val="Normal"/>
    <w:link w:val="HeaderChar"/>
    <w:uiPriority w:val="99"/>
    <w:unhideWhenUsed/>
    <w:rsid w:val="00E1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DAA"/>
    <w:rPr>
      <w:kern w:val="0"/>
      <w:sz w:val="22"/>
      <w:szCs w:val="22"/>
      <w14:ligatures w14:val="none"/>
    </w:rPr>
  </w:style>
  <w:style w:type="paragraph" w:styleId="Footer">
    <w:name w:val="footer"/>
    <w:basedOn w:val="Normal"/>
    <w:link w:val="FooterChar"/>
    <w:uiPriority w:val="99"/>
    <w:unhideWhenUsed/>
    <w:rsid w:val="00E1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DAA"/>
    <w:rPr>
      <w:kern w:val="0"/>
      <w:sz w:val="22"/>
      <w:szCs w:val="22"/>
      <w14:ligatures w14:val="none"/>
    </w:rPr>
  </w:style>
  <w:style w:type="paragraph" w:styleId="IntenseQuote">
    <w:name w:val="Intense Quote"/>
    <w:basedOn w:val="Normal"/>
    <w:next w:val="Normal"/>
    <w:link w:val="IntenseQuoteChar"/>
    <w:uiPriority w:val="30"/>
    <w:qFormat/>
    <w:rsid w:val="00E13D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3DAA"/>
    <w:rPr>
      <w:i/>
      <w:iCs/>
      <w:color w:val="4472C4" w:themeColor="accent1"/>
      <w:kern w:val="0"/>
      <w:sz w:val="22"/>
      <w:szCs w:val="22"/>
      <w14:ligatures w14:val="none"/>
    </w:rPr>
  </w:style>
  <w:style w:type="character" w:styleId="PlaceholderText">
    <w:name w:val="Placeholder Text"/>
    <w:basedOn w:val="DefaultParagraphFont"/>
    <w:uiPriority w:val="99"/>
    <w:semiHidden/>
    <w:rsid w:val="00E13DAA"/>
    <w:rPr>
      <w:color w:val="808080"/>
    </w:rPr>
  </w:style>
  <w:style w:type="paragraph" w:styleId="FootnoteText">
    <w:name w:val="footnote text"/>
    <w:basedOn w:val="Normal"/>
    <w:link w:val="FootnoteTextChar"/>
    <w:uiPriority w:val="99"/>
    <w:semiHidden/>
    <w:unhideWhenUsed/>
    <w:rsid w:val="00E13D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3DAA"/>
    <w:rPr>
      <w:kern w:val="0"/>
      <w:sz w:val="20"/>
      <w:szCs w:val="20"/>
      <w14:ligatures w14:val="none"/>
    </w:rPr>
  </w:style>
  <w:style w:type="character" w:styleId="FootnoteReference">
    <w:name w:val="footnote reference"/>
    <w:basedOn w:val="DefaultParagraphFont"/>
    <w:uiPriority w:val="99"/>
    <w:semiHidden/>
    <w:unhideWhenUsed/>
    <w:rsid w:val="00E13DAA"/>
    <w:rPr>
      <w:vertAlign w:val="superscript"/>
    </w:rPr>
  </w:style>
  <w:style w:type="character" w:styleId="Hyperlink">
    <w:name w:val="Hyperlink"/>
    <w:basedOn w:val="DefaultParagraphFont"/>
    <w:uiPriority w:val="99"/>
    <w:unhideWhenUsed/>
    <w:rsid w:val="00E13DAA"/>
    <w:rPr>
      <w:color w:val="0563C1" w:themeColor="hyperlink"/>
      <w:u w:val="single"/>
    </w:rPr>
  </w:style>
  <w:style w:type="paragraph" w:styleId="ListParagraph">
    <w:name w:val="List Paragraph"/>
    <w:basedOn w:val="Normal"/>
    <w:uiPriority w:val="34"/>
    <w:qFormat/>
    <w:rsid w:val="00E13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2915</Words>
  <Characters>16622</Characters>
  <Application>Microsoft Office Word</Application>
  <DocSecurity>0</DocSecurity>
  <Lines>138</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2023-08-29T15:19:00Z</dcterms:created>
  <dcterms:modified xsi:type="dcterms:W3CDTF">2023-08-29T15:19:00Z</dcterms:modified>
</cp:coreProperties>
</file>