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bookmarkStart w:id="0" w:name="_GoBack"/>
      <w:bookmarkEnd w:id="0"/>
      <w:r>
        <w:t>In the workplace, I often find it challenging to showcase my full potential when engaging with colleagues who have greater expertise. This usually occurs in meetings or discussions, where the gap in knowledge makes me hesitant to express my ideas fully.</w:t>
      </w:r>
    </w:p>
    <w:p>
      <w:pPr>
        <w:pStyle w:val="4"/>
        <w:keepNext w:val="0"/>
        <w:keepLines w:val="0"/>
        <w:widowControl/>
        <w:suppressLineNumbers w:val="0"/>
      </w:pPr>
      <w:r>
        <w:t>To improve, I'm focusing on two key areas. First, I'm allowing myself extra time in these meetings to become more comfortable and build my confidence in presenting my ideas, even around those with more expertise. Second, I'm committed to enhancing my own knowledge base. By deepening my understanding and staying updated in my field, I aim to narrow the knowledge gap, boosting my confidence and enabling me to contribute more effectively in discussions.</w:t>
      </w:r>
    </w:p>
    <w:p>
      <w:pPr>
        <w:pStyle w:val="4"/>
        <w:keepNext w:val="0"/>
        <w:keepLines w:val="0"/>
        <w:widowControl/>
        <w:suppressLineNumbers w:val="0"/>
      </w:pPr>
      <w:r>
        <w:t>This approach, balancing time for confidence-building and knowledge enhancement, is my strategy to overcome this challenge and better demonstrate my capabilities in professional settings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BC11"/>
    <w:rsid w:val="FFF7B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2024-02-01T19:12:00Z</dcterms:created>
  <dc:creator>manuel</dc:creator>
  <cp:lastModifiedBy>manuel</cp:lastModifiedBy>
  <dcterms:modified xsi:type="dcterms:W3CDTF">2024-02-01T19:16:15Z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