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2FD8" w14:textId="1B4729D2" w:rsidR="00637CC3" w:rsidRDefault="00D92BC2">
      <w:r w:rsidRPr="00D92BC2">
        <w:drawing>
          <wp:anchor distT="0" distB="0" distL="114300" distR="114300" simplePos="0" relativeHeight="251659264" behindDoc="1" locked="0" layoutInCell="1" allowOverlap="1" wp14:anchorId="141C0EAB" wp14:editId="15B0D457">
            <wp:simplePos x="0" y="0"/>
            <wp:positionH relativeFrom="page">
              <wp:align>left</wp:align>
            </wp:positionH>
            <wp:positionV relativeFrom="paragraph">
              <wp:posOffset>-902970</wp:posOffset>
            </wp:positionV>
            <wp:extent cx="7565622" cy="107061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76416" cy="10721375"/>
                    </a:xfrm>
                    <a:prstGeom prst="rect">
                      <a:avLst/>
                    </a:prstGeom>
                  </pic:spPr>
                </pic:pic>
              </a:graphicData>
            </a:graphic>
            <wp14:sizeRelH relativeFrom="margin">
              <wp14:pctWidth>0</wp14:pctWidth>
            </wp14:sizeRelH>
            <wp14:sizeRelV relativeFrom="margin">
              <wp14:pctHeight>0</wp14:pctHeight>
            </wp14:sizeRelV>
          </wp:anchor>
        </w:drawing>
      </w:r>
    </w:p>
    <w:p w14:paraId="4AFDFEF2" w14:textId="2D6EA9D3" w:rsidR="00011B24" w:rsidRDefault="00011B24"/>
    <w:p w14:paraId="314F919C" w14:textId="5491DEAB" w:rsidR="00011B24" w:rsidRDefault="00011B24"/>
    <w:p w14:paraId="7B182D85" w14:textId="69973AA1" w:rsidR="00011B24" w:rsidRDefault="00011B24"/>
    <w:p w14:paraId="69B1214E" w14:textId="4B579FFA" w:rsidR="00011B24" w:rsidRDefault="00011B24"/>
    <w:p w14:paraId="7BA11036" w14:textId="6CF7D203" w:rsidR="00011B24" w:rsidRDefault="00011B24"/>
    <w:p w14:paraId="7A40BA97" w14:textId="20433CA7" w:rsidR="00011B24" w:rsidRDefault="00011B24"/>
    <w:p w14:paraId="4E7A87A4" w14:textId="4DB28887" w:rsidR="00011B24" w:rsidRDefault="00011B24"/>
    <w:p w14:paraId="552C76BD" w14:textId="25D40661" w:rsidR="00011B24" w:rsidRDefault="00011B24"/>
    <w:p w14:paraId="52058949" w14:textId="39708B63" w:rsidR="00011B24" w:rsidRDefault="00011B24"/>
    <w:p w14:paraId="2DA034F3" w14:textId="761C1BE6" w:rsidR="00011B24" w:rsidRDefault="00011B24"/>
    <w:p w14:paraId="2F674DA7" w14:textId="291AC654" w:rsidR="00011B24" w:rsidRDefault="00011B24"/>
    <w:p w14:paraId="03374303" w14:textId="7A1269EE" w:rsidR="00011B24" w:rsidRDefault="00011B24"/>
    <w:p w14:paraId="2F76D73C" w14:textId="7D2BE871" w:rsidR="00011B24" w:rsidRDefault="00011B24"/>
    <w:p w14:paraId="18813A7A" w14:textId="30AD24E0" w:rsidR="00011B24" w:rsidRDefault="00011B24"/>
    <w:p w14:paraId="7D6C74F2" w14:textId="44CF645F" w:rsidR="00011B24" w:rsidRDefault="00011B24"/>
    <w:p w14:paraId="634A5F1C" w14:textId="372FA3C4" w:rsidR="00011B24" w:rsidRDefault="00011B24"/>
    <w:p w14:paraId="39AA73F0" w14:textId="5B2EA0F1" w:rsidR="00011B24" w:rsidRDefault="00011B24"/>
    <w:p w14:paraId="26E126D4" w14:textId="177057EB" w:rsidR="00011B24" w:rsidRDefault="00011B24"/>
    <w:p w14:paraId="4BE9985B" w14:textId="5B86A78F" w:rsidR="00011B24" w:rsidRDefault="00011B24"/>
    <w:p w14:paraId="57D7043F" w14:textId="6ECAC2EB" w:rsidR="00011B24" w:rsidRDefault="00011B24"/>
    <w:p w14:paraId="73A4AFFF" w14:textId="1000C8F1" w:rsidR="00011B24" w:rsidRDefault="00011B24"/>
    <w:p w14:paraId="09299068" w14:textId="1A95AADE" w:rsidR="00011B24" w:rsidRDefault="00011B24"/>
    <w:p w14:paraId="7AC8CC41" w14:textId="0450D001" w:rsidR="00011B24" w:rsidRDefault="00011B24"/>
    <w:p w14:paraId="2B48698A" w14:textId="1405AF4C" w:rsidR="00011B24" w:rsidRDefault="00011B24"/>
    <w:p w14:paraId="3922BA1F" w14:textId="044B03FE" w:rsidR="00011B24" w:rsidRDefault="00011B24"/>
    <w:p w14:paraId="4CE4DAC0" w14:textId="02A8C96D" w:rsidR="00011B24" w:rsidRDefault="00011B24"/>
    <w:p w14:paraId="20440DA0" w14:textId="6DCB815A" w:rsidR="00011B24" w:rsidRDefault="00011B24"/>
    <w:p w14:paraId="332E3C74" w14:textId="0FD1F134" w:rsidR="00011B24" w:rsidRDefault="00011B24"/>
    <w:p w14:paraId="041F212D" w14:textId="39486130" w:rsidR="00011B24" w:rsidRDefault="00011B24"/>
    <w:p w14:paraId="28C53DDD" w14:textId="31E30F71" w:rsidR="00011B24" w:rsidRDefault="00011B24"/>
    <w:p w14:paraId="65C471C0" w14:textId="77777777" w:rsidR="00011B24" w:rsidRDefault="00011B24">
      <w:r>
        <w:lastRenderedPageBreak/>
        <w:t xml:space="preserve">En esta tarea se nos plantea una situación en la cual a una persona sin conocimientos informáticos le regalan una placa base, y no sabe qué componentes y qué características tiene. </w:t>
      </w:r>
    </w:p>
    <w:p w14:paraId="649148E3" w14:textId="71C77CE0" w:rsidR="00011B24" w:rsidRDefault="00011B24">
      <w:r>
        <w:t>Nuestro trabajo será responder a una serie de preguntas acerca de la funcionalidad de esta placa base y sobre los distintos componentes que soporta, e identificar y nombrar las distintas partes de la misma.</w:t>
      </w:r>
    </w:p>
    <w:p w14:paraId="724B3D19" w14:textId="555096D0" w:rsidR="00011B24" w:rsidRDefault="00011B24"/>
    <w:p w14:paraId="643A74F8" w14:textId="557C0E6D" w:rsidR="000B4459" w:rsidRDefault="00FB02F7">
      <w:pPr>
        <w:rPr>
          <w:rStyle w:val="Hipervnculo"/>
        </w:rPr>
      </w:pPr>
      <w:r>
        <w:t xml:space="preserve">La placa base en cuestión es la </w:t>
      </w:r>
      <w:r w:rsidRPr="00FB02F7">
        <w:rPr>
          <w:b/>
          <w:bCs/>
        </w:rPr>
        <w:t>Gigabyte X299 AORUS Gaming 7</w:t>
      </w:r>
      <w:r>
        <w:t xml:space="preserve">. Utilizaremos la documentación proporcionada por el fabricante para responder a todas las cuestiones que se nos plantean: </w:t>
      </w:r>
      <w:hyperlink r:id="rId7" w:history="1">
        <w:r w:rsidRPr="00FB02F7">
          <w:rPr>
            <w:rStyle w:val="Hipervnculo"/>
          </w:rPr>
          <w:t>https://download.gigabyte.com/FileList/Manual/mb_manual_ga-x299-aorus-gaming-7_e.pdf</w:t>
        </w:r>
      </w:hyperlink>
    </w:p>
    <w:p w14:paraId="13423E8C" w14:textId="77777777" w:rsidR="000B4459" w:rsidRDefault="000B4459">
      <w:pPr>
        <w:rPr>
          <w:rStyle w:val="Hipervnculo"/>
        </w:rPr>
      </w:pPr>
    </w:p>
    <w:p w14:paraId="710CC580" w14:textId="2BBF41A9" w:rsidR="000B4459" w:rsidRPr="0044321A" w:rsidRDefault="000B4459" w:rsidP="000B4459">
      <w:pPr>
        <w:jc w:val="center"/>
        <w:rPr>
          <w:color w:val="0563C1" w:themeColor="hyperlink"/>
          <w:u w:val="single"/>
        </w:rPr>
      </w:pPr>
      <w:r w:rsidRPr="000B4459">
        <w:rPr>
          <w:noProof/>
          <w:color w:val="0563C1" w:themeColor="hyperlink"/>
          <w:u w:val="single"/>
        </w:rPr>
        <w:drawing>
          <wp:inline distT="0" distB="0" distL="0" distR="0" wp14:anchorId="6346B6C0" wp14:editId="7947E07D">
            <wp:extent cx="4821150" cy="5912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2936" cy="5926938"/>
                    </a:xfrm>
                    <a:prstGeom prst="rect">
                      <a:avLst/>
                    </a:prstGeom>
                  </pic:spPr>
                </pic:pic>
              </a:graphicData>
            </a:graphic>
          </wp:inline>
        </w:drawing>
      </w:r>
    </w:p>
    <w:p w14:paraId="1057C7EB" w14:textId="6ACDF290" w:rsidR="00C30702" w:rsidRPr="00447914" w:rsidRDefault="00C30702">
      <w:pPr>
        <w:rPr>
          <w:u w:val="single"/>
        </w:rPr>
      </w:pPr>
    </w:p>
    <w:p w14:paraId="370E1E9F" w14:textId="3B81AFE9" w:rsidR="00FB02F7" w:rsidRDefault="00FB02F7" w:rsidP="00FB02F7">
      <w:pPr>
        <w:rPr>
          <w:b/>
          <w:bCs/>
        </w:rPr>
      </w:pPr>
      <w:r w:rsidRPr="00FB02F7">
        <w:rPr>
          <w:b/>
          <w:bCs/>
        </w:rPr>
        <w:lastRenderedPageBreak/>
        <w:t>Actividad 1. Responde a las siguientes cuestiones de forma breve y clara.</w:t>
      </w:r>
    </w:p>
    <w:p w14:paraId="79464EDD" w14:textId="77777777" w:rsidR="00991574" w:rsidRPr="00FB02F7" w:rsidRDefault="00991574" w:rsidP="00FB02F7">
      <w:pPr>
        <w:rPr>
          <w:b/>
          <w:bCs/>
        </w:rPr>
      </w:pPr>
    </w:p>
    <w:p w14:paraId="33B99553" w14:textId="1BEA6484" w:rsidR="00FB02F7" w:rsidRDefault="00FB02F7" w:rsidP="00FB02F7">
      <w:pPr>
        <w:rPr>
          <w:b/>
          <w:bCs/>
        </w:rPr>
      </w:pPr>
      <w:r w:rsidRPr="00FB02F7">
        <w:rPr>
          <w:b/>
          <w:bCs/>
        </w:rPr>
        <w:t>1. ¿Qué socket Intel soporta? Explica su función.</w:t>
      </w:r>
    </w:p>
    <w:p w14:paraId="0A1ECED5" w14:textId="05DF2E2F" w:rsidR="00FB02F7" w:rsidRDefault="00FB02F7" w:rsidP="00FB02F7">
      <w:pPr>
        <w:rPr>
          <w:b/>
          <w:bCs/>
        </w:rPr>
      </w:pPr>
    </w:p>
    <w:p w14:paraId="55AB3F7E" w14:textId="25AFAD60" w:rsidR="00C30702" w:rsidRPr="005254B6" w:rsidRDefault="00C30702" w:rsidP="00FB02F7">
      <w:r w:rsidRPr="005254B6">
        <w:t>El socket se encarga de conectar el microprocesador con la placa base y a su vez con el resto de componentes de la misma.</w:t>
      </w:r>
    </w:p>
    <w:p w14:paraId="5DFB7EAA" w14:textId="27055F38" w:rsidR="00FB02F7" w:rsidRPr="005254B6" w:rsidRDefault="00991574" w:rsidP="00FB02F7">
      <w:r w:rsidRPr="005254B6">
        <w:t xml:space="preserve">Los microprocesadores </w:t>
      </w:r>
      <w:r w:rsidR="00C30702" w:rsidRPr="005254B6">
        <w:t>compatibles con esta placa base</w:t>
      </w:r>
      <w:r w:rsidRPr="005254B6">
        <w:t xml:space="preserve"> son los que utilizan el socket LGA2066, introducido por Intel con la gama de procesadores de la serie X. También es conocido como Zócalo R4.</w:t>
      </w:r>
      <w:r w:rsidR="00C30702" w:rsidRPr="005254B6">
        <w:t xml:space="preserve"> </w:t>
      </w:r>
    </w:p>
    <w:p w14:paraId="2C103354" w14:textId="77777777" w:rsidR="00991574" w:rsidRPr="00FB02F7" w:rsidRDefault="00991574" w:rsidP="00FB02F7">
      <w:pPr>
        <w:rPr>
          <w:b/>
          <w:bCs/>
        </w:rPr>
      </w:pPr>
    </w:p>
    <w:p w14:paraId="71A269A4" w14:textId="36FD1C15" w:rsidR="00FB02F7" w:rsidRDefault="00FB02F7" w:rsidP="00FB02F7">
      <w:pPr>
        <w:rPr>
          <w:b/>
          <w:bCs/>
        </w:rPr>
      </w:pPr>
      <w:r w:rsidRPr="00991574">
        <w:rPr>
          <w:b/>
          <w:bCs/>
        </w:rPr>
        <w:t>2. ¿Cuál es su factor de forma y cuáles son sus características principales?</w:t>
      </w:r>
    </w:p>
    <w:p w14:paraId="272B2912" w14:textId="3DD37068" w:rsidR="00C30702" w:rsidRDefault="00C30702" w:rsidP="00FB02F7">
      <w:pPr>
        <w:rPr>
          <w:b/>
          <w:bCs/>
        </w:rPr>
      </w:pPr>
    </w:p>
    <w:p w14:paraId="738C0997" w14:textId="4A29BEB4" w:rsidR="00C30702" w:rsidRPr="005254B6" w:rsidRDefault="00C30702" w:rsidP="00FB02F7">
      <w:r w:rsidRPr="005254B6">
        <w:t>Esta placa base tiene un factor de forma</w:t>
      </w:r>
      <w:r w:rsidR="009171EE" w:rsidRPr="005254B6">
        <w:t xml:space="preserve"> de tipo</w:t>
      </w:r>
      <w:r w:rsidRPr="005254B6">
        <w:t xml:space="preserve"> ATX</w:t>
      </w:r>
      <w:r w:rsidR="009171EE" w:rsidRPr="005254B6">
        <w:t>. Las medidas de este tipo de placas bases son 305mm x 244mm, y su principal característica es que únicamente tiene un único conector con la fuente de alimentación</w:t>
      </w:r>
      <w:r w:rsidR="005254B6" w:rsidRPr="005254B6">
        <w:t xml:space="preserve"> de 24 pines.</w:t>
      </w:r>
    </w:p>
    <w:p w14:paraId="3E85D6FB" w14:textId="77777777" w:rsidR="005254B6" w:rsidRPr="005254B6" w:rsidRDefault="005254B6" w:rsidP="00FB02F7"/>
    <w:p w14:paraId="7EBBA645" w14:textId="0D1C4246" w:rsidR="00FB02F7" w:rsidRDefault="00FB02F7" w:rsidP="00FB02F7">
      <w:pPr>
        <w:rPr>
          <w:b/>
          <w:bCs/>
        </w:rPr>
      </w:pPr>
      <w:r w:rsidRPr="00991574">
        <w:rPr>
          <w:b/>
          <w:bCs/>
        </w:rPr>
        <w:t>3. ¿Soporta la tecnología USB 3.1 gen 2? ¿En qué se diferencia de la versión 3.0?</w:t>
      </w:r>
    </w:p>
    <w:p w14:paraId="10272F8E" w14:textId="4A580FEF" w:rsidR="005254B6" w:rsidRDefault="005254B6" w:rsidP="00FB02F7">
      <w:pPr>
        <w:rPr>
          <w:b/>
          <w:bCs/>
        </w:rPr>
      </w:pPr>
    </w:p>
    <w:p w14:paraId="2F682A41" w14:textId="75B7A141" w:rsidR="005254B6" w:rsidRDefault="005254B6" w:rsidP="00FB02F7">
      <w:r>
        <w:t xml:space="preserve">Sí que soporta la tecnología USB 3.1 gen 2, para la cual tiene un único puerto, contando también con 2 puertos USB 3.1 gen 1. </w:t>
      </w:r>
    </w:p>
    <w:p w14:paraId="20B22517" w14:textId="4C63F2A4" w:rsidR="005254B6" w:rsidRDefault="005254B6" w:rsidP="00FB02F7">
      <w:r>
        <w:t>La principal diferencia que existe entre los USB 3.1 y los 3.0 es la velocidad de transferencia, siendo prácticamente del doble en los USB 3.1.</w:t>
      </w:r>
    </w:p>
    <w:p w14:paraId="31605AF1" w14:textId="3BCEDC81" w:rsidR="005254B6" w:rsidRDefault="0044321A" w:rsidP="00FB02F7">
      <w:r w:rsidRPr="005254B6">
        <w:rPr>
          <w:noProof/>
        </w:rPr>
        <w:drawing>
          <wp:inline distT="0" distB="0" distL="0" distR="0" wp14:anchorId="4AC7593D" wp14:editId="237DA109">
            <wp:extent cx="5400040" cy="6832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83260"/>
                    </a:xfrm>
                    <a:prstGeom prst="rect">
                      <a:avLst/>
                    </a:prstGeom>
                  </pic:spPr>
                </pic:pic>
              </a:graphicData>
            </a:graphic>
          </wp:inline>
        </w:drawing>
      </w:r>
    </w:p>
    <w:p w14:paraId="09EE24F9" w14:textId="77777777" w:rsidR="00D92BC2" w:rsidRDefault="00D92BC2" w:rsidP="00FB02F7"/>
    <w:p w14:paraId="4DEC1EFC" w14:textId="6F55ABFF" w:rsidR="00FB02F7" w:rsidRDefault="00FB02F7" w:rsidP="00FB02F7">
      <w:pPr>
        <w:rPr>
          <w:b/>
          <w:bCs/>
        </w:rPr>
      </w:pPr>
      <w:r w:rsidRPr="00991574">
        <w:rPr>
          <w:b/>
          <w:bCs/>
        </w:rPr>
        <w:t>4. ¿Soporta la tecnología SLI y/o la tecnología CrossFire? Explica la función de cada una</w:t>
      </w:r>
      <w:r w:rsidR="00176D24">
        <w:rPr>
          <w:b/>
          <w:bCs/>
        </w:rPr>
        <w:t xml:space="preserve"> </w:t>
      </w:r>
      <w:r w:rsidRPr="00991574">
        <w:rPr>
          <w:b/>
          <w:bCs/>
        </w:rPr>
        <w:t>de ellas.</w:t>
      </w:r>
    </w:p>
    <w:p w14:paraId="197F86D2" w14:textId="588D8F77" w:rsidR="005254B6" w:rsidRDefault="005254B6" w:rsidP="00FB02F7">
      <w:pPr>
        <w:rPr>
          <w:b/>
          <w:bCs/>
        </w:rPr>
      </w:pPr>
    </w:p>
    <w:p w14:paraId="0F3E6A8F" w14:textId="77777777" w:rsidR="003519F6" w:rsidRDefault="005254B6" w:rsidP="00FB02F7">
      <w:r>
        <w:t xml:space="preserve">Nuestra placa soporta ambas tecnologías, tanto el SLI de Intel como el CrossFire de AMD. </w:t>
      </w:r>
    </w:p>
    <w:p w14:paraId="49C59FBF" w14:textId="42E34CE5" w:rsidR="005254B6" w:rsidRDefault="005254B6" w:rsidP="00FB02F7">
      <w:r>
        <w:t>Gracias a esta</w:t>
      </w:r>
      <w:r w:rsidR="003519F6">
        <w:t>s</w:t>
      </w:r>
      <w:r>
        <w:t xml:space="preserve"> tecnología</w:t>
      </w:r>
      <w:r w:rsidR="003519F6">
        <w:t>s</w:t>
      </w:r>
      <w:r>
        <w:t>, podemos utilizar simultáneamente</w:t>
      </w:r>
      <w:r w:rsidR="003519F6">
        <w:t xml:space="preserve"> dos o más tarjetas gráficas para combinar su rendimiento. El único requisito es que las tarjetas gráficas que utilicemos deben ser idénticas entre ellas.</w:t>
      </w:r>
    </w:p>
    <w:p w14:paraId="2509C935" w14:textId="77777777" w:rsidR="00D92BC2" w:rsidRPr="005254B6" w:rsidRDefault="00D92BC2" w:rsidP="00FB02F7"/>
    <w:p w14:paraId="03B11284" w14:textId="1E249070" w:rsidR="00FB02F7" w:rsidRDefault="00FB02F7" w:rsidP="00FB02F7">
      <w:pPr>
        <w:rPr>
          <w:b/>
          <w:bCs/>
        </w:rPr>
      </w:pPr>
      <w:r w:rsidRPr="00991574">
        <w:rPr>
          <w:b/>
          <w:bCs/>
        </w:rPr>
        <w:lastRenderedPageBreak/>
        <w:t>5. ¿Soporta la tecnología Dual Channel y 4 Channel? ¿En qué consisten? Expresa además</w:t>
      </w:r>
      <w:r w:rsidR="00176D24">
        <w:rPr>
          <w:b/>
          <w:bCs/>
        </w:rPr>
        <w:t xml:space="preserve"> </w:t>
      </w:r>
      <w:r w:rsidRPr="00991574">
        <w:rPr>
          <w:b/>
          <w:bCs/>
        </w:rPr>
        <w:t>en una tabla las diferentes configuraciones posibles para optimizar su rendimiento</w:t>
      </w:r>
      <w:r w:rsidR="00176D24">
        <w:rPr>
          <w:b/>
          <w:bCs/>
        </w:rPr>
        <w:t xml:space="preserve"> </w:t>
      </w:r>
      <w:r w:rsidRPr="00991574">
        <w:rPr>
          <w:b/>
          <w:bCs/>
        </w:rPr>
        <w:t>suponiendo que se dispone de 2 módulos de memoria.</w:t>
      </w:r>
    </w:p>
    <w:p w14:paraId="19F4C003" w14:textId="5D76EC7C" w:rsidR="003519F6" w:rsidRDefault="003519F6" w:rsidP="00FB02F7">
      <w:pPr>
        <w:rPr>
          <w:b/>
          <w:bCs/>
        </w:rPr>
      </w:pPr>
    </w:p>
    <w:p w14:paraId="46649453" w14:textId="77777777" w:rsidR="006D14DE" w:rsidRDefault="006D14DE" w:rsidP="00FB02F7">
      <w:r>
        <w:t xml:space="preserve">Ambas tecnologías son compatibles con esta placa base. </w:t>
      </w:r>
    </w:p>
    <w:p w14:paraId="365B3022" w14:textId="0811922A" w:rsidR="003519F6" w:rsidRDefault="006D14DE" w:rsidP="00FB02F7">
      <w:r>
        <w:t>Esta tecnología consiste en aprovechar diferentes módulos de memoria RAM ubicados en diferentes canales para que trabajen simultáneamente, aumentando la velocidad de la memoria. Como su nombre indica, la tecnología Dual Channel aprovecha 2 canales diferentes, mientras que la 4 Channel aprovecha 4. Para que la tecnología sea lo más óptima posible, es recomendable usar módulos idénticos en cada canal, o al menos que sean de la misma frecuencia entre ellos.</w:t>
      </w:r>
    </w:p>
    <w:p w14:paraId="16AC1713" w14:textId="7BEEBC69" w:rsidR="006D14DE" w:rsidRDefault="006D14DE" w:rsidP="00F255F3">
      <w:pPr>
        <w:jc w:val="right"/>
      </w:pPr>
    </w:p>
    <w:p w14:paraId="68C68BF1" w14:textId="5A49AF71" w:rsidR="006D14DE" w:rsidRDefault="006D14DE" w:rsidP="00FB02F7">
      <w:r>
        <w:t>A la derecha tenemos la imagen de los sockets</w:t>
      </w:r>
      <w:r w:rsidR="00F255F3">
        <w:t xml:space="preserve"> que posee nuestra placa base. Esta placa base posee la particularidad de que cada uno de los canales se compone de 2 sockets, uniendo los módulos de memoria RAM de los sockets para que trabajen en un mismo canal. </w:t>
      </w:r>
    </w:p>
    <w:p w14:paraId="52E7859A" w14:textId="77777777" w:rsidR="00F255F3" w:rsidRDefault="00F255F3" w:rsidP="00FB02F7">
      <w:r>
        <w:t xml:space="preserve">Suponiendo que tenemos únicamente 2 módulos de memoria RAM, para hacer que trabajen en Dual Channel, es obligatorio colocar cada módulo en sockets que no trabajen dentro del mismo canal. </w:t>
      </w:r>
    </w:p>
    <w:p w14:paraId="57DC5D9D" w14:textId="7A6B469C" w:rsidR="00F255F3" w:rsidRDefault="00E677CF" w:rsidP="00FB02F7">
      <w:r w:rsidRPr="006D14DE">
        <w:rPr>
          <w:noProof/>
        </w:rPr>
        <w:drawing>
          <wp:anchor distT="0" distB="0" distL="114300" distR="114300" simplePos="0" relativeHeight="251658240" behindDoc="0" locked="0" layoutInCell="1" allowOverlap="1" wp14:anchorId="19291625" wp14:editId="3DC21B93">
            <wp:simplePos x="0" y="0"/>
            <wp:positionH relativeFrom="column">
              <wp:posOffset>3248025</wp:posOffset>
            </wp:positionH>
            <wp:positionV relativeFrom="paragraph">
              <wp:posOffset>-1637030</wp:posOffset>
            </wp:positionV>
            <wp:extent cx="2552921" cy="3932261"/>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2921" cy="3932261"/>
                    </a:xfrm>
                    <a:prstGeom prst="rect">
                      <a:avLst/>
                    </a:prstGeom>
                  </pic:spPr>
                </pic:pic>
              </a:graphicData>
            </a:graphic>
          </wp:anchor>
        </w:drawing>
      </w:r>
      <w:r w:rsidR="00F255F3">
        <w:t>El manual del fabricante nos proporciona una tabla con las posiciones recomendadas para el número de módulos que vayamos a utilizar.</w:t>
      </w:r>
      <w:r>
        <w:t xml:space="preserve"> Podemos verla en la próxima página.</w:t>
      </w:r>
    </w:p>
    <w:p w14:paraId="10CC5EC3" w14:textId="0B5C26ED" w:rsidR="006D14DE" w:rsidRDefault="006D14DE" w:rsidP="00FB02F7"/>
    <w:p w14:paraId="694DFB88" w14:textId="6FB77B67" w:rsidR="006D14DE" w:rsidRDefault="006D14DE" w:rsidP="00FB02F7"/>
    <w:p w14:paraId="6D0606F1" w14:textId="1B453461" w:rsidR="006D14DE" w:rsidRDefault="006D14DE" w:rsidP="00FB02F7"/>
    <w:p w14:paraId="13759B63" w14:textId="0C7C26FA" w:rsidR="006D14DE" w:rsidRDefault="00F255F3" w:rsidP="00FB02F7">
      <w:r w:rsidRPr="00F255F3">
        <w:rPr>
          <w:noProof/>
        </w:rPr>
        <w:drawing>
          <wp:inline distT="0" distB="0" distL="0" distR="0" wp14:anchorId="5F115475" wp14:editId="1799CE03">
            <wp:extent cx="5400040" cy="712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12470"/>
                    </a:xfrm>
                    <a:prstGeom prst="rect">
                      <a:avLst/>
                    </a:prstGeom>
                  </pic:spPr>
                </pic:pic>
              </a:graphicData>
            </a:graphic>
          </wp:inline>
        </w:drawing>
      </w:r>
    </w:p>
    <w:p w14:paraId="2D59EAD4" w14:textId="77777777" w:rsidR="00F255F3" w:rsidRDefault="00F255F3" w:rsidP="00FB02F7"/>
    <w:p w14:paraId="656DB8AA" w14:textId="77777777" w:rsidR="009773FE" w:rsidRDefault="009773FE" w:rsidP="00FB02F7">
      <w:pPr>
        <w:rPr>
          <w:b/>
          <w:bCs/>
        </w:rPr>
      </w:pPr>
    </w:p>
    <w:p w14:paraId="196A0430" w14:textId="77777777" w:rsidR="009773FE" w:rsidRDefault="009773FE" w:rsidP="00FB02F7">
      <w:pPr>
        <w:rPr>
          <w:b/>
          <w:bCs/>
        </w:rPr>
      </w:pPr>
    </w:p>
    <w:p w14:paraId="1ECB48A2" w14:textId="77777777" w:rsidR="009773FE" w:rsidRDefault="009773FE" w:rsidP="00FB02F7">
      <w:pPr>
        <w:rPr>
          <w:b/>
          <w:bCs/>
        </w:rPr>
      </w:pPr>
    </w:p>
    <w:p w14:paraId="70CC06A3" w14:textId="77777777" w:rsidR="009773FE" w:rsidRDefault="009773FE" w:rsidP="00FB02F7">
      <w:pPr>
        <w:rPr>
          <w:b/>
          <w:bCs/>
        </w:rPr>
      </w:pPr>
    </w:p>
    <w:p w14:paraId="58D023DC" w14:textId="77AE3249" w:rsidR="00FB02F7" w:rsidRDefault="00FB02F7" w:rsidP="00FB02F7">
      <w:pPr>
        <w:rPr>
          <w:b/>
          <w:bCs/>
        </w:rPr>
      </w:pPr>
      <w:r w:rsidRPr="00991574">
        <w:rPr>
          <w:b/>
          <w:bCs/>
        </w:rPr>
        <w:lastRenderedPageBreak/>
        <w:t>6. Explica el proceso para borrar los datos de CMOS (memoria de la BIOS) y restablecer la</w:t>
      </w:r>
      <w:r w:rsidR="00176D24">
        <w:rPr>
          <w:b/>
          <w:bCs/>
        </w:rPr>
        <w:t xml:space="preserve"> </w:t>
      </w:r>
      <w:r w:rsidRPr="00991574">
        <w:rPr>
          <w:b/>
          <w:bCs/>
        </w:rPr>
        <w:t>configuración por defecto.</w:t>
      </w:r>
    </w:p>
    <w:p w14:paraId="2874D0D0" w14:textId="247B7256" w:rsidR="00F255F3" w:rsidRDefault="00F255F3" w:rsidP="00FB02F7">
      <w:pPr>
        <w:rPr>
          <w:b/>
          <w:bCs/>
        </w:rPr>
      </w:pPr>
    </w:p>
    <w:p w14:paraId="2EDE1E9E" w14:textId="21BC2164" w:rsidR="00F255F3" w:rsidRDefault="00AB3D8C" w:rsidP="00FB02F7">
      <w:r>
        <w:t>Existen dos métodos diferentes que nos permiten restaurar la configuración por defecto de la BIOS, eliminando los datos anteriores.</w:t>
      </w:r>
    </w:p>
    <w:p w14:paraId="4959B57F" w14:textId="5941FB73" w:rsidR="00AB3D8C" w:rsidRDefault="00AB3D8C" w:rsidP="00FB02F7">
      <w:r>
        <w:t xml:space="preserve">El primero es desde la misma BIOS. Debemos acceder a ella, dirigirnos a la pestaña de “Exit” y </w:t>
      </w:r>
      <w:r w:rsidR="00E83610">
        <w:t>ejecutar “Load Setup Defaults” o “Clear BIOS Settings” (puede recibir otro nombre parecido).</w:t>
      </w:r>
    </w:p>
    <w:p w14:paraId="53583E2C" w14:textId="6A8865E2" w:rsidR="00E83610" w:rsidRDefault="00E83610" w:rsidP="00FB02F7">
      <w:r>
        <w:t>El segundo método es retirar la pila de la placa base. Haciendo presión con un destornillador plano sobre la junta de soporte de la pila, esta saltará. Si la dejamos sin conectar durante 15 segundos, al no tener alimentación la BIOS perderá la configuración almacenada.</w:t>
      </w:r>
    </w:p>
    <w:p w14:paraId="0DB9723C" w14:textId="77777777" w:rsidR="00E83610" w:rsidRPr="00F255F3" w:rsidRDefault="00E83610" w:rsidP="00FB02F7"/>
    <w:p w14:paraId="43FCA59C" w14:textId="1E602730" w:rsidR="00FB02F7" w:rsidRDefault="00FB02F7" w:rsidP="00FB02F7">
      <w:pPr>
        <w:rPr>
          <w:b/>
          <w:bCs/>
        </w:rPr>
      </w:pPr>
      <w:r w:rsidRPr="00991574">
        <w:rPr>
          <w:b/>
          <w:bCs/>
        </w:rPr>
        <w:t>7. ¿Soporta la tecnología UEFI? ¿En qué consiste?</w:t>
      </w:r>
    </w:p>
    <w:p w14:paraId="69CC2989" w14:textId="58626973" w:rsidR="00E83610" w:rsidRDefault="00E83610" w:rsidP="00FB02F7">
      <w:pPr>
        <w:rPr>
          <w:b/>
          <w:bCs/>
        </w:rPr>
      </w:pPr>
    </w:p>
    <w:p w14:paraId="52744435" w14:textId="6614EAE1" w:rsidR="00E83610" w:rsidRDefault="00E83610" w:rsidP="00FB02F7">
      <w:r>
        <w:t>Sí soporta la tecnología UEFI.</w:t>
      </w:r>
    </w:p>
    <w:p w14:paraId="4B83AACE" w14:textId="0BF0F7A2" w:rsidR="00E83610" w:rsidRDefault="00E83610" w:rsidP="00FB02F7">
      <w:r>
        <w:t>Esta tecnología fundamentalmente hace el mismo trabajo que la BIOS, incluyendo varias mejoras:</w:t>
      </w:r>
    </w:p>
    <w:p w14:paraId="0BB2D5ED" w14:textId="7D60307F" w:rsidR="00E83610" w:rsidRDefault="00E83610" w:rsidP="00FB02F7">
      <w:r>
        <w:t>- La interfaz es más moderna y permite el uso del ratón.</w:t>
      </w:r>
    </w:p>
    <w:p w14:paraId="6E316D8C" w14:textId="74FFFBCD" w:rsidR="00E83610" w:rsidRDefault="00E83610" w:rsidP="00FB02F7">
      <w:r>
        <w:t>- La UEFI puede conectarse a Internet para actualizarse.</w:t>
      </w:r>
    </w:p>
    <w:p w14:paraId="1B6BEEF2" w14:textId="15062D10" w:rsidR="00E83610" w:rsidRDefault="00C874B3" w:rsidP="00FB02F7">
      <w:r>
        <w:t>- El código de UEFI se ejecuta en 32 o 64 bits, mientras que el de la BIOS se ejecuta en 16 bits.</w:t>
      </w:r>
    </w:p>
    <w:p w14:paraId="28FB8C37" w14:textId="56F2F28A" w:rsidR="00C874B3" w:rsidRDefault="00C874B3" w:rsidP="00FB02F7">
      <w:r>
        <w:t>- El arranque es más rápido con UEFI de lo que era con BIOS.</w:t>
      </w:r>
    </w:p>
    <w:p w14:paraId="414F6E3A" w14:textId="77777777" w:rsidR="00C874B3" w:rsidRPr="00E83610" w:rsidRDefault="00C874B3" w:rsidP="00FB02F7"/>
    <w:p w14:paraId="5808CE50" w14:textId="25CD6C99" w:rsidR="00311A33" w:rsidRDefault="00FB02F7" w:rsidP="00311A33">
      <w:pPr>
        <w:rPr>
          <w:b/>
          <w:bCs/>
        </w:rPr>
      </w:pPr>
      <w:r w:rsidRPr="00991574">
        <w:rPr>
          <w:b/>
          <w:bCs/>
        </w:rPr>
        <w:t>8. Investiga la arquitectura que emplea esta placa base y realiza un esquema básico.</w:t>
      </w:r>
    </w:p>
    <w:p w14:paraId="54CBF1A9" w14:textId="77777777" w:rsidR="00311A33" w:rsidRDefault="00311A33" w:rsidP="00311A33">
      <w:pPr>
        <w:rPr>
          <w:b/>
          <w:bCs/>
        </w:rPr>
      </w:pPr>
    </w:p>
    <w:p w14:paraId="72CDF909" w14:textId="408954B9" w:rsidR="00311A33" w:rsidRDefault="00311A33" w:rsidP="00311A33">
      <w:r>
        <w:t xml:space="preserve">Para realizar el esquema voy a utilizar una imagen proporcionada por el manual del fabricante donde se visualiza claramente la posición donde debe ir cada componente. </w:t>
      </w:r>
    </w:p>
    <w:p w14:paraId="6F840609" w14:textId="6D716D8D" w:rsidR="009773FE" w:rsidRDefault="009773FE" w:rsidP="00311A33">
      <w:r>
        <w:t>Podemos visualizar</w:t>
      </w:r>
      <w:r w:rsidR="002457F7">
        <w:t xml:space="preserve"> el esquema </w:t>
      </w:r>
      <w:r>
        <w:t>en la siguiente página.</w:t>
      </w:r>
    </w:p>
    <w:p w14:paraId="7BF49A5B" w14:textId="1EE70335" w:rsidR="00311A33" w:rsidRDefault="00311A33" w:rsidP="00311A33">
      <w:pPr>
        <w:jc w:val="center"/>
        <w:rPr>
          <w:b/>
          <w:bCs/>
        </w:rPr>
      </w:pPr>
      <w:r>
        <w:rPr>
          <w:noProof/>
        </w:rPr>
        <w:lastRenderedPageBreak/>
        <w:drawing>
          <wp:inline distT="0" distB="0" distL="0" distR="0" wp14:anchorId="366D2065" wp14:editId="6783A622">
            <wp:extent cx="5003817" cy="550926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641" cy="5532188"/>
                    </a:xfrm>
                    <a:prstGeom prst="rect">
                      <a:avLst/>
                    </a:prstGeom>
                    <a:noFill/>
                    <a:ln>
                      <a:noFill/>
                    </a:ln>
                  </pic:spPr>
                </pic:pic>
              </a:graphicData>
            </a:graphic>
          </wp:inline>
        </w:drawing>
      </w:r>
    </w:p>
    <w:p w14:paraId="1F72C4A6" w14:textId="77777777" w:rsidR="009773FE" w:rsidRPr="00311A33" w:rsidRDefault="009773FE" w:rsidP="00311A33">
      <w:pPr>
        <w:jc w:val="center"/>
        <w:rPr>
          <w:b/>
          <w:bCs/>
        </w:rPr>
      </w:pPr>
    </w:p>
    <w:p w14:paraId="7B8A5C57" w14:textId="44B43911" w:rsidR="00FB02F7" w:rsidRPr="00176D24" w:rsidRDefault="00FB02F7" w:rsidP="00FB02F7">
      <w:r w:rsidRPr="00991574">
        <w:rPr>
          <w:b/>
          <w:bCs/>
        </w:rPr>
        <w:t>9. ¿Cuántas ranuras M.2 incluye? ¿Qué tipos de dispositivos se conectan a dichas</w:t>
      </w:r>
      <w:r w:rsidR="00176D24">
        <w:t xml:space="preserve"> </w:t>
      </w:r>
      <w:r w:rsidRPr="00991574">
        <w:rPr>
          <w:b/>
          <w:bCs/>
        </w:rPr>
        <w:t>ranuras? Busca un dispositivo que se venda actualmente y se conecte a dichas ranuras</w:t>
      </w:r>
      <w:r w:rsidR="00176D24">
        <w:rPr>
          <w:b/>
          <w:bCs/>
        </w:rPr>
        <w:t xml:space="preserve"> </w:t>
      </w:r>
      <w:r w:rsidRPr="00991574">
        <w:rPr>
          <w:b/>
          <w:bCs/>
        </w:rPr>
        <w:t>en el modo PCIe e indica sus velocidades de funcionamiento aproximadas.</w:t>
      </w:r>
    </w:p>
    <w:p w14:paraId="426EF15A" w14:textId="3065865F" w:rsidR="00011B24" w:rsidRDefault="00011B24"/>
    <w:p w14:paraId="41E0ACAC" w14:textId="4350ACA4" w:rsidR="004A5930" w:rsidRDefault="004A5930">
      <w:r>
        <w:t xml:space="preserve">La placa incluye </w:t>
      </w:r>
      <w:r w:rsidR="003B366A">
        <w:t>4</w:t>
      </w:r>
      <w:r>
        <w:t xml:space="preserve"> conectores M.2,</w:t>
      </w:r>
      <w:r w:rsidR="003B366A">
        <w:t xml:space="preserve"> uno destinado a la conexión Wi-Fi y 3 destinados a dispositivos de almacenamiento,</w:t>
      </w:r>
      <w:r>
        <w:t xml:space="preserve"> t</w:t>
      </w:r>
      <w:r w:rsidR="003B366A">
        <w:t>eniendo estos 3 últimos</w:t>
      </w:r>
      <w:r>
        <w:t xml:space="preserve"> protección térmica. </w:t>
      </w:r>
    </w:p>
    <w:p w14:paraId="5C03EAAB" w14:textId="752C08A7" w:rsidR="004A5930" w:rsidRDefault="004A5930">
      <w:r>
        <w:t xml:space="preserve">A estos puertos se pueden conectar dispositivos de tamaños muy reducidos. Su uso más común es para dispositivos de almacenamiento SSD NVMe, aunque también se pueden conectar antenas de conexión inalámbrica </w:t>
      </w:r>
      <w:r w:rsidR="00E677CF">
        <w:t>para WI-FI y Bluetooth.</w:t>
      </w:r>
    </w:p>
    <w:p w14:paraId="3554F04B" w14:textId="5A960E99" w:rsidR="00E677CF" w:rsidRDefault="00E677CF">
      <w:r>
        <w:t xml:space="preserve">El dispositivo que he escogido es un dispositivo de almacenamiento de la marca Samsung, concretamente el </w:t>
      </w:r>
      <w:r w:rsidRPr="00E677CF">
        <w:rPr>
          <w:b/>
          <w:bCs/>
        </w:rPr>
        <w:t>Samsung 970 EVO Plus</w:t>
      </w:r>
      <w:r>
        <w:t>. Este dispositivo tiene unas velocidades de funcionamiento aproximadas de 3300 MB/s de escritura y 3500 MB/s de lectura.</w:t>
      </w:r>
    </w:p>
    <w:p w14:paraId="49BAF3F9" w14:textId="77777777" w:rsidR="002A5688" w:rsidRDefault="002A5688"/>
    <w:p w14:paraId="71BD2297" w14:textId="239CC2E5" w:rsidR="00E677CF" w:rsidRDefault="00203670" w:rsidP="00203670">
      <w:pPr>
        <w:rPr>
          <w:b/>
          <w:bCs/>
        </w:rPr>
      </w:pPr>
      <w:r w:rsidRPr="00203670">
        <w:rPr>
          <w:b/>
          <w:bCs/>
        </w:rPr>
        <w:lastRenderedPageBreak/>
        <w:t>10. Consulta la página web www.cpubenchmark.net y sele</w:t>
      </w:r>
      <w:r>
        <w:rPr>
          <w:b/>
          <w:bCs/>
        </w:rPr>
        <w:t>cciona el microprocesador más</w:t>
      </w:r>
      <w:r w:rsidR="00176D24">
        <w:rPr>
          <w:b/>
          <w:bCs/>
        </w:rPr>
        <w:t xml:space="preserve"> </w:t>
      </w:r>
      <w:r w:rsidRPr="00203670">
        <w:rPr>
          <w:b/>
          <w:bCs/>
        </w:rPr>
        <w:t>potente, compatible con la placa, de cada una de las siguientes gamas: gama alta,</w:t>
      </w:r>
      <w:r w:rsidR="00176D24">
        <w:rPr>
          <w:b/>
          <w:bCs/>
        </w:rPr>
        <w:t xml:space="preserve"> </w:t>
      </w:r>
      <w:r w:rsidRPr="00203670">
        <w:rPr>
          <w:b/>
          <w:bCs/>
        </w:rPr>
        <w:t>gama alta-media y gama baja</w:t>
      </w:r>
      <w:r>
        <w:rPr>
          <w:b/>
          <w:bCs/>
        </w:rPr>
        <w:t>-media. Si no hubiese ningún procesador compatible para</w:t>
      </w:r>
      <w:r w:rsidR="00176D24">
        <w:rPr>
          <w:b/>
          <w:bCs/>
        </w:rPr>
        <w:t xml:space="preserve"> </w:t>
      </w:r>
      <w:r w:rsidRPr="00203670">
        <w:rPr>
          <w:b/>
          <w:bCs/>
        </w:rPr>
        <w:t>alguna de las gamas,</w:t>
      </w:r>
      <w:r>
        <w:rPr>
          <w:b/>
          <w:bCs/>
        </w:rPr>
        <w:t xml:space="preserve"> especifícalo.</w:t>
      </w:r>
    </w:p>
    <w:p w14:paraId="1A2B8B71" w14:textId="4440FF3E" w:rsidR="00203670" w:rsidRDefault="00203670" w:rsidP="00203670">
      <w:pPr>
        <w:rPr>
          <w:b/>
          <w:bCs/>
        </w:rPr>
      </w:pPr>
    </w:p>
    <w:p w14:paraId="71906952" w14:textId="23B73912" w:rsidR="00E677CF" w:rsidRDefault="00144236">
      <w:r>
        <w:t xml:space="preserve">Para la gama alta, he escogido el procesador </w:t>
      </w:r>
      <w:r w:rsidRPr="00144236">
        <w:rPr>
          <w:b/>
          <w:bCs/>
        </w:rPr>
        <w:t>Intel Core i9-10980XE</w:t>
      </w:r>
      <w:r>
        <w:t>, con una velocidad base de 3GHz.</w:t>
      </w:r>
    </w:p>
    <w:p w14:paraId="22BA4AA3" w14:textId="6855BCFB" w:rsidR="00144236" w:rsidRDefault="00144236" w:rsidP="003B366A">
      <w:r>
        <w:t>Para la gama media</w:t>
      </w:r>
      <w:r w:rsidR="003B366A">
        <w:t>-alta</w:t>
      </w:r>
      <w:r>
        <w:t xml:space="preserve">, el procesador </w:t>
      </w:r>
      <w:r w:rsidR="003B366A" w:rsidRPr="003B366A">
        <w:rPr>
          <w:b/>
          <w:bCs/>
        </w:rPr>
        <w:t>Intel Core i5-7640X</w:t>
      </w:r>
      <w:r w:rsidR="003B366A">
        <w:t>, con una velocidad base de 4GHz.</w:t>
      </w:r>
    </w:p>
    <w:p w14:paraId="4F9F487B" w14:textId="39C7D115" w:rsidR="003B366A" w:rsidRDefault="00F23A00" w:rsidP="003B366A">
      <w:r>
        <w:t>Dentro de la página de www-cpubenchmark.net, en la gama media-baja, no aparece ningún procesador compatible con el zócalo LGA2066.</w:t>
      </w:r>
    </w:p>
    <w:p w14:paraId="41ACDE75" w14:textId="1FDF0CEA" w:rsidR="00F23A00" w:rsidRDefault="00F23A00" w:rsidP="003B366A"/>
    <w:p w14:paraId="4AFF41C0" w14:textId="490C2256" w:rsidR="00F23A00" w:rsidRDefault="00F23A00" w:rsidP="003B366A"/>
    <w:p w14:paraId="2763A3C3" w14:textId="77777777" w:rsidR="002A5688" w:rsidRDefault="002A5688" w:rsidP="00176D24">
      <w:pPr>
        <w:rPr>
          <w:b/>
          <w:bCs/>
        </w:rPr>
      </w:pPr>
    </w:p>
    <w:p w14:paraId="718E18E0" w14:textId="78590758" w:rsidR="00176D24" w:rsidRDefault="00176D24" w:rsidP="00176D24">
      <w:pPr>
        <w:rPr>
          <w:b/>
          <w:bCs/>
        </w:rPr>
      </w:pPr>
      <w:r w:rsidRPr="00176D24">
        <w:rPr>
          <w:b/>
          <w:bCs/>
        </w:rPr>
        <w:t>Actividad 2. Realiza dos tablas, una para los elementos de la placa base (identificados por</w:t>
      </w:r>
      <w:r>
        <w:rPr>
          <w:b/>
          <w:bCs/>
        </w:rPr>
        <w:t xml:space="preserve"> </w:t>
      </w:r>
      <w:r w:rsidRPr="00176D24">
        <w:rPr>
          <w:b/>
          <w:bCs/>
        </w:rPr>
        <w:t>números) y otra para los conectores externos (identificados por letras). En ambas tablas tiene</w:t>
      </w:r>
      <w:r>
        <w:rPr>
          <w:b/>
          <w:bCs/>
        </w:rPr>
        <w:t xml:space="preserve"> </w:t>
      </w:r>
      <w:r w:rsidRPr="00176D24">
        <w:rPr>
          <w:b/>
          <w:bCs/>
        </w:rPr>
        <w:t>que haber tantas filas como elementos haya identificados y tres columnas indicando la</w:t>
      </w:r>
      <w:r>
        <w:rPr>
          <w:b/>
          <w:bCs/>
        </w:rPr>
        <w:t xml:space="preserve"> </w:t>
      </w:r>
      <w:r w:rsidRPr="00176D24">
        <w:rPr>
          <w:b/>
          <w:bCs/>
        </w:rPr>
        <w:t>siguiente información sobre cada elemento:</w:t>
      </w:r>
    </w:p>
    <w:p w14:paraId="6149EEB9" w14:textId="6C582345" w:rsidR="008043B7" w:rsidRDefault="008043B7" w:rsidP="00176D24">
      <w:pPr>
        <w:rPr>
          <w:b/>
          <w:bCs/>
        </w:rPr>
      </w:pPr>
    </w:p>
    <w:p w14:paraId="0C4DF5C5" w14:textId="7BDB289C" w:rsidR="008043B7" w:rsidRDefault="008043B7" w:rsidP="008043B7">
      <w:pPr>
        <w:pStyle w:val="Prrafodelista"/>
        <w:numPr>
          <w:ilvl w:val="0"/>
          <w:numId w:val="1"/>
        </w:numPr>
        <w:rPr>
          <w:b/>
          <w:bCs/>
        </w:rPr>
      </w:pPr>
      <w:r>
        <w:rPr>
          <w:b/>
          <w:bCs/>
        </w:rPr>
        <w:t>Número / letra</w:t>
      </w:r>
    </w:p>
    <w:p w14:paraId="21B1F3AB" w14:textId="084B785E" w:rsidR="008043B7" w:rsidRDefault="008043B7" w:rsidP="008043B7">
      <w:pPr>
        <w:pStyle w:val="Prrafodelista"/>
        <w:numPr>
          <w:ilvl w:val="0"/>
          <w:numId w:val="1"/>
        </w:numPr>
        <w:rPr>
          <w:b/>
          <w:bCs/>
        </w:rPr>
      </w:pPr>
      <w:r>
        <w:rPr>
          <w:b/>
          <w:bCs/>
        </w:rPr>
        <w:t>Nombre</w:t>
      </w:r>
    </w:p>
    <w:p w14:paraId="67B950FF" w14:textId="0B18A871" w:rsidR="008043B7" w:rsidRPr="009773FE" w:rsidRDefault="008043B7" w:rsidP="008043B7">
      <w:pPr>
        <w:pStyle w:val="Prrafodelista"/>
        <w:numPr>
          <w:ilvl w:val="0"/>
          <w:numId w:val="1"/>
        </w:numPr>
        <w:rPr>
          <w:b/>
          <w:bCs/>
        </w:rPr>
      </w:pPr>
      <w:r>
        <w:rPr>
          <w:b/>
          <w:bCs/>
        </w:rPr>
        <w:t>Funcionalidad</w:t>
      </w:r>
    </w:p>
    <w:p w14:paraId="35C33AB0" w14:textId="77777777" w:rsidR="009773FE" w:rsidRDefault="009773FE" w:rsidP="001420B5">
      <w:pPr>
        <w:jc w:val="center"/>
        <w:rPr>
          <w:b/>
          <w:bCs/>
          <w:sz w:val="28"/>
          <w:szCs w:val="28"/>
        </w:rPr>
      </w:pPr>
    </w:p>
    <w:p w14:paraId="682BEC46" w14:textId="77777777" w:rsidR="009773FE" w:rsidRDefault="009773FE" w:rsidP="001420B5">
      <w:pPr>
        <w:jc w:val="center"/>
        <w:rPr>
          <w:b/>
          <w:bCs/>
          <w:sz w:val="28"/>
          <w:szCs w:val="28"/>
        </w:rPr>
      </w:pPr>
    </w:p>
    <w:p w14:paraId="395B9FE3" w14:textId="77777777" w:rsidR="009773FE" w:rsidRDefault="009773FE" w:rsidP="001420B5">
      <w:pPr>
        <w:jc w:val="center"/>
        <w:rPr>
          <w:b/>
          <w:bCs/>
          <w:sz w:val="28"/>
          <w:szCs w:val="28"/>
        </w:rPr>
      </w:pPr>
    </w:p>
    <w:p w14:paraId="5890C782" w14:textId="5410138F" w:rsidR="001420B5" w:rsidRDefault="001420B5" w:rsidP="001420B5">
      <w:pPr>
        <w:jc w:val="center"/>
        <w:rPr>
          <w:b/>
          <w:bCs/>
          <w:sz w:val="28"/>
          <w:szCs w:val="28"/>
        </w:rPr>
      </w:pPr>
      <w:r w:rsidRPr="001420B5">
        <w:rPr>
          <w:b/>
          <w:bCs/>
          <w:sz w:val="28"/>
          <w:szCs w:val="28"/>
        </w:rPr>
        <w:t>TABLA 1</w:t>
      </w:r>
    </w:p>
    <w:p w14:paraId="07CB2B45" w14:textId="77777777" w:rsidR="009773FE" w:rsidRPr="001420B5" w:rsidRDefault="009773FE" w:rsidP="001420B5">
      <w:pPr>
        <w:jc w:val="center"/>
        <w:rPr>
          <w:b/>
          <w:bCs/>
          <w:sz w:val="28"/>
          <w:szCs w:val="28"/>
        </w:rPr>
      </w:pPr>
    </w:p>
    <w:tbl>
      <w:tblPr>
        <w:tblStyle w:val="Tablaconcuadrcula"/>
        <w:tblW w:w="0" w:type="auto"/>
        <w:tblLook w:val="04A0" w:firstRow="1" w:lastRow="0" w:firstColumn="1" w:lastColumn="0" w:noHBand="0" w:noVBand="1"/>
      </w:tblPr>
      <w:tblGrid>
        <w:gridCol w:w="1077"/>
        <w:gridCol w:w="2462"/>
        <w:gridCol w:w="4955"/>
      </w:tblGrid>
      <w:tr w:rsidR="008043B7" w14:paraId="327C9FF6" w14:textId="77777777" w:rsidTr="00B90D47">
        <w:trPr>
          <w:trHeight w:val="366"/>
        </w:trPr>
        <w:tc>
          <w:tcPr>
            <w:tcW w:w="1077" w:type="dxa"/>
          </w:tcPr>
          <w:p w14:paraId="3DB3EE8E" w14:textId="390210C1" w:rsidR="008043B7" w:rsidRDefault="008043B7" w:rsidP="008043B7">
            <w:pPr>
              <w:jc w:val="center"/>
              <w:rPr>
                <w:b/>
                <w:bCs/>
              </w:rPr>
            </w:pPr>
            <w:r>
              <w:rPr>
                <w:b/>
                <w:bCs/>
              </w:rPr>
              <w:t>NÚMERO</w:t>
            </w:r>
          </w:p>
        </w:tc>
        <w:tc>
          <w:tcPr>
            <w:tcW w:w="2462" w:type="dxa"/>
          </w:tcPr>
          <w:p w14:paraId="3AD39E9E" w14:textId="4A37AFFE" w:rsidR="008043B7" w:rsidRDefault="008043B7" w:rsidP="008043B7">
            <w:pPr>
              <w:jc w:val="center"/>
              <w:rPr>
                <w:b/>
                <w:bCs/>
              </w:rPr>
            </w:pPr>
            <w:r>
              <w:rPr>
                <w:b/>
                <w:bCs/>
              </w:rPr>
              <w:t>NOMBRE</w:t>
            </w:r>
          </w:p>
        </w:tc>
        <w:tc>
          <w:tcPr>
            <w:tcW w:w="4955" w:type="dxa"/>
          </w:tcPr>
          <w:p w14:paraId="6378F5DA" w14:textId="57C9A69E" w:rsidR="008043B7" w:rsidRDefault="008043B7" w:rsidP="008043B7">
            <w:pPr>
              <w:jc w:val="center"/>
              <w:rPr>
                <w:b/>
                <w:bCs/>
              </w:rPr>
            </w:pPr>
            <w:r>
              <w:rPr>
                <w:b/>
                <w:bCs/>
              </w:rPr>
              <w:t>FUNC</w:t>
            </w:r>
            <w:r w:rsidR="001420B5">
              <w:rPr>
                <w:b/>
                <w:bCs/>
              </w:rPr>
              <w:t>IONALIDAD</w:t>
            </w:r>
          </w:p>
        </w:tc>
      </w:tr>
      <w:tr w:rsidR="008043B7" w14:paraId="04F15098" w14:textId="77777777" w:rsidTr="00B90D47">
        <w:tc>
          <w:tcPr>
            <w:tcW w:w="1077" w:type="dxa"/>
          </w:tcPr>
          <w:p w14:paraId="08984F1B" w14:textId="77777777" w:rsidR="00700DE4" w:rsidRDefault="00700DE4" w:rsidP="008043B7">
            <w:pPr>
              <w:jc w:val="center"/>
            </w:pPr>
          </w:p>
          <w:p w14:paraId="72116C31" w14:textId="3A73D3FC" w:rsidR="008043B7" w:rsidRPr="008043B7" w:rsidRDefault="008043B7" w:rsidP="008043B7">
            <w:pPr>
              <w:jc w:val="center"/>
            </w:pPr>
            <w:r w:rsidRPr="008043B7">
              <w:t>1</w:t>
            </w:r>
          </w:p>
        </w:tc>
        <w:tc>
          <w:tcPr>
            <w:tcW w:w="2462" w:type="dxa"/>
          </w:tcPr>
          <w:p w14:paraId="6A4D81A7" w14:textId="77777777" w:rsidR="00700DE4" w:rsidRDefault="00700DE4" w:rsidP="008043B7">
            <w:pPr>
              <w:jc w:val="center"/>
            </w:pPr>
          </w:p>
          <w:p w14:paraId="21708D1D" w14:textId="7F3D35FF" w:rsidR="008043B7" w:rsidRPr="008043B7" w:rsidRDefault="008043B7" w:rsidP="008043B7">
            <w:pPr>
              <w:jc w:val="center"/>
            </w:pPr>
            <w:r>
              <w:t>Socket</w:t>
            </w:r>
          </w:p>
        </w:tc>
        <w:tc>
          <w:tcPr>
            <w:tcW w:w="4955" w:type="dxa"/>
          </w:tcPr>
          <w:p w14:paraId="64327847" w14:textId="77777777" w:rsidR="00700DE4" w:rsidRDefault="00700DE4" w:rsidP="008043B7">
            <w:pPr>
              <w:jc w:val="center"/>
            </w:pPr>
          </w:p>
          <w:p w14:paraId="452295CC" w14:textId="5AD97A37" w:rsidR="008043B7" w:rsidRDefault="00B90D47" w:rsidP="008043B7">
            <w:pPr>
              <w:jc w:val="center"/>
            </w:pPr>
            <w:r>
              <w:t>Ranura donde se conecta el microprocesador</w:t>
            </w:r>
            <w:r w:rsidR="002A5688">
              <w:t>.</w:t>
            </w:r>
          </w:p>
          <w:p w14:paraId="75E24801" w14:textId="4D4AAED9" w:rsidR="00700DE4" w:rsidRPr="008043B7" w:rsidRDefault="00700DE4" w:rsidP="008043B7">
            <w:pPr>
              <w:jc w:val="center"/>
            </w:pPr>
          </w:p>
        </w:tc>
      </w:tr>
      <w:tr w:rsidR="008043B7" w14:paraId="2C212186" w14:textId="77777777" w:rsidTr="00B90D47">
        <w:tc>
          <w:tcPr>
            <w:tcW w:w="1077" w:type="dxa"/>
          </w:tcPr>
          <w:p w14:paraId="2ED0ABC7" w14:textId="77777777" w:rsidR="00700DE4" w:rsidRDefault="00700DE4" w:rsidP="008043B7">
            <w:pPr>
              <w:jc w:val="center"/>
            </w:pPr>
          </w:p>
          <w:p w14:paraId="38AD7F02" w14:textId="05C9EE89" w:rsidR="008043B7" w:rsidRPr="008043B7" w:rsidRDefault="008043B7" w:rsidP="008043B7">
            <w:pPr>
              <w:jc w:val="center"/>
            </w:pPr>
            <w:r w:rsidRPr="008043B7">
              <w:t>2</w:t>
            </w:r>
          </w:p>
        </w:tc>
        <w:tc>
          <w:tcPr>
            <w:tcW w:w="2462" w:type="dxa"/>
          </w:tcPr>
          <w:p w14:paraId="66487C00" w14:textId="77777777" w:rsidR="00700DE4" w:rsidRDefault="00700DE4" w:rsidP="008043B7">
            <w:pPr>
              <w:jc w:val="center"/>
            </w:pPr>
          </w:p>
          <w:p w14:paraId="72EE3482" w14:textId="33F55847" w:rsidR="008043B7" w:rsidRPr="008043B7" w:rsidRDefault="008043B7" w:rsidP="008043B7">
            <w:pPr>
              <w:jc w:val="center"/>
            </w:pPr>
            <w:r>
              <w:t>Slot DIMM</w:t>
            </w:r>
          </w:p>
        </w:tc>
        <w:tc>
          <w:tcPr>
            <w:tcW w:w="4955" w:type="dxa"/>
          </w:tcPr>
          <w:p w14:paraId="0E117BF9" w14:textId="77777777" w:rsidR="00700DE4" w:rsidRDefault="00700DE4" w:rsidP="008043B7">
            <w:pPr>
              <w:jc w:val="center"/>
            </w:pPr>
          </w:p>
          <w:p w14:paraId="21E0464A" w14:textId="77777777" w:rsidR="008043B7" w:rsidRDefault="00B90D47" w:rsidP="008043B7">
            <w:pPr>
              <w:jc w:val="center"/>
            </w:pPr>
            <w:r>
              <w:t>Ranuras donde se integra la memoria RAM</w:t>
            </w:r>
            <w:r w:rsidR="002A5688">
              <w:t>.</w:t>
            </w:r>
          </w:p>
          <w:p w14:paraId="376155B0" w14:textId="4FCDB687" w:rsidR="00700DE4" w:rsidRPr="008043B7" w:rsidRDefault="00700DE4" w:rsidP="008043B7">
            <w:pPr>
              <w:jc w:val="center"/>
            </w:pPr>
          </w:p>
        </w:tc>
      </w:tr>
      <w:tr w:rsidR="008043B7" w14:paraId="320CF360" w14:textId="77777777" w:rsidTr="00B90D47">
        <w:tc>
          <w:tcPr>
            <w:tcW w:w="1077" w:type="dxa"/>
          </w:tcPr>
          <w:p w14:paraId="76171A94" w14:textId="77777777" w:rsidR="00700DE4" w:rsidRDefault="00700DE4" w:rsidP="008043B7">
            <w:pPr>
              <w:jc w:val="center"/>
            </w:pPr>
          </w:p>
          <w:p w14:paraId="5B2248AB" w14:textId="77777777" w:rsidR="00700DE4" w:rsidRDefault="00700DE4" w:rsidP="008043B7">
            <w:pPr>
              <w:jc w:val="center"/>
            </w:pPr>
          </w:p>
          <w:p w14:paraId="0E0FCA54" w14:textId="6F639A45" w:rsidR="008043B7" w:rsidRPr="008043B7" w:rsidRDefault="008043B7" w:rsidP="008043B7">
            <w:pPr>
              <w:jc w:val="center"/>
            </w:pPr>
            <w:r>
              <w:t>3</w:t>
            </w:r>
          </w:p>
        </w:tc>
        <w:tc>
          <w:tcPr>
            <w:tcW w:w="2462" w:type="dxa"/>
          </w:tcPr>
          <w:p w14:paraId="0528BD0C" w14:textId="77777777" w:rsidR="00700DE4" w:rsidRDefault="00700DE4" w:rsidP="008043B7">
            <w:pPr>
              <w:jc w:val="center"/>
            </w:pPr>
          </w:p>
          <w:p w14:paraId="38327E0A" w14:textId="77777777" w:rsidR="00700DE4" w:rsidRDefault="00700DE4" w:rsidP="008043B7">
            <w:pPr>
              <w:jc w:val="center"/>
            </w:pPr>
          </w:p>
          <w:p w14:paraId="0ED1B848" w14:textId="06E91E0D" w:rsidR="008043B7" w:rsidRPr="008043B7" w:rsidRDefault="001078FA" w:rsidP="008043B7">
            <w:pPr>
              <w:jc w:val="center"/>
            </w:pPr>
            <w:r>
              <w:t>Conector ATX</w:t>
            </w:r>
            <w:r w:rsidR="00B90D47">
              <w:t xml:space="preserve"> </w:t>
            </w:r>
          </w:p>
        </w:tc>
        <w:tc>
          <w:tcPr>
            <w:tcW w:w="4955" w:type="dxa"/>
          </w:tcPr>
          <w:p w14:paraId="58D77C67" w14:textId="77777777" w:rsidR="00700DE4" w:rsidRDefault="00700DE4" w:rsidP="008043B7">
            <w:pPr>
              <w:jc w:val="center"/>
            </w:pPr>
          </w:p>
          <w:p w14:paraId="072FBAD9" w14:textId="4D1FD266" w:rsidR="008043B7" w:rsidRDefault="002A5688" w:rsidP="008043B7">
            <w:pPr>
              <w:jc w:val="center"/>
            </w:pPr>
            <w:r>
              <w:t>Recibe la alimentación y se encarga de suministrarla al resto de componentes conectados a nuestra placa base.</w:t>
            </w:r>
          </w:p>
          <w:p w14:paraId="1E976BBD" w14:textId="7D0D6D86" w:rsidR="00700DE4" w:rsidRPr="008043B7" w:rsidRDefault="00700DE4" w:rsidP="008043B7">
            <w:pPr>
              <w:jc w:val="center"/>
            </w:pPr>
          </w:p>
        </w:tc>
      </w:tr>
      <w:tr w:rsidR="008043B7" w14:paraId="164C4D62" w14:textId="77777777" w:rsidTr="00B90D47">
        <w:tc>
          <w:tcPr>
            <w:tcW w:w="1077" w:type="dxa"/>
          </w:tcPr>
          <w:p w14:paraId="31780852" w14:textId="77777777" w:rsidR="00700DE4" w:rsidRDefault="00700DE4" w:rsidP="008043B7">
            <w:pPr>
              <w:jc w:val="center"/>
            </w:pPr>
          </w:p>
          <w:p w14:paraId="1B87F233" w14:textId="77777777" w:rsidR="008043B7" w:rsidRDefault="008043B7" w:rsidP="008043B7">
            <w:pPr>
              <w:jc w:val="center"/>
            </w:pPr>
            <w:r>
              <w:t>4</w:t>
            </w:r>
          </w:p>
          <w:p w14:paraId="35E168D1" w14:textId="64E40B07" w:rsidR="00700DE4" w:rsidRPr="008043B7" w:rsidRDefault="00700DE4" w:rsidP="008043B7">
            <w:pPr>
              <w:jc w:val="center"/>
            </w:pPr>
          </w:p>
        </w:tc>
        <w:tc>
          <w:tcPr>
            <w:tcW w:w="2462" w:type="dxa"/>
          </w:tcPr>
          <w:p w14:paraId="7F07BC1E" w14:textId="77777777" w:rsidR="00700DE4" w:rsidRDefault="00700DE4" w:rsidP="008043B7">
            <w:pPr>
              <w:jc w:val="center"/>
            </w:pPr>
          </w:p>
          <w:p w14:paraId="237EE395" w14:textId="49633C29" w:rsidR="008043B7" w:rsidRPr="008043B7" w:rsidRDefault="00796A88" w:rsidP="008043B7">
            <w:pPr>
              <w:jc w:val="center"/>
            </w:pPr>
            <w:r>
              <w:t>USB 3.0 2</w:t>
            </w:r>
          </w:p>
        </w:tc>
        <w:tc>
          <w:tcPr>
            <w:tcW w:w="4955" w:type="dxa"/>
          </w:tcPr>
          <w:p w14:paraId="4240DDE1" w14:textId="77777777" w:rsidR="00700DE4" w:rsidRDefault="00700DE4" w:rsidP="008043B7">
            <w:pPr>
              <w:jc w:val="center"/>
            </w:pPr>
          </w:p>
          <w:p w14:paraId="55ED93CF" w14:textId="66C8D92F" w:rsidR="008043B7" w:rsidRPr="008043B7" w:rsidRDefault="00307C97" w:rsidP="008043B7">
            <w:pPr>
              <w:jc w:val="center"/>
            </w:pPr>
            <w:r>
              <w:t>Conector de alimentación para los puertos USB 3.0</w:t>
            </w:r>
          </w:p>
        </w:tc>
      </w:tr>
      <w:tr w:rsidR="008043B7" w14:paraId="4499F506" w14:textId="77777777" w:rsidTr="00B90D47">
        <w:tc>
          <w:tcPr>
            <w:tcW w:w="1077" w:type="dxa"/>
          </w:tcPr>
          <w:p w14:paraId="5C25FF8B" w14:textId="77777777" w:rsidR="00700DE4" w:rsidRDefault="00700DE4" w:rsidP="008043B7">
            <w:pPr>
              <w:jc w:val="center"/>
            </w:pPr>
          </w:p>
          <w:p w14:paraId="084172A2" w14:textId="6F02DEB0" w:rsidR="008043B7" w:rsidRPr="008043B7" w:rsidRDefault="008043B7" w:rsidP="008043B7">
            <w:pPr>
              <w:jc w:val="center"/>
            </w:pPr>
            <w:r>
              <w:t>5</w:t>
            </w:r>
          </w:p>
        </w:tc>
        <w:tc>
          <w:tcPr>
            <w:tcW w:w="2462" w:type="dxa"/>
          </w:tcPr>
          <w:p w14:paraId="10AD9A3D" w14:textId="77777777" w:rsidR="00700DE4" w:rsidRDefault="00700DE4" w:rsidP="008043B7">
            <w:pPr>
              <w:jc w:val="center"/>
            </w:pPr>
          </w:p>
          <w:p w14:paraId="51D77602" w14:textId="42995DBB" w:rsidR="008043B7" w:rsidRPr="008043B7" w:rsidRDefault="00796A88" w:rsidP="008043B7">
            <w:pPr>
              <w:jc w:val="center"/>
            </w:pPr>
            <w:r>
              <w:t>USB 3.1 C</w:t>
            </w:r>
          </w:p>
        </w:tc>
        <w:tc>
          <w:tcPr>
            <w:tcW w:w="4955" w:type="dxa"/>
          </w:tcPr>
          <w:p w14:paraId="2F84D31F" w14:textId="77777777" w:rsidR="00700DE4" w:rsidRDefault="00700DE4" w:rsidP="008043B7">
            <w:pPr>
              <w:jc w:val="center"/>
            </w:pPr>
          </w:p>
          <w:p w14:paraId="51CD0DDB" w14:textId="77777777" w:rsidR="008043B7" w:rsidRDefault="00307C97" w:rsidP="008043B7">
            <w:pPr>
              <w:jc w:val="center"/>
            </w:pPr>
            <w:r>
              <w:t>Conector de alimentación para el puerto USB 3.1 tipo C.</w:t>
            </w:r>
          </w:p>
          <w:p w14:paraId="51D71DAA" w14:textId="15A40E80" w:rsidR="00700DE4" w:rsidRPr="008043B7" w:rsidRDefault="00700DE4" w:rsidP="008043B7">
            <w:pPr>
              <w:jc w:val="center"/>
            </w:pPr>
          </w:p>
        </w:tc>
      </w:tr>
      <w:tr w:rsidR="008043B7" w14:paraId="322538E7" w14:textId="77777777" w:rsidTr="00B90D47">
        <w:tc>
          <w:tcPr>
            <w:tcW w:w="1077" w:type="dxa"/>
          </w:tcPr>
          <w:p w14:paraId="22E26CA2" w14:textId="77777777" w:rsidR="00700DE4" w:rsidRDefault="00700DE4" w:rsidP="008043B7">
            <w:pPr>
              <w:jc w:val="center"/>
            </w:pPr>
          </w:p>
          <w:p w14:paraId="1A5A15D2" w14:textId="77777777" w:rsidR="008043B7" w:rsidRDefault="008043B7" w:rsidP="008043B7">
            <w:pPr>
              <w:jc w:val="center"/>
            </w:pPr>
            <w:r>
              <w:t>6</w:t>
            </w:r>
          </w:p>
          <w:p w14:paraId="6159C118" w14:textId="636E5259" w:rsidR="00700DE4" w:rsidRPr="008043B7" w:rsidRDefault="00700DE4" w:rsidP="008043B7">
            <w:pPr>
              <w:jc w:val="center"/>
            </w:pPr>
          </w:p>
        </w:tc>
        <w:tc>
          <w:tcPr>
            <w:tcW w:w="2462" w:type="dxa"/>
          </w:tcPr>
          <w:p w14:paraId="6A7F1713" w14:textId="77777777" w:rsidR="00700DE4" w:rsidRDefault="00700DE4" w:rsidP="008043B7">
            <w:pPr>
              <w:jc w:val="center"/>
            </w:pPr>
          </w:p>
          <w:p w14:paraId="4B518E5C" w14:textId="0D03EBF0" w:rsidR="008043B7" w:rsidRPr="008043B7" w:rsidRDefault="00796A88" w:rsidP="008043B7">
            <w:pPr>
              <w:jc w:val="center"/>
            </w:pPr>
            <w:r>
              <w:t>Conectores SATA3</w:t>
            </w:r>
          </w:p>
        </w:tc>
        <w:tc>
          <w:tcPr>
            <w:tcW w:w="4955" w:type="dxa"/>
          </w:tcPr>
          <w:p w14:paraId="60C7AFC7" w14:textId="77777777" w:rsidR="00700DE4" w:rsidRDefault="00700DE4" w:rsidP="008043B7">
            <w:pPr>
              <w:jc w:val="center"/>
            </w:pPr>
          </w:p>
          <w:p w14:paraId="12CF34B1" w14:textId="28A51948" w:rsidR="008043B7" w:rsidRPr="008043B7" w:rsidRDefault="00307C97" w:rsidP="008043B7">
            <w:pPr>
              <w:jc w:val="center"/>
            </w:pPr>
            <w:r>
              <w:t>Ranuras de conexión para dispositivos SATA.</w:t>
            </w:r>
          </w:p>
        </w:tc>
      </w:tr>
      <w:tr w:rsidR="008043B7" w14:paraId="236D3ABE" w14:textId="77777777" w:rsidTr="00B90D47">
        <w:tc>
          <w:tcPr>
            <w:tcW w:w="1077" w:type="dxa"/>
          </w:tcPr>
          <w:p w14:paraId="56E9757E" w14:textId="77777777" w:rsidR="00700DE4" w:rsidRDefault="00700DE4" w:rsidP="008043B7">
            <w:pPr>
              <w:jc w:val="center"/>
            </w:pPr>
          </w:p>
          <w:p w14:paraId="4BA52F89" w14:textId="1B1D87A5" w:rsidR="008043B7" w:rsidRDefault="008043B7" w:rsidP="008043B7">
            <w:pPr>
              <w:jc w:val="center"/>
            </w:pPr>
            <w:r>
              <w:t>7</w:t>
            </w:r>
          </w:p>
          <w:p w14:paraId="5904BE26" w14:textId="67AF5037" w:rsidR="00700DE4" w:rsidRPr="008043B7" w:rsidRDefault="00700DE4" w:rsidP="008043B7">
            <w:pPr>
              <w:jc w:val="center"/>
            </w:pPr>
          </w:p>
        </w:tc>
        <w:tc>
          <w:tcPr>
            <w:tcW w:w="2462" w:type="dxa"/>
          </w:tcPr>
          <w:p w14:paraId="1325F627" w14:textId="77777777" w:rsidR="00700DE4" w:rsidRDefault="00700DE4" w:rsidP="008043B7">
            <w:pPr>
              <w:jc w:val="center"/>
            </w:pPr>
          </w:p>
          <w:p w14:paraId="25FF958B" w14:textId="554D5796" w:rsidR="008043B7" w:rsidRPr="008043B7" w:rsidRDefault="00796A88" w:rsidP="008043B7">
            <w:pPr>
              <w:jc w:val="center"/>
            </w:pPr>
            <w:r>
              <w:t>Conectores M.2</w:t>
            </w:r>
          </w:p>
        </w:tc>
        <w:tc>
          <w:tcPr>
            <w:tcW w:w="4955" w:type="dxa"/>
          </w:tcPr>
          <w:p w14:paraId="4CC1DBA9" w14:textId="77777777" w:rsidR="00700DE4" w:rsidRDefault="00700DE4" w:rsidP="008043B7">
            <w:pPr>
              <w:jc w:val="center"/>
            </w:pPr>
          </w:p>
          <w:p w14:paraId="5918B1E3" w14:textId="3260F5C9" w:rsidR="008043B7" w:rsidRPr="008043B7" w:rsidRDefault="00307C97" w:rsidP="008043B7">
            <w:pPr>
              <w:jc w:val="center"/>
            </w:pPr>
            <w:r>
              <w:t>Slots para la conexión de dispositivos M.2.</w:t>
            </w:r>
          </w:p>
        </w:tc>
      </w:tr>
      <w:tr w:rsidR="008043B7" w14:paraId="2F0E5964" w14:textId="77777777" w:rsidTr="00B90D47">
        <w:tc>
          <w:tcPr>
            <w:tcW w:w="1077" w:type="dxa"/>
          </w:tcPr>
          <w:p w14:paraId="6DE474AB" w14:textId="77777777" w:rsidR="00700DE4" w:rsidRDefault="00700DE4" w:rsidP="008043B7">
            <w:pPr>
              <w:jc w:val="center"/>
            </w:pPr>
          </w:p>
          <w:p w14:paraId="1C123A55" w14:textId="77777777" w:rsidR="00700DE4" w:rsidRDefault="00700DE4" w:rsidP="008043B7">
            <w:pPr>
              <w:jc w:val="center"/>
            </w:pPr>
          </w:p>
          <w:p w14:paraId="3073465E" w14:textId="324F0226" w:rsidR="008043B7" w:rsidRPr="008043B7" w:rsidRDefault="008043B7" w:rsidP="008043B7">
            <w:pPr>
              <w:jc w:val="center"/>
            </w:pPr>
            <w:r>
              <w:t>8</w:t>
            </w:r>
          </w:p>
        </w:tc>
        <w:tc>
          <w:tcPr>
            <w:tcW w:w="2462" w:type="dxa"/>
          </w:tcPr>
          <w:p w14:paraId="3085C5AE" w14:textId="77777777" w:rsidR="00700DE4" w:rsidRDefault="00700DE4" w:rsidP="008043B7">
            <w:pPr>
              <w:jc w:val="center"/>
            </w:pPr>
          </w:p>
          <w:p w14:paraId="24AA3F66" w14:textId="77777777" w:rsidR="00700DE4" w:rsidRDefault="00700DE4" w:rsidP="008043B7">
            <w:pPr>
              <w:jc w:val="center"/>
            </w:pPr>
          </w:p>
          <w:p w14:paraId="515F5898" w14:textId="4EA82BEF" w:rsidR="008043B7" w:rsidRPr="008043B7" w:rsidRDefault="00796A88" w:rsidP="008043B7">
            <w:pPr>
              <w:jc w:val="center"/>
            </w:pPr>
            <w:r>
              <w:t>Chipset</w:t>
            </w:r>
          </w:p>
        </w:tc>
        <w:tc>
          <w:tcPr>
            <w:tcW w:w="4955" w:type="dxa"/>
          </w:tcPr>
          <w:p w14:paraId="11B1FA40" w14:textId="77777777" w:rsidR="00700DE4" w:rsidRDefault="00700DE4" w:rsidP="008043B7">
            <w:pPr>
              <w:jc w:val="center"/>
            </w:pPr>
          </w:p>
          <w:p w14:paraId="1005EED5" w14:textId="77777777" w:rsidR="008043B7" w:rsidRDefault="00307C97" w:rsidP="008043B7">
            <w:pPr>
              <w:jc w:val="center"/>
            </w:pPr>
            <w:r>
              <w:t>Puente de datos entre el microprocesador, la memoria RAM y los distintos periféricos de la placa base.</w:t>
            </w:r>
          </w:p>
          <w:p w14:paraId="51D68DE5" w14:textId="73DA1288" w:rsidR="00700DE4" w:rsidRPr="008043B7" w:rsidRDefault="00700DE4" w:rsidP="008043B7">
            <w:pPr>
              <w:jc w:val="center"/>
            </w:pPr>
          </w:p>
        </w:tc>
      </w:tr>
      <w:tr w:rsidR="008043B7" w14:paraId="6D1BBAD4" w14:textId="77777777" w:rsidTr="00B90D47">
        <w:tc>
          <w:tcPr>
            <w:tcW w:w="1077" w:type="dxa"/>
          </w:tcPr>
          <w:p w14:paraId="012A96F0" w14:textId="77777777" w:rsidR="00700DE4" w:rsidRDefault="00700DE4" w:rsidP="008043B7">
            <w:pPr>
              <w:jc w:val="center"/>
            </w:pPr>
          </w:p>
          <w:p w14:paraId="464469F3" w14:textId="77777777" w:rsidR="00700DE4" w:rsidRDefault="00700DE4" w:rsidP="008043B7">
            <w:pPr>
              <w:jc w:val="center"/>
            </w:pPr>
          </w:p>
          <w:p w14:paraId="54882AF1" w14:textId="3200081F" w:rsidR="008043B7" w:rsidRPr="008043B7" w:rsidRDefault="008043B7" w:rsidP="008043B7">
            <w:pPr>
              <w:jc w:val="center"/>
            </w:pPr>
            <w:r>
              <w:t>9</w:t>
            </w:r>
          </w:p>
        </w:tc>
        <w:tc>
          <w:tcPr>
            <w:tcW w:w="2462" w:type="dxa"/>
          </w:tcPr>
          <w:p w14:paraId="7B859BAE" w14:textId="77777777" w:rsidR="00700DE4" w:rsidRDefault="00700DE4" w:rsidP="008043B7">
            <w:pPr>
              <w:jc w:val="center"/>
            </w:pPr>
          </w:p>
          <w:p w14:paraId="1C0CCC22" w14:textId="77777777" w:rsidR="00700DE4" w:rsidRDefault="00700DE4" w:rsidP="008043B7">
            <w:pPr>
              <w:jc w:val="center"/>
            </w:pPr>
          </w:p>
          <w:p w14:paraId="06E442AF" w14:textId="069EFAEB" w:rsidR="008043B7" w:rsidRPr="008043B7" w:rsidRDefault="00796A88" w:rsidP="008043B7">
            <w:pPr>
              <w:jc w:val="center"/>
            </w:pPr>
            <w:r>
              <w:t>Front Pannel</w:t>
            </w:r>
            <w:r w:rsidR="00307C97">
              <w:t xml:space="preserve"> Connector</w:t>
            </w:r>
          </w:p>
        </w:tc>
        <w:tc>
          <w:tcPr>
            <w:tcW w:w="4955" w:type="dxa"/>
          </w:tcPr>
          <w:p w14:paraId="0981CDBE" w14:textId="77777777" w:rsidR="00700DE4" w:rsidRDefault="00700DE4" w:rsidP="008043B7">
            <w:pPr>
              <w:jc w:val="center"/>
            </w:pPr>
          </w:p>
          <w:p w14:paraId="5261A25F" w14:textId="77777777" w:rsidR="008043B7" w:rsidRDefault="00BE71DB" w:rsidP="008043B7">
            <w:pPr>
              <w:jc w:val="center"/>
            </w:pPr>
            <w:r>
              <w:t>Se encarga de controlar el botón de encendido del ordenador, el botón de reset y el control de las luces LED de la torre.</w:t>
            </w:r>
          </w:p>
          <w:p w14:paraId="7DDEF2F6" w14:textId="53BE9B88" w:rsidR="00700DE4" w:rsidRPr="008043B7" w:rsidRDefault="00700DE4" w:rsidP="008043B7">
            <w:pPr>
              <w:jc w:val="center"/>
            </w:pPr>
          </w:p>
        </w:tc>
      </w:tr>
      <w:tr w:rsidR="008043B7" w14:paraId="5751B042" w14:textId="77777777" w:rsidTr="00B90D47">
        <w:tc>
          <w:tcPr>
            <w:tcW w:w="1077" w:type="dxa"/>
          </w:tcPr>
          <w:p w14:paraId="4E816A22" w14:textId="77777777" w:rsidR="00700DE4" w:rsidRDefault="00700DE4" w:rsidP="008043B7">
            <w:pPr>
              <w:jc w:val="center"/>
            </w:pPr>
          </w:p>
          <w:p w14:paraId="5FC7E8F2" w14:textId="77777777" w:rsidR="008043B7" w:rsidRDefault="008043B7" w:rsidP="008043B7">
            <w:pPr>
              <w:jc w:val="center"/>
            </w:pPr>
            <w:r>
              <w:t>10</w:t>
            </w:r>
          </w:p>
          <w:p w14:paraId="5BDB53C5" w14:textId="55D176D0" w:rsidR="00700DE4" w:rsidRPr="008043B7" w:rsidRDefault="00700DE4" w:rsidP="008043B7">
            <w:pPr>
              <w:jc w:val="center"/>
            </w:pPr>
          </w:p>
        </w:tc>
        <w:tc>
          <w:tcPr>
            <w:tcW w:w="2462" w:type="dxa"/>
          </w:tcPr>
          <w:p w14:paraId="29DCBFA8" w14:textId="77777777" w:rsidR="00700DE4" w:rsidRDefault="00700DE4" w:rsidP="008043B7">
            <w:pPr>
              <w:jc w:val="center"/>
            </w:pPr>
          </w:p>
          <w:p w14:paraId="0829970B" w14:textId="00EAA606" w:rsidR="008043B7" w:rsidRPr="008043B7" w:rsidRDefault="00796A88" w:rsidP="008043B7">
            <w:pPr>
              <w:jc w:val="center"/>
            </w:pPr>
            <w:r>
              <w:t>DB Port</w:t>
            </w:r>
          </w:p>
        </w:tc>
        <w:tc>
          <w:tcPr>
            <w:tcW w:w="4955" w:type="dxa"/>
          </w:tcPr>
          <w:p w14:paraId="71E1A817" w14:textId="77777777" w:rsidR="00700DE4" w:rsidRDefault="00700DE4" w:rsidP="008043B7">
            <w:pPr>
              <w:jc w:val="center"/>
            </w:pPr>
          </w:p>
          <w:p w14:paraId="3B9E78BC" w14:textId="77777777" w:rsidR="008043B7" w:rsidRDefault="00BE71DB" w:rsidP="008043B7">
            <w:pPr>
              <w:jc w:val="center"/>
            </w:pPr>
            <w:r>
              <w:t>Puerto usado principalmente por técnicos para debug y diagnóstico de problemas.</w:t>
            </w:r>
          </w:p>
          <w:p w14:paraId="3E9438BE" w14:textId="78FA766F" w:rsidR="00700DE4" w:rsidRPr="008043B7" w:rsidRDefault="00700DE4" w:rsidP="008043B7">
            <w:pPr>
              <w:jc w:val="center"/>
            </w:pPr>
          </w:p>
        </w:tc>
      </w:tr>
      <w:tr w:rsidR="008043B7" w14:paraId="251F2AA4" w14:textId="77777777" w:rsidTr="00B90D47">
        <w:tc>
          <w:tcPr>
            <w:tcW w:w="1077" w:type="dxa"/>
          </w:tcPr>
          <w:p w14:paraId="67FFC4CD" w14:textId="77777777" w:rsidR="00700DE4" w:rsidRDefault="00700DE4" w:rsidP="008043B7">
            <w:pPr>
              <w:jc w:val="center"/>
            </w:pPr>
          </w:p>
          <w:p w14:paraId="2E78DF0C" w14:textId="77777777" w:rsidR="00700DE4" w:rsidRDefault="00700DE4" w:rsidP="008043B7">
            <w:pPr>
              <w:jc w:val="center"/>
            </w:pPr>
          </w:p>
          <w:p w14:paraId="73E3A8A5" w14:textId="5A2DEA0D" w:rsidR="008043B7" w:rsidRPr="008043B7" w:rsidRDefault="008043B7" w:rsidP="008043B7">
            <w:pPr>
              <w:jc w:val="center"/>
            </w:pPr>
            <w:r>
              <w:t>11</w:t>
            </w:r>
          </w:p>
        </w:tc>
        <w:tc>
          <w:tcPr>
            <w:tcW w:w="2462" w:type="dxa"/>
          </w:tcPr>
          <w:p w14:paraId="08CD1EF5" w14:textId="77777777" w:rsidR="00700DE4" w:rsidRDefault="00700DE4" w:rsidP="008043B7">
            <w:pPr>
              <w:jc w:val="center"/>
            </w:pPr>
          </w:p>
          <w:p w14:paraId="0CD326EB" w14:textId="77777777" w:rsidR="00700DE4" w:rsidRDefault="00700DE4" w:rsidP="008043B7">
            <w:pPr>
              <w:jc w:val="center"/>
            </w:pPr>
          </w:p>
          <w:p w14:paraId="7FC9A584" w14:textId="402955F3" w:rsidR="008043B7" w:rsidRPr="008043B7" w:rsidRDefault="00796A88" w:rsidP="008043B7">
            <w:pPr>
              <w:jc w:val="center"/>
            </w:pPr>
            <w:r>
              <w:t>SYS FAN5 PUMP</w:t>
            </w:r>
          </w:p>
        </w:tc>
        <w:tc>
          <w:tcPr>
            <w:tcW w:w="4955" w:type="dxa"/>
          </w:tcPr>
          <w:p w14:paraId="444A195A" w14:textId="77777777" w:rsidR="00700DE4" w:rsidRDefault="00700DE4" w:rsidP="008043B7">
            <w:pPr>
              <w:jc w:val="center"/>
            </w:pPr>
          </w:p>
          <w:p w14:paraId="58D978C1" w14:textId="77777777" w:rsidR="008043B7" w:rsidRDefault="00EE763D" w:rsidP="008043B7">
            <w:pPr>
              <w:jc w:val="center"/>
            </w:pPr>
            <w:r>
              <w:t>Conector de alimentación para el sistema de refrigeración del equipo (ventiladores o refrigeración líquida).</w:t>
            </w:r>
          </w:p>
          <w:p w14:paraId="75DFC896" w14:textId="69BB7DE4" w:rsidR="00700DE4" w:rsidRPr="008043B7" w:rsidRDefault="00700DE4" w:rsidP="008043B7">
            <w:pPr>
              <w:jc w:val="center"/>
            </w:pPr>
          </w:p>
        </w:tc>
      </w:tr>
      <w:tr w:rsidR="008043B7" w14:paraId="16DABD6A" w14:textId="77777777" w:rsidTr="00B90D47">
        <w:tc>
          <w:tcPr>
            <w:tcW w:w="1077" w:type="dxa"/>
          </w:tcPr>
          <w:p w14:paraId="2F93B58B" w14:textId="77777777" w:rsidR="00700DE4" w:rsidRDefault="00700DE4" w:rsidP="008043B7">
            <w:pPr>
              <w:jc w:val="center"/>
            </w:pPr>
          </w:p>
          <w:p w14:paraId="67C4336C" w14:textId="77777777" w:rsidR="00700DE4" w:rsidRDefault="00700DE4" w:rsidP="008043B7">
            <w:pPr>
              <w:jc w:val="center"/>
            </w:pPr>
          </w:p>
          <w:p w14:paraId="37B38AB4" w14:textId="50A868AA" w:rsidR="008043B7" w:rsidRPr="008043B7" w:rsidRDefault="008043B7" w:rsidP="008043B7">
            <w:pPr>
              <w:jc w:val="center"/>
            </w:pPr>
            <w:r>
              <w:t>12</w:t>
            </w:r>
          </w:p>
        </w:tc>
        <w:tc>
          <w:tcPr>
            <w:tcW w:w="2462" w:type="dxa"/>
          </w:tcPr>
          <w:p w14:paraId="3765A691" w14:textId="77777777" w:rsidR="00700DE4" w:rsidRDefault="00700DE4" w:rsidP="008043B7">
            <w:pPr>
              <w:jc w:val="center"/>
            </w:pPr>
          </w:p>
          <w:p w14:paraId="7CE0554E" w14:textId="77777777" w:rsidR="00700DE4" w:rsidRDefault="00700DE4" w:rsidP="008043B7">
            <w:pPr>
              <w:jc w:val="center"/>
            </w:pPr>
          </w:p>
          <w:p w14:paraId="7DDCECE9" w14:textId="51B3E18A" w:rsidR="008043B7" w:rsidRPr="008043B7" w:rsidRDefault="00030408" w:rsidP="008043B7">
            <w:pPr>
              <w:jc w:val="center"/>
            </w:pPr>
            <w:r>
              <w:t>F_USB</w:t>
            </w:r>
          </w:p>
        </w:tc>
        <w:tc>
          <w:tcPr>
            <w:tcW w:w="4955" w:type="dxa"/>
          </w:tcPr>
          <w:p w14:paraId="35220BE2" w14:textId="77777777" w:rsidR="00700DE4" w:rsidRDefault="00700DE4" w:rsidP="008043B7">
            <w:pPr>
              <w:jc w:val="center"/>
            </w:pPr>
          </w:p>
          <w:p w14:paraId="784CD74F" w14:textId="77777777" w:rsidR="008043B7" w:rsidRDefault="00A90A26" w:rsidP="008043B7">
            <w:pPr>
              <w:jc w:val="center"/>
            </w:pPr>
            <w:r>
              <w:t>Conector de a</w:t>
            </w:r>
            <w:r w:rsidR="00EE763D">
              <w:t>limentación para un dispositivo USB. Usado por ejemplo para conectar algunas tarjetas de red a su vez conectadas por PCI.</w:t>
            </w:r>
          </w:p>
          <w:p w14:paraId="1F799877" w14:textId="762EB118" w:rsidR="00700DE4" w:rsidRPr="008043B7" w:rsidRDefault="00700DE4" w:rsidP="008043B7">
            <w:pPr>
              <w:jc w:val="center"/>
            </w:pPr>
          </w:p>
        </w:tc>
      </w:tr>
      <w:tr w:rsidR="008043B7" w14:paraId="11EF713C" w14:textId="77777777" w:rsidTr="00B90D47">
        <w:tc>
          <w:tcPr>
            <w:tcW w:w="1077" w:type="dxa"/>
          </w:tcPr>
          <w:p w14:paraId="342D2DBE" w14:textId="77777777" w:rsidR="00784DF5" w:rsidRDefault="00784DF5" w:rsidP="008043B7">
            <w:pPr>
              <w:jc w:val="center"/>
            </w:pPr>
          </w:p>
          <w:p w14:paraId="14653955" w14:textId="77777777" w:rsidR="008043B7" w:rsidRDefault="008043B7" w:rsidP="008043B7">
            <w:pPr>
              <w:jc w:val="center"/>
            </w:pPr>
            <w:r>
              <w:t>13</w:t>
            </w:r>
          </w:p>
          <w:p w14:paraId="60A1371D" w14:textId="5A2D3C0A" w:rsidR="00FD15DC" w:rsidRPr="008043B7" w:rsidRDefault="00FD15DC" w:rsidP="008043B7">
            <w:pPr>
              <w:jc w:val="center"/>
            </w:pPr>
          </w:p>
        </w:tc>
        <w:tc>
          <w:tcPr>
            <w:tcW w:w="2462" w:type="dxa"/>
          </w:tcPr>
          <w:p w14:paraId="7C791835" w14:textId="77777777" w:rsidR="00784DF5" w:rsidRDefault="00784DF5" w:rsidP="008043B7">
            <w:pPr>
              <w:jc w:val="center"/>
            </w:pPr>
          </w:p>
          <w:p w14:paraId="23CC48CD" w14:textId="444093F6" w:rsidR="008043B7" w:rsidRPr="008043B7" w:rsidRDefault="00030408" w:rsidP="008043B7">
            <w:pPr>
              <w:jc w:val="center"/>
            </w:pPr>
            <w:r>
              <w:t>F_AUDIO</w:t>
            </w:r>
          </w:p>
        </w:tc>
        <w:tc>
          <w:tcPr>
            <w:tcW w:w="4955" w:type="dxa"/>
          </w:tcPr>
          <w:p w14:paraId="18C44E63" w14:textId="77777777" w:rsidR="00784DF5" w:rsidRDefault="00784DF5" w:rsidP="008043B7">
            <w:pPr>
              <w:jc w:val="center"/>
            </w:pPr>
          </w:p>
          <w:p w14:paraId="6F119E36" w14:textId="4CA2B345" w:rsidR="008043B7" w:rsidRPr="008043B7" w:rsidRDefault="00EE763D" w:rsidP="008043B7">
            <w:pPr>
              <w:jc w:val="center"/>
            </w:pPr>
            <w:r>
              <w:t>Conector para el cable de audio.</w:t>
            </w:r>
          </w:p>
        </w:tc>
      </w:tr>
      <w:tr w:rsidR="008043B7" w14:paraId="1D787F5B" w14:textId="77777777" w:rsidTr="00B90D47">
        <w:tc>
          <w:tcPr>
            <w:tcW w:w="1077" w:type="dxa"/>
          </w:tcPr>
          <w:p w14:paraId="11AFFA9E" w14:textId="77777777" w:rsidR="009773FE" w:rsidRDefault="009773FE" w:rsidP="009773FE"/>
          <w:p w14:paraId="29D7C8C4" w14:textId="76AE0A5C" w:rsidR="00784DF5" w:rsidRPr="008043B7" w:rsidRDefault="008043B7" w:rsidP="009773FE">
            <w:pPr>
              <w:jc w:val="center"/>
            </w:pPr>
            <w:r>
              <w:t>14</w:t>
            </w:r>
          </w:p>
        </w:tc>
        <w:tc>
          <w:tcPr>
            <w:tcW w:w="2462" w:type="dxa"/>
          </w:tcPr>
          <w:p w14:paraId="5E5BAFCA" w14:textId="77777777" w:rsidR="00784DF5" w:rsidRDefault="00784DF5" w:rsidP="00784DF5"/>
          <w:p w14:paraId="563DC2FF" w14:textId="2DB608BE" w:rsidR="009773FE" w:rsidRPr="008043B7" w:rsidRDefault="00030408" w:rsidP="009773FE">
            <w:pPr>
              <w:jc w:val="center"/>
            </w:pPr>
            <w:r>
              <w:t>Pila BIO</w:t>
            </w:r>
            <w:r w:rsidR="009773FE">
              <w:t>S</w:t>
            </w:r>
          </w:p>
        </w:tc>
        <w:tc>
          <w:tcPr>
            <w:tcW w:w="4955" w:type="dxa"/>
          </w:tcPr>
          <w:p w14:paraId="36331788" w14:textId="77777777" w:rsidR="00784DF5" w:rsidRDefault="00784DF5" w:rsidP="009773FE">
            <w:pPr>
              <w:jc w:val="center"/>
            </w:pPr>
          </w:p>
          <w:p w14:paraId="1A2EC13B" w14:textId="77777777" w:rsidR="00784DF5" w:rsidRDefault="00486ADF" w:rsidP="009773FE">
            <w:pPr>
              <w:jc w:val="center"/>
            </w:pPr>
            <w:r>
              <w:t>Almacena en tiempo real la hora del sistema y mantiene almacenada la configuración de la BIOS.</w:t>
            </w:r>
          </w:p>
          <w:p w14:paraId="1A6E8888" w14:textId="58BE5E26" w:rsidR="009773FE" w:rsidRPr="008043B7" w:rsidRDefault="009773FE" w:rsidP="009773FE">
            <w:pPr>
              <w:jc w:val="center"/>
            </w:pPr>
          </w:p>
        </w:tc>
      </w:tr>
      <w:tr w:rsidR="008043B7" w14:paraId="41ECF462" w14:textId="77777777" w:rsidTr="00B90D47">
        <w:tc>
          <w:tcPr>
            <w:tcW w:w="1077" w:type="dxa"/>
          </w:tcPr>
          <w:p w14:paraId="1C6B5995" w14:textId="77777777" w:rsidR="00B37B37" w:rsidRDefault="00B37B37" w:rsidP="00B37B37">
            <w:pPr>
              <w:jc w:val="center"/>
            </w:pPr>
          </w:p>
          <w:p w14:paraId="6C1AA1AF" w14:textId="77777777" w:rsidR="00784DF5" w:rsidRDefault="00784DF5" w:rsidP="00B37B37">
            <w:pPr>
              <w:jc w:val="center"/>
            </w:pPr>
          </w:p>
          <w:p w14:paraId="66CC25A2" w14:textId="3D6879EF" w:rsidR="00B37B37" w:rsidRDefault="008043B7" w:rsidP="00B37B37">
            <w:pPr>
              <w:jc w:val="center"/>
            </w:pPr>
            <w:r>
              <w:t>15</w:t>
            </w:r>
          </w:p>
          <w:p w14:paraId="0828497D" w14:textId="2615A7BE" w:rsidR="00B37B37" w:rsidRDefault="00B37B37" w:rsidP="008043B7">
            <w:pPr>
              <w:jc w:val="center"/>
            </w:pPr>
            <w:r>
              <w:t xml:space="preserve">16 </w:t>
            </w:r>
          </w:p>
          <w:p w14:paraId="32BA9782" w14:textId="40CCB428" w:rsidR="008043B7" w:rsidRPr="008043B7" w:rsidRDefault="00B37B37" w:rsidP="008043B7">
            <w:pPr>
              <w:jc w:val="center"/>
            </w:pPr>
            <w:r>
              <w:t>17</w:t>
            </w:r>
          </w:p>
        </w:tc>
        <w:tc>
          <w:tcPr>
            <w:tcW w:w="2462" w:type="dxa"/>
          </w:tcPr>
          <w:p w14:paraId="7585009A" w14:textId="77777777" w:rsidR="00B37B37" w:rsidRDefault="00B37B37" w:rsidP="008043B7">
            <w:pPr>
              <w:jc w:val="center"/>
            </w:pPr>
          </w:p>
          <w:p w14:paraId="2644EDEE" w14:textId="77777777" w:rsidR="00784DF5" w:rsidRDefault="00784DF5" w:rsidP="008043B7">
            <w:pPr>
              <w:jc w:val="center"/>
            </w:pPr>
          </w:p>
          <w:p w14:paraId="49F7DC5F" w14:textId="66C17225" w:rsidR="008043B7" w:rsidRDefault="00030408" w:rsidP="008043B7">
            <w:pPr>
              <w:jc w:val="center"/>
            </w:pPr>
            <w:r>
              <w:t>PCI Express x16</w:t>
            </w:r>
          </w:p>
          <w:p w14:paraId="4F741D68" w14:textId="4CC2B0FB" w:rsidR="00B37B37" w:rsidRDefault="00B37B37" w:rsidP="008043B7">
            <w:pPr>
              <w:jc w:val="center"/>
            </w:pPr>
            <w:r>
              <w:t>PCI Express x8</w:t>
            </w:r>
          </w:p>
          <w:p w14:paraId="3B531AB6" w14:textId="0E664426" w:rsidR="00B37B37" w:rsidRPr="008043B7" w:rsidRDefault="00B37B37" w:rsidP="008043B7">
            <w:pPr>
              <w:jc w:val="center"/>
            </w:pPr>
            <w:r>
              <w:t>PCI Express x4</w:t>
            </w:r>
          </w:p>
        </w:tc>
        <w:tc>
          <w:tcPr>
            <w:tcW w:w="4955" w:type="dxa"/>
          </w:tcPr>
          <w:p w14:paraId="3A0FC948" w14:textId="77777777" w:rsidR="00784DF5" w:rsidRDefault="00784DF5" w:rsidP="008043B7">
            <w:pPr>
              <w:jc w:val="center"/>
            </w:pPr>
          </w:p>
          <w:p w14:paraId="28BC9C35" w14:textId="0EB7BDB8" w:rsidR="008043B7" w:rsidRDefault="00486ADF" w:rsidP="008043B7">
            <w:pPr>
              <w:jc w:val="center"/>
            </w:pPr>
            <w:r>
              <w:t xml:space="preserve">Se usa para añadir tarjetas de expansión. </w:t>
            </w:r>
            <w:r w:rsidR="00B37B37">
              <w:t>En esta placa base, tenemos de 16, 8 y 4 lanes</w:t>
            </w:r>
            <w:r>
              <w:t>.</w:t>
            </w:r>
            <w:r w:rsidR="00A90A26">
              <w:t xml:space="preserve"> </w:t>
            </w:r>
            <w:r w:rsidR="00A90A26" w:rsidRPr="00A90A26">
              <w:t>Cada lane tiene un conjunto independiente de pines de transmisión y recepción</w:t>
            </w:r>
            <w:r w:rsidR="00A90A26">
              <w:t>, por lo que cuantos m</w:t>
            </w:r>
            <w:r w:rsidR="00B37B37">
              <w:t>á</w:t>
            </w:r>
            <w:r w:rsidR="00A90A26">
              <w:t>s lanes, más datos podemos enviar.</w:t>
            </w:r>
          </w:p>
          <w:p w14:paraId="7E3492B4" w14:textId="0AA9A21B" w:rsidR="00784DF5" w:rsidRPr="008043B7" w:rsidRDefault="00784DF5" w:rsidP="008043B7">
            <w:pPr>
              <w:jc w:val="center"/>
            </w:pPr>
          </w:p>
        </w:tc>
      </w:tr>
      <w:tr w:rsidR="008043B7" w14:paraId="518EBDB9" w14:textId="77777777" w:rsidTr="00B90D47">
        <w:tc>
          <w:tcPr>
            <w:tcW w:w="1077" w:type="dxa"/>
          </w:tcPr>
          <w:p w14:paraId="71DF9678" w14:textId="77777777" w:rsidR="00784DF5" w:rsidRDefault="00784DF5" w:rsidP="008043B7">
            <w:pPr>
              <w:jc w:val="center"/>
            </w:pPr>
          </w:p>
          <w:p w14:paraId="73CB2F56" w14:textId="1C4E55E7" w:rsidR="008043B7" w:rsidRDefault="008043B7" w:rsidP="008043B7">
            <w:pPr>
              <w:jc w:val="center"/>
            </w:pPr>
            <w:r>
              <w:t>18</w:t>
            </w:r>
          </w:p>
          <w:p w14:paraId="5B383163" w14:textId="299C7F44" w:rsidR="00784DF5" w:rsidRPr="008043B7" w:rsidRDefault="00784DF5" w:rsidP="008043B7">
            <w:pPr>
              <w:jc w:val="center"/>
            </w:pPr>
          </w:p>
        </w:tc>
        <w:tc>
          <w:tcPr>
            <w:tcW w:w="2462" w:type="dxa"/>
          </w:tcPr>
          <w:p w14:paraId="5D99242A" w14:textId="77777777" w:rsidR="00CF1F36" w:rsidRDefault="00CF1F36" w:rsidP="00CF1F36">
            <w:pPr>
              <w:jc w:val="center"/>
            </w:pPr>
          </w:p>
          <w:p w14:paraId="15CB77F0" w14:textId="00AC2C49" w:rsidR="00CF1F36" w:rsidRPr="008043B7" w:rsidRDefault="00CF1F36" w:rsidP="00CF1F36">
            <w:pPr>
              <w:jc w:val="center"/>
            </w:pPr>
            <w:r>
              <w:t>Back Pannel</w:t>
            </w:r>
          </w:p>
        </w:tc>
        <w:tc>
          <w:tcPr>
            <w:tcW w:w="4955" w:type="dxa"/>
          </w:tcPr>
          <w:p w14:paraId="63086ED0" w14:textId="77777777" w:rsidR="00784DF5" w:rsidRDefault="00784DF5" w:rsidP="008043B7">
            <w:pPr>
              <w:jc w:val="center"/>
            </w:pPr>
          </w:p>
          <w:p w14:paraId="14161D45" w14:textId="77777777" w:rsidR="008043B7" w:rsidRDefault="00A90A26" w:rsidP="008043B7">
            <w:pPr>
              <w:jc w:val="center"/>
            </w:pPr>
            <w:r>
              <w:t>Panel que contiene los puertos disponibles en nuestro PC para la conexión de periféricos.</w:t>
            </w:r>
          </w:p>
          <w:p w14:paraId="39C4E4EA" w14:textId="559018D9" w:rsidR="00784DF5" w:rsidRPr="008043B7" w:rsidRDefault="00784DF5" w:rsidP="008043B7">
            <w:pPr>
              <w:jc w:val="center"/>
            </w:pPr>
          </w:p>
        </w:tc>
      </w:tr>
      <w:tr w:rsidR="008043B7" w14:paraId="60E08E23" w14:textId="77777777" w:rsidTr="00B90D47">
        <w:tc>
          <w:tcPr>
            <w:tcW w:w="1077" w:type="dxa"/>
          </w:tcPr>
          <w:p w14:paraId="1871BC4D" w14:textId="77777777" w:rsidR="00784DF5" w:rsidRDefault="00784DF5" w:rsidP="008043B7">
            <w:pPr>
              <w:jc w:val="center"/>
            </w:pPr>
          </w:p>
          <w:p w14:paraId="556748A3" w14:textId="77777777" w:rsidR="00784DF5" w:rsidRDefault="00784DF5" w:rsidP="008043B7">
            <w:pPr>
              <w:jc w:val="center"/>
            </w:pPr>
          </w:p>
          <w:p w14:paraId="6C113E71" w14:textId="73A67F1C" w:rsidR="008043B7" w:rsidRPr="008043B7" w:rsidRDefault="008043B7" w:rsidP="008043B7">
            <w:pPr>
              <w:jc w:val="center"/>
            </w:pPr>
            <w:r>
              <w:t>19</w:t>
            </w:r>
          </w:p>
        </w:tc>
        <w:tc>
          <w:tcPr>
            <w:tcW w:w="2462" w:type="dxa"/>
          </w:tcPr>
          <w:p w14:paraId="7C460D97" w14:textId="77777777" w:rsidR="00784DF5" w:rsidRDefault="00784DF5" w:rsidP="008043B7">
            <w:pPr>
              <w:jc w:val="center"/>
            </w:pPr>
          </w:p>
          <w:p w14:paraId="0240310D" w14:textId="77777777" w:rsidR="00784DF5" w:rsidRDefault="00784DF5" w:rsidP="008043B7">
            <w:pPr>
              <w:jc w:val="center"/>
            </w:pPr>
          </w:p>
          <w:p w14:paraId="6C9565E4" w14:textId="3AE870E7" w:rsidR="008043B7" w:rsidRPr="008043B7" w:rsidRDefault="00B90D47" w:rsidP="008043B7">
            <w:pPr>
              <w:jc w:val="center"/>
            </w:pPr>
            <w:r>
              <w:t>ATX 12V 2x4</w:t>
            </w:r>
          </w:p>
        </w:tc>
        <w:tc>
          <w:tcPr>
            <w:tcW w:w="4955" w:type="dxa"/>
          </w:tcPr>
          <w:p w14:paraId="3AE50CC9" w14:textId="77777777" w:rsidR="00784DF5" w:rsidRDefault="00784DF5" w:rsidP="008043B7">
            <w:pPr>
              <w:jc w:val="center"/>
            </w:pPr>
          </w:p>
          <w:p w14:paraId="2557F897" w14:textId="77777777" w:rsidR="008043B7" w:rsidRDefault="00A90A26" w:rsidP="008043B7">
            <w:pPr>
              <w:jc w:val="center"/>
            </w:pPr>
            <w:r>
              <w:t>Estos 2 conectores se usan para hacer Overclock al microprocesador y tener un voltaje estable en el mismo.</w:t>
            </w:r>
          </w:p>
          <w:p w14:paraId="3A72CAF3" w14:textId="00284E7E" w:rsidR="00784DF5" w:rsidRPr="008043B7" w:rsidRDefault="00784DF5" w:rsidP="008043B7">
            <w:pPr>
              <w:jc w:val="center"/>
            </w:pPr>
          </w:p>
        </w:tc>
      </w:tr>
      <w:tr w:rsidR="008043B7" w14:paraId="1752323D" w14:textId="77777777" w:rsidTr="00B90D47">
        <w:tc>
          <w:tcPr>
            <w:tcW w:w="1077" w:type="dxa"/>
          </w:tcPr>
          <w:p w14:paraId="094E9C23" w14:textId="77777777" w:rsidR="00784DF5" w:rsidRDefault="00784DF5" w:rsidP="008043B7">
            <w:pPr>
              <w:jc w:val="center"/>
            </w:pPr>
          </w:p>
          <w:p w14:paraId="56C58B55" w14:textId="77777777" w:rsidR="008043B7" w:rsidRDefault="008043B7" w:rsidP="008043B7">
            <w:pPr>
              <w:jc w:val="center"/>
            </w:pPr>
            <w:r>
              <w:t>20</w:t>
            </w:r>
          </w:p>
          <w:p w14:paraId="7444C91C" w14:textId="27C8A097" w:rsidR="00784DF5" w:rsidRPr="008043B7" w:rsidRDefault="00784DF5" w:rsidP="008043B7">
            <w:pPr>
              <w:jc w:val="center"/>
            </w:pPr>
          </w:p>
        </w:tc>
        <w:tc>
          <w:tcPr>
            <w:tcW w:w="2462" w:type="dxa"/>
          </w:tcPr>
          <w:p w14:paraId="709BA10B" w14:textId="77777777" w:rsidR="00784DF5" w:rsidRDefault="00784DF5" w:rsidP="008043B7">
            <w:pPr>
              <w:jc w:val="center"/>
            </w:pPr>
          </w:p>
          <w:p w14:paraId="0DE424CC" w14:textId="737F2AD8" w:rsidR="008043B7" w:rsidRPr="008043B7" w:rsidRDefault="00B90D47" w:rsidP="008043B7">
            <w:pPr>
              <w:jc w:val="center"/>
            </w:pPr>
            <w:r>
              <w:t>CPU FAN</w:t>
            </w:r>
          </w:p>
        </w:tc>
        <w:tc>
          <w:tcPr>
            <w:tcW w:w="4955" w:type="dxa"/>
          </w:tcPr>
          <w:p w14:paraId="0958C174" w14:textId="77777777" w:rsidR="00784DF5" w:rsidRDefault="00784DF5" w:rsidP="008043B7">
            <w:pPr>
              <w:jc w:val="center"/>
            </w:pPr>
          </w:p>
          <w:p w14:paraId="47F24DDB" w14:textId="77777777" w:rsidR="008043B7" w:rsidRDefault="00A90A26" w:rsidP="008043B7">
            <w:pPr>
              <w:jc w:val="center"/>
            </w:pPr>
            <w:r>
              <w:t>Conector de alimentación para el ventilador encargado de refrigerar el CPU.</w:t>
            </w:r>
          </w:p>
          <w:p w14:paraId="04644FB3" w14:textId="2D022FD8" w:rsidR="00784DF5" w:rsidRPr="008043B7" w:rsidRDefault="00784DF5" w:rsidP="008043B7">
            <w:pPr>
              <w:jc w:val="center"/>
            </w:pPr>
          </w:p>
        </w:tc>
      </w:tr>
    </w:tbl>
    <w:p w14:paraId="010AB6E7" w14:textId="0A55225C" w:rsidR="00A90A26" w:rsidRDefault="00A90A26" w:rsidP="008043B7">
      <w:pPr>
        <w:rPr>
          <w:b/>
          <w:bCs/>
        </w:rPr>
      </w:pPr>
    </w:p>
    <w:p w14:paraId="24052179" w14:textId="3809542F" w:rsidR="00FD15DC" w:rsidRPr="00211CDB" w:rsidRDefault="00FD15DC" w:rsidP="00FD15DC">
      <w:pPr>
        <w:jc w:val="center"/>
        <w:rPr>
          <w:b/>
          <w:bCs/>
          <w:sz w:val="28"/>
          <w:szCs w:val="28"/>
        </w:rPr>
      </w:pPr>
    </w:p>
    <w:p w14:paraId="433D8121" w14:textId="7F733EC9" w:rsidR="00FD15DC" w:rsidRPr="00FD15DC" w:rsidRDefault="00FD15DC" w:rsidP="00FD15DC">
      <w:pPr>
        <w:jc w:val="center"/>
        <w:rPr>
          <w:b/>
          <w:bCs/>
          <w:sz w:val="28"/>
          <w:szCs w:val="28"/>
        </w:rPr>
      </w:pPr>
      <w:r>
        <w:rPr>
          <w:b/>
          <w:bCs/>
          <w:sz w:val="28"/>
          <w:szCs w:val="28"/>
        </w:rPr>
        <w:t>TABLA 2</w:t>
      </w:r>
    </w:p>
    <w:tbl>
      <w:tblPr>
        <w:tblStyle w:val="Tablaconcuadrcula"/>
        <w:tblW w:w="0" w:type="auto"/>
        <w:tblLook w:val="04A0" w:firstRow="1" w:lastRow="0" w:firstColumn="1" w:lastColumn="0" w:noHBand="0" w:noVBand="1"/>
      </w:tblPr>
      <w:tblGrid>
        <w:gridCol w:w="1413"/>
        <w:gridCol w:w="2410"/>
        <w:gridCol w:w="4671"/>
      </w:tblGrid>
      <w:tr w:rsidR="00B37B37" w14:paraId="1617082D" w14:textId="77777777" w:rsidTr="00784DF5">
        <w:tc>
          <w:tcPr>
            <w:tcW w:w="1413" w:type="dxa"/>
          </w:tcPr>
          <w:p w14:paraId="1DE5D533" w14:textId="67BB1549" w:rsidR="00B37B37" w:rsidRDefault="00700DE4" w:rsidP="00784DF5">
            <w:pPr>
              <w:jc w:val="center"/>
              <w:rPr>
                <w:b/>
                <w:bCs/>
              </w:rPr>
            </w:pPr>
            <w:r>
              <w:rPr>
                <w:b/>
                <w:bCs/>
              </w:rPr>
              <w:t>LETRA</w:t>
            </w:r>
          </w:p>
        </w:tc>
        <w:tc>
          <w:tcPr>
            <w:tcW w:w="2410" w:type="dxa"/>
          </w:tcPr>
          <w:p w14:paraId="1530B748" w14:textId="70D845C6" w:rsidR="00B37B37" w:rsidRDefault="00700DE4" w:rsidP="00784DF5">
            <w:pPr>
              <w:jc w:val="center"/>
              <w:rPr>
                <w:b/>
                <w:bCs/>
              </w:rPr>
            </w:pPr>
            <w:r>
              <w:rPr>
                <w:b/>
                <w:bCs/>
              </w:rPr>
              <w:t>NOMBRE</w:t>
            </w:r>
          </w:p>
        </w:tc>
        <w:tc>
          <w:tcPr>
            <w:tcW w:w="4671" w:type="dxa"/>
          </w:tcPr>
          <w:p w14:paraId="08F41003" w14:textId="6B4B547E" w:rsidR="00B37B37" w:rsidRDefault="00700DE4" w:rsidP="00784DF5">
            <w:pPr>
              <w:jc w:val="center"/>
              <w:rPr>
                <w:b/>
                <w:bCs/>
              </w:rPr>
            </w:pPr>
            <w:r>
              <w:rPr>
                <w:b/>
                <w:bCs/>
              </w:rPr>
              <w:t>FUNCI</w:t>
            </w:r>
            <w:r w:rsidR="001420B5">
              <w:rPr>
                <w:b/>
                <w:bCs/>
              </w:rPr>
              <w:t>ONALIDAD</w:t>
            </w:r>
          </w:p>
        </w:tc>
      </w:tr>
      <w:tr w:rsidR="00B37B37" w14:paraId="2E8DA5CB" w14:textId="77777777" w:rsidTr="00784DF5">
        <w:tc>
          <w:tcPr>
            <w:tcW w:w="1413" w:type="dxa"/>
          </w:tcPr>
          <w:p w14:paraId="1B43ECFB" w14:textId="77777777" w:rsidR="00C66F64" w:rsidRDefault="00C66F64" w:rsidP="00784DF5">
            <w:pPr>
              <w:jc w:val="center"/>
            </w:pPr>
          </w:p>
          <w:p w14:paraId="16E8D50B" w14:textId="77777777" w:rsidR="00B37B37" w:rsidRDefault="00784DF5" w:rsidP="00784DF5">
            <w:pPr>
              <w:jc w:val="center"/>
            </w:pPr>
            <w:r w:rsidRPr="00784DF5">
              <w:t>A</w:t>
            </w:r>
          </w:p>
          <w:p w14:paraId="0CA16BF6" w14:textId="17E713A1" w:rsidR="00C66F64" w:rsidRPr="00784DF5" w:rsidRDefault="00C66F64" w:rsidP="00784DF5">
            <w:pPr>
              <w:jc w:val="center"/>
            </w:pPr>
          </w:p>
        </w:tc>
        <w:tc>
          <w:tcPr>
            <w:tcW w:w="2410" w:type="dxa"/>
          </w:tcPr>
          <w:p w14:paraId="5D98A5C2" w14:textId="77777777" w:rsidR="00C66F64" w:rsidRDefault="00C66F64" w:rsidP="00784DF5">
            <w:pPr>
              <w:jc w:val="center"/>
            </w:pPr>
          </w:p>
          <w:p w14:paraId="27B76607" w14:textId="7D41BA65" w:rsidR="00B37B37" w:rsidRPr="00784DF5" w:rsidRDefault="00CF1F36" w:rsidP="00784DF5">
            <w:pPr>
              <w:jc w:val="center"/>
            </w:pPr>
            <w:r>
              <w:t>Puerto PS/2</w:t>
            </w:r>
          </w:p>
        </w:tc>
        <w:tc>
          <w:tcPr>
            <w:tcW w:w="4671" w:type="dxa"/>
          </w:tcPr>
          <w:p w14:paraId="7C95F7A1" w14:textId="77777777" w:rsidR="00C66F64" w:rsidRDefault="00C66F64" w:rsidP="00784DF5">
            <w:pPr>
              <w:jc w:val="center"/>
            </w:pPr>
          </w:p>
          <w:p w14:paraId="41D1F415" w14:textId="441BE110" w:rsidR="00B37B37" w:rsidRPr="00784DF5" w:rsidRDefault="00CF1F36" w:rsidP="00784DF5">
            <w:pPr>
              <w:jc w:val="center"/>
            </w:pPr>
            <w:r>
              <w:t>Sirve para conectar un teclado o un ratón PS/2.</w:t>
            </w:r>
          </w:p>
        </w:tc>
      </w:tr>
      <w:tr w:rsidR="00B37B37" w14:paraId="5736201B" w14:textId="77777777" w:rsidTr="00784DF5">
        <w:tc>
          <w:tcPr>
            <w:tcW w:w="1413" w:type="dxa"/>
          </w:tcPr>
          <w:p w14:paraId="4A4A8065" w14:textId="77777777" w:rsidR="00C66F64" w:rsidRDefault="00C66F64" w:rsidP="00784DF5">
            <w:pPr>
              <w:jc w:val="center"/>
            </w:pPr>
          </w:p>
          <w:p w14:paraId="79D67496" w14:textId="2049CD02" w:rsidR="00B37B37" w:rsidRDefault="00784DF5" w:rsidP="00784DF5">
            <w:pPr>
              <w:jc w:val="center"/>
            </w:pPr>
            <w:r>
              <w:t>B</w:t>
            </w:r>
          </w:p>
          <w:p w14:paraId="164B6BE0" w14:textId="77777777" w:rsidR="00487E5F" w:rsidRDefault="00487E5F" w:rsidP="00784DF5">
            <w:pPr>
              <w:jc w:val="center"/>
            </w:pPr>
            <w:r>
              <w:t>C</w:t>
            </w:r>
          </w:p>
          <w:p w14:paraId="71FCD034" w14:textId="77777777" w:rsidR="00487E5F" w:rsidRDefault="00487E5F" w:rsidP="00784DF5">
            <w:pPr>
              <w:jc w:val="center"/>
            </w:pPr>
            <w:r>
              <w:t>F</w:t>
            </w:r>
          </w:p>
          <w:p w14:paraId="0B1E2043" w14:textId="272C8526" w:rsidR="00C66F64" w:rsidRPr="00784DF5" w:rsidRDefault="00C66F64" w:rsidP="00784DF5">
            <w:pPr>
              <w:jc w:val="center"/>
            </w:pPr>
          </w:p>
        </w:tc>
        <w:tc>
          <w:tcPr>
            <w:tcW w:w="2410" w:type="dxa"/>
          </w:tcPr>
          <w:p w14:paraId="7F5F2D26" w14:textId="77777777" w:rsidR="00C66F64" w:rsidRDefault="00C66F64" w:rsidP="00FD15DC"/>
          <w:p w14:paraId="1DC850B5" w14:textId="1101712B" w:rsidR="00B37B37" w:rsidRPr="00784DF5" w:rsidRDefault="00CF1F36" w:rsidP="00784DF5">
            <w:pPr>
              <w:jc w:val="center"/>
            </w:pPr>
            <w:r>
              <w:t>Puertos USB 3.1</w:t>
            </w:r>
          </w:p>
        </w:tc>
        <w:tc>
          <w:tcPr>
            <w:tcW w:w="4671" w:type="dxa"/>
          </w:tcPr>
          <w:p w14:paraId="4C68DF38" w14:textId="77777777" w:rsidR="00C66F64" w:rsidRDefault="00C66F64" w:rsidP="00FD15DC"/>
          <w:p w14:paraId="28CCE33B" w14:textId="40064A9A" w:rsidR="00B37B37" w:rsidRPr="00784DF5" w:rsidRDefault="00CF1F36" w:rsidP="00CF1F36">
            <w:pPr>
              <w:jc w:val="center"/>
            </w:pPr>
            <w:r>
              <w:t xml:space="preserve">Puerto de conexión </w:t>
            </w:r>
            <w:r w:rsidR="00487E5F">
              <w:t>para dispositivos USB. Es compatible con USB 3.1 y 2.0</w:t>
            </w:r>
          </w:p>
        </w:tc>
      </w:tr>
      <w:tr w:rsidR="00B37B37" w14:paraId="1A75F0F8" w14:textId="77777777" w:rsidTr="00784DF5">
        <w:tc>
          <w:tcPr>
            <w:tcW w:w="1413" w:type="dxa"/>
          </w:tcPr>
          <w:p w14:paraId="66274C2A" w14:textId="77777777" w:rsidR="00C66F64" w:rsidRDefault="00C66F64" w:rsidP="00784DF5">
            <w:pPr>
              <w:jc w:val="center"/>
            </w:pPr>
          </w:p>
          <w:p w14:paraId="388FFEAE" w14:textId="77777777" w:rsidR="00B37B37" w:rsidRDefault="00784DF5" w:rsidP="00784DF5">
            <w:pPr>
              <w:jc w:val="center"/>
            </w:pPr>
            <w:r>
              <w:t>D</w:t>
            </w:r>
          </w:p>
          <w:p w14:paraId="321C2929" w14:textId="0CA1DC60" w:rsidR="00C66F64" w:rsidRPr="00784DF5" w:rsidRDefault="00C66F64" w:rsidP="00784DF5">
            <w:pPr>
              <w:jc w:val="center"/>
            </w:pPr>
          </w:p>
        </w:tc>
        <w:tc>
          <w:tcPr>
            <w:tcW w:w="2410" w:type="dxa"/>
          </w:tcPr>
          <w:p w14:paraId="784E92E4" w14:textId="77777777" w:rsidR="00C66F64" w:rsidRDefault="00C66F64" w:rsidP="00784DF5">
            <w:pPr>
              <w:jc w:val="center"/>
            </w:pPr>
          </w:p>
          <w:p w14:paraId="7D63C5FC" w14:textId="072A2EB5" w:rsidR="00B37B37" w:rsidRPr="00784DF5" w:rsidRDefault="00CF1F36" w:rsidP="00784DF5">
            <w:pPr>
              <w:jc w:val="center"/>
            </w:pPr>
            <w:r>
              <w:t>Puerto USB Tipo C</w:t>
            </w:r>
          </w:p>
        </w:tc>
        <w:tc>
          <w:tcPr>
            <w:tcW w:w="4671" w:type="dxa"/>
          </w:tcPr>
          <w:p w14:paraId="624F372B" w14:textId="77777777" w:rsidR="00C66F64" w:rsidRDefault="00C66F64" w:rsidP="00784DF5">
            <w:pPr>
              <w:jc w:val="center"/>
            </w:pPr>
          </w:p>
          <w:p w14:paraId="03DEE53B" w14:textId="77777777" w:rsidR="00B37B37" w:rsidRDefault="00487E5F" w:rsidP="00784DF5">
            <w:pPr>
              <w:jc w:val="center"/>
            </w:pPr>
            <w:r>
              <w:t>Puerto de conexión para dispositivos USB tipo C. Compatible con USB 3.1 y 2.0</w:t>
            </w:r>
          </w:p>
          <w:p w14:paraId="77AF484F" w14:textId="14044BDC" w:rsidR="00C66F64" w:rsidRPr="00784DF5" w:rsidRDefault="00C66F64" w:rsidP="00784DF5">
            <w:pPr>
              <w:jc w:val="center"/>
            </w:pPr>
          </w:p>
        </w:tc>
      </w:tr>
      <w:tr w:rsidR="00B37B37" w14:paraId="5F082FDB" w14:textId="77777777" w:rsidTr="00784DF5">
        <w:tc>
          <w:tcPr>
            <w:tcW w:w="1413" w:type="dxa"/>
          </w:tcPr>
          <w:p w14:paraId="1A075A82" w14:textId="1E3EC497" w:rsidR="00C66F64" w:rsidRDefault="00C66F64" w:rsidP="00784DF5">
            <w:pPr>
              <w:jc w:val="center"/>
            </w:pPr>
          </w:p>
          <w:p w14:paraId="221ECC57" w14:textId="29310A5C" w:rsidR="00FD15DC" w:rsidRDefault="00FD15DC" w:rsidP="009773FE">
            <w:pPr>
              <w:jc w:val="center"/>
            </w:pPr>
            <w:r>
              <w:t>E</w:t>
            </w:r>
          </w:p>
          <w:p w14:paraId="39AA0DB8" w14:textId="2727E19A" w:rsidR="00C66F64" w:rsidRPr="00784DF5" w:rsidRDefault="00C66F64" w:rsidP="009773FE"/>
        </w:tc>
        <w:tc>
          <w:tcPr>
            <w:tcW w:w="2410" w:type="dxa"/>
          </w:tcPr>
          <w:p w14:paraId="0D71018D" w14:textId="77777777" w:rsidR="00C66F64" w:rsidRDefault="00C66F64" w:rsidP="00784DF5">
            <w:pPr>
              <w:jc w:val="center"/>
            </w:pPr>
          </w:p>
          <w:p w14:paraId="396E4E86" w14:textId="5967306E" w:rsidR="00B37B37" w:rsidRDefault="00487E5F" w:rsidP="009773FE">
            <w:pPr>
              <w:jc w:val="center"/>
            </w:pPr>
            <w:r>
              <w:t>Puertos RJ-45</w:t>
            </w:r>
          </w:p>
          <w:p w14:paraId="4BDD2B74" w14:textId="43554614" w:rsidR="00C66F64" w:rsidRPr="00784DF5" w:rsidRDefault="00C66F64" w:rsidP="00784DF5">
            <w:pPr>
              <w:jc w:val="center"/>
            </w:pPr>
          </w:p>
        </w:tc>
        <w:tc>
          <w:tcPr>
            <w:tcW w:w="4671" w:type="dxa"/>
          </w:tcPr>
          <w:p w14:paraId="11494340" w14:textId="77777777" w:rsidR="00C66F64" w:rsidRDefault="00C66F64" w:rsidP="00784DF5">
            <w:pPr>
              <w:jc w:val="center"/>
            </w:pPr>
          </w:p>
          <w:p w14:paraId="3CB9B6D0" w14:textId="12CFDD15" w:rsidR="00FD15DC" w:rsidRDefault="00487E5F" w:rsidP="00FD15DC">
            <w:pPr>
              <w:jc w:val="center"/>
            </w:pPr>
            <w:r>
              <w:t>Puerto para la conexión de Ethernet mediante cables de red.</w:t>
            </w:r>
          </w:p>
          <w:p w14:paraId="7ED8D249" w14:textId="42A5BB34" w:rsidR="00C66F64" w:rsidRPr="00784DF5" w:rsidRDefault="00C66F64" w:rsidP="00784DF5">
            <w:pPr>
              <w:jc w:val="center"/>
            </w:pPr>
          </w:p>
        </w:tc>
      </w:tr>
      <w:tr w:rsidR="00B37B37" w14:paraId="4536D34D" w14:textId="77777777" w:rsidTr="00784DF5">
        <w:tc>
          <w:tcPr>
            <w:tcW w:w="1413" w:type="dxa"/>
          </w:tcPr>
          <w:p w14:paraId="6F6B393F" w14:textId="77777777" w:rsidR="00C66F64" w:rsidRDefault="00C66F64" w:rsidP="00FD15DC"/>
          <w:p w14:paraId="42B97E02" w14:textId="77777777" w:rsidR="00FD15DC" w:rsidRDefault="00FD15DC" w:rsidP="00FD15DC"/>
          <w:p w14:paraId="6FFA8C47" w14:textId="09D81C11" w:rsidR="00B37B37" w:rsidRDefault="00784DF5" w:rsidP="00784DF5">
            <w:pPr>
              <w:jc w:val="center"/>
            </w:pPr>
            <w:r>
              <w:t>G</w:t>
            </w:r>
          </w:p>
          <w:p w14:paraId="5130D773" w14:textId="7F8016E0" w:rsidR="00C66F64" w:rsidRPr="00784DF5" w:rsidRDefault="00C66F64" w:rsidP="00784DF5">
            <w:pPr>
              <w:jc w:val="center"/>
            </w:pPr>
          </w:p>
        </w:tc>
        <w:tc>
          <w:tcPr>
            <w:tcW w:w="2410" w:type="dxa"/>
          </w:tcPr>
          <w:p w14:paraId="4CE438D5" w14:textId="77777777" w:rsidR="00C66F64" w:rsidRDefault="00C66F64" w:rsidP="00784DF5">
            <w:pPr>
              <w:jc w:val="center"/>
            </w:pPr>
          </w:p>
          <w:p w14:paraId="3BE0B535" w14:textId="77777777" w:rsidR="00FD15DC" w:rsidRDefault="00FD15DC" w:rsidP="00784DF5">
            <w:pPr>
              <w:jc w:val="center"/>
            </w:pPr>
          </w:p>
          <w:p w14:paraId="4618A841" w14:textId="6123F7A7" w:rsidR="00B37B37" w:rsidRDefault="00487E5F" w:rsidP="00784DF5">
            <w:pPr>
              <w:jc w:val="center"/>
            </w:pPr>
            <w:r>
              <w:t>Conector de antena MMCX</w:t>
            </w:r>
          </w:p>
          <w:p w14:paraId="59C62D9E" w14:textId="6A652A67" w:rsidR="00C66F64" w:rsidRPr="00784DF5" w:rsidRDefault="00C66F64" w:rsidP="00784DF5">
            <w:pPr>
              <w:jc w:val="center"/>
            </w:pPr>
          </w:p>
        </w:tc>
        <w:tc>
          <w:tcPr>
            <w:tcW w:w="4671" w:type="dxa"/>
          </w:tcPr>
          <w:p w14:paraId="6299B161" w14:textId="77777777" w:rsidR="00C66F64" w:rsidRDefault="00C66F64" w:rsidP="00784DF5">
            <w:pPr>
              <w:jc w:val="center"/>
            </w:pPr>
          </w:p>
          <w:p w14:paraId="7C538070" w14:textId="77777777" w:rsidR="00FD15DC" w:rsidRDefault="00FD15DC" w:rsidP="00784DF5">
            <w:pPr>
              <w:jc w:val="center"/>
            </w:pPr>
          </w:p>
          <w:p w14:paraId="22D0F43F" w14:textId="36948F8A" w:rsidR="00B37B37" w:rsidRPr="00784DF5" w:rsidRDefault="00487E5F" w:rsidP="00784DF5">
            <w:pPr>
              <w:jc w:val="center"/>
            </w:pPr>
            <w:r>
              <w:t>Puerto para la conexión de una antena.</w:t>
            </w:r>
          </w:p>
        </w:tc>
      </w:tr>
      <w:tr w:rsidR="00B37B37" w14:paraId="51B3EECF" w14:textId="77777777" w:rsidTr="00784DF5">
        <w:tc>
          <w:tcPr>
            <w:tcW w:w="1413" w:type="dxa"/>
          </w:tcPr>
          <w:p w14:paraId="4C8F179A" w14:textId="77777777" w:rsidR="00C66F64" w:rsidRDefault="00C66F64" w:rsidP="00784DF5">
            <w:pPr>
              <w:jc w:val="center"/>
            </w:pPr>
          </w:p>
          <w:p w14:paraId="393AF058" w14:textId="77777777" w:rsidR="00C66F64" w:rsidRDefault="00C66F64" w:rsidP="00784DF5">
            <w:pPr>
              <w:jc w:val="center"/>
            </w:pPr>
          </w:p>
          <w:p w14:paraId="50656ECA" w14:textId="77777777" w:rsidR="00C66F64" w:rsidRDefault="00C66F64" w:rsidP="00784DF5">
            <w:pPr>
              <w:jc w:val="center"/>
            </w:pPr>
          </w:p>
          <w:p w14:paraId="74277DE5" w14:textId="77777777" w:rsidR="00C66F64" w:rsidRDefault="00C66F64" w:rsidP="00784DF5">
            <w:pPr>
              <w:jc w:val="center"/>
            </w:pPr>
          </w:p>
          <w:p w14:paraId="555C8EC7" w14:textId="77777777" w:rsidR="00C66F64" w:rsidRDefault="00C66F64" w:rsidP="00784DF5">
            <w:pPr>
              <w:jc w:val="center"/>
            </w:pPr>
          </w:p>
          <w:p w14:paraId="5CCF2139" w14:textId="77777777" w:rsidR="00B37B37" w:rsidRDefault="00784DF5" w:rsidP="009773FE">
            <w:pPr>
              <w:jc w:val="center"/>
            </w:pPr>
            <w:r>
              <w:t>H</w:t>
            </w:r>
          </w:p>
          <w:p w14:paraId="073E8F3A" w14:textId="77777777" w:rsidR="009773FE" w:rsidRDefault="009773FE" w:rsidP="009773FE">
            <w:pPr>
              <w:jc w:val="center"/>
            </w:pPr>
          </w:p>
          <w:p w14:paraId="2DCCBA6A" w14:textId="77777777" w:rsidR="009773FE" w:rsidRDefault="009773FE" w:rsidP="009773FE">
            <w:pPr>
              <w:jc w:val="center"/>
            </w:pPr>
          </w:p>
          <w:p w14:paraId="179F93BC" w14:textId="77777777" w:rsidR="009773FE" w:rsidRDefault="009773FE" w:rsidP="009773FE">
            <w:pPr>
              <w:jc w:val="center"/>
            </w:pPr>
          </w:p>
          <w:p w14:paraId="1322A947" w14:textId="77777777" w:rsidR="009773FE" w:rsidRDefault="009773FE" w:rsidP="009773FE">
            <w:pPr>
              <w:jc w:val="center"/>
            </w:pPr>
          </w:p>
          <w:p w14:paraId="1DC7F11F" w14:textId="77777777" w:rsidR="009773FE" w:rsidRDefault="009773FE" w:rsidP="009773FE">
            <w:pPr>
              <w:jc w:val="center"/>
            </w:pPr>
          </w:p>
          <w:p w14:paraId="515296A0" w14:textId="77777777" w:rsidR="009773FE" w:rsidRDefault="009773FE" w:rsidP="009773FE">
            <w:pPr>
              <w:jc w:val="center"/>
            </w:pPr>
          </w:p>
          <w:p w14:paraId="2BD63E44" w14:textId="77777777" w:rsidR="009773FE" w:rsidRDefault="009773FE" w:rsidP="009773FE">
            <w:pPr>
              <w:jc w:val="center"/>
            </w:pPr>
          </w:p>
          <w:p w14:paraId="3463D3EA" w14:textId="77777777" w:rsidR="009773FE" w:rsidRDefault="009773FE" w:rsidP="009773FE">
            <w:pPr>
              <w:jc w:val="center"/>
            </w:pPr>
          </w:p>
          <w:p w14:paraId="6686217F" w14:textId="74C58628" w:rsidR="009773FE" w:rsidRPr="00784DF5" w:rsidRDefault="009773FE" w:rsidP="009773FE">
            <w:pPr>
              <w:jc w:val="center"/>
            </w:pPr>
            <w:r>
              <w:t>H</w:t>
            </w:r>
          </w:p>
        </w:tc>
        <w:tc>
          <w:tcPr>
            <w:tcW w:w="2410" w:type="dxa"/>
          </w:tcPr>
          <w:p w14:paraId="78CB2161" w14:textId="77777777" w:rsidR="00C66F64" w:rsidRDefault="00C66F64" w:rsidP="00784DF5">
            <w:pPr>
              <w:jc w:val="center"/>
            </w:pPr>
          </w:p>
          <w:p w14:paraId="1CBE1490" w14:textId="77777777" w:rsidR="001420B5" w:rsidRDefault="001420B5" w:rsidP="00784DF5">
            <w:pPr>
              <w:jc w:val="center"/>
            </w:pPr>
          </w:p>
          <w:p w14:paraId="2F318932" w14:textId="1CC716B0" w:rsidR="00B37B37" w:rsidRDefault="00C66F64" w:rsidP="00784DF5">
            <w:pPr>
              <w:jc w:val="center"/>
            </w:pPr>
            <w:r>
              <w:t>Center/Subwoofer Speaker Out</w:t>
            </w:r>
          </w:p>
          <w:p w14:paraId="4BB8D5FC" w14:textId="77777777" w:rsidR="00C66F64" w:rsidRDefault="00C66F64" w:rsidP="00784DF5">
            <w:pPr>
              <w:jc w:val="center"/>
            </w:pPr>
          </w:p>
          <w:p w14:paraId="646F054C" w14:textId="77777777" w:rsidR="00C66F64" w:rsidRDefault="00C66F64" w:rsidP="00784DF5">
            <w:pPr>
              <w:jc w:val="center"/>
            </w:pPr>
            <w:r>
              <w:t>Rear Speaker Out</w:t>
            </w:r>
          </w:p>
          <w:p w14:paraId="1B6E2594" w14:textId="77777777" w:rsidR="00C66F64" w:rsidRDefault="00C66F64" w:rsidP="00784DF5">
            <w:pPr>
              <w:jc w:val="center"/>
            </w:pPr>
          </w:p>
          <w:p w14:paraId="2B20DDFD" w14:textId="77777777" w:rsidR="001420B5" w:rsidRDefault="001420B5" w:rsidP="00784DF5">
            <w:pPr>
              <w:jc w:val="center"/>
            </w:pPr>
          </w:p>
          <w:p w14:paraId="28903EAB" w14:textId="73C36C5B" w:rsidR="00C66F64" w:rsidRDefault="00C66F64" w:rsidP="00784DF5">
            <w:pPr>
              <w:jc w:val="center"/>
            </w:pPr>
            <w:r>
              <w:t>Line In</w:t>
            </w:r>
          </w:p>
          <w:p w14:paraId="41B07105" w14:textId="77777777" w:rsidR="00C66F64" w:rsidRDefault="00C66F64" w:rsidP="00784DF5">
            <w:pPr>
              <w:jc w:val="center"/>
            </w:pPr>
          </w:p>
          <w:p w14:paraId="06CE0715" w14:textId="77777777" w:rsidR="001420B5" w:rsidRDefault="001420B5" w:rsidP="00784DF5">
            <w:pPr>
              <w:jc w:val="center"/>
            </w:pPr>
          </w:p>
          <w:p w14:paraId="28DFC600" w14:textId="77777777" w:rsidR="009773FE" w:rsidRDefault="009773FE" w:rsidP="00784DF5">
            <w:pPr>
              <w:jc w:val="center"/>
            </w:pPr>
          </w:p>
          <w:p w14:paraId="71EF2257" w14:textId="39F5E1AF" w:rsidR="00C66F64" w:rsidRDefault="00C66F64" w:rsidP="00784DF5">
            <w:pPr>
              <w:jc w:val="center"/>
            </w:pPr>
            <w:r>
              <w:t>Line Out</w:t>
            </w:r>
          </w:p>
          <w:p w14:paraId="2C2C980E" w14:textId="77777777" w:rsidR="00C66F64" w:rsidRDefault="00C66F64" w:rsidP="00784DF5">
            <w:pPr>
              <w:jc w:val="center"/>
            </w:pPr>
          </w:p>
          <w:p w14:paraId="77C8DC87" w14:textId="77777777" w:rsidR="001420B5" w:rsidRDefault="001420B5" w:rsidP="00784DF5">
            <w:pPr>
              <w:jc w:val="center"/>
            </w:pPr>
          </w:p>
          <w:p w14:paraId="7706BD8A" w14:textId="40618B30" w:rsidR="00C66F64" w:rsidRDefault="00C66F64" w:rsidP="00784DF5">
            <w:pPr>
              <w:jc w:val="center"/>
            </w:pPr>
            <w:r>
              <w:t>Mic In</w:t>
            </w:r>
          </w:p>
          <w:p w14:paraId="792581BB" w14:textId="77777777" w:rsidR="001420B5" w:rsidRDefault="001420B5" w:rsidP="00784DF5">
            <w:pPr>
              <w:jc w:val="center"/>
            </w:pPr>
          </w:p>
          <w:p w14:paraId="42BFE771" w14:textId="23CC7DE7" w:rsidR="00C66F64" w:rsidRPr="00784DF5" w:rsidRDefault="00C66F64" w:rsidP="00784DF5">
            <w:pPr>
              <w:jc w:val="center"/>
            </w:pPr>
          </w:p>
        </w:tc>
        <w:tc>
          <w:tcPr>
            <w:tcW w:w="4671" w:type="dxa"/>
          </w:tcPr>
          <w:p w14:paraId="74E36D2B" w14:textId="77777777" w:rsidR="00C66F64" w:rsidRDefault="00C66F64" w:rsidP="00C66F64">
            <w:pPr>
              <w:jc w:val="center"/>
            </w:pPr>
          </w:p>
          <w:p w14:paraId="618EDA82" w14:textId="77777777" w:rsidR="001420B5" w:rsidRDefault="001420B5" w:rsidP="00C66F64">
            <w:pPr>
              <w:jc w:val="center"/>
            </w:pPr>
          </w:p>
          <w:p w14:paraId="7CA2B759" w14:textId="43279BC0" w:rsidR="00C66F64" w:rsidRDefault="00C66F64" w:rsidP="00C66F64">
            <w:pPr>
              <w:jc w:val="center"/>
            </w:pPr>
            <w:r>
              <w:t>Conector Jack para altavoces centrales/subwoofer en el canal 5.1 o 7.1.</w:t>
            </w:r>
          </w:p>
          <w:p w14:paraId="5FF7A1AC" w14:textId="77777777" w:rsidR="00C66F64" w:rsidRDefault="00C66F64" w:rsidP="00C66F64">
            <w:pPr>
              <w:jc w:val="center"/>
            </w:pPr>
          </w:p>
          <w:p w14:paraId="65EB8A94" w14:textId="77777777" w:rsidR="001420B5" w:rsidRDefault="001420B5" w:rsidP="00C66F64">
            <w:pPr>
              <w:jc w:val="center"/>
            </w:pPr>
            <w:r>
              <w:t xml:space="preserve">Conector Jack para altavoces traseros en </w:t>
            </w:r>
          </w:p>
          <w:p w14:paraId="0C2EA02C" w14:textId="77777777" w:rsidR="00C66F64" w:rsidRDefault="001420B5" w:rsidP="00C66F64">
            <w:pPr>
              <w:jc w:val="center"/>
            </w:pPr>
            <w:r>
              <w:t>el canal 5.1 o 7.1</w:t>
            </w:r>
          </w:p>
          <w:p w14:paraId="5DAA090D" w14:textId="77777777" w:rsidR="001420B5" w:rsidRDefault="001420B5" w:rsidP="00C66F64">
            <w:pPr>
              <w:jc w:val="center"/>
            </w:pPr>
          </w:p>
          <w:p w14:paraId="6911D4ED" w14:textId="77777777" w:rsidR="001420B5" w:rsidRDefault="001420B5" w:rsidP="00C66F64">
            <w:pPr>
              <w:jc w:val="center"/>
            </w:pPr>
            <w:r>
              <w:t xml:space="preserve"> Conector para la conexión de un dispositivo de audio externo, por ejemplo, walkman.</w:t>
            </w:r>
          </w:p>
          <w:p w14:paraId="03BFA48E" w14:textId="77777777" w:rsidR="001420B5" w:rsidRDefault="001420B5" w:rsidP="00C66F64">
            <w:pPr>
              <w:jc w:val="center"/>
            </w:pPr>
          </w:p>
          <w:p w14:paraId="5B47F34C" w14:textId="77777777" w:rsidR="009773FE" w:rsidRDefault="009773FE" w:rsidP="00C66F64">
            <w:pPr>
              <w:jc w:val="center"/>
            </w:pPr>
          </w:p>
          <w:p w14:paraId="530653FC" w14:textId="2BBBB628" w:rsidR="001420B5" w:rsidRDefault="001420B5" w:rsidP="00C66F64">
            <w:pPr>
              <w:jc w:val="center"/>
            </w:pPr>
            <w:r>
              <w:t>Conector para auriculares o altavoces con 2 canales.</w:t>
            </w:r>
          </w:p>
          <w:p w14:paraId="46B7AAE6" w14:textId="77777777" w:rsidR="001420B5" w:rsidRDefault="001420B5" w:rsidP="00C66F64">
            <w:pPr>
              <w:jc w:val="center"/>
            </w:pPr>
          </w:p>
          <w:p w14:paraId="571EBFE1" w14:textId="2B2109FF" w:rsidR="001420B5" w:rsidRPr="00784DF5" w:rsidRDefault="001420B5" w:rsidP="00C66F64">
            <w:pPr>
              <w:jc w:val="center"/>
            </w:pPr>
            <w:r>
              <w:t>Conector para el micrófono.</w:t>
            </w:r>
          </w:p>
        </w:tc>
      </w:tr>
      <w:tr w:rsidR="00B37B37" w:rsidRPr="00B37B37" w14:paraId="0078C658" w14:textId="77777777" w:rsidTr="00784DF5">
        <w:tc>
          <w:tcPr>
            <w:tcW w:w="1413" w:type="dxa"/>
          </w:tcPr>
          <w:p w14:paraId="63A1D695" w14:textId="77777777" w:rsidR="00C66F64" w:rsidRDefault="00C66F64" w:rsidP="00784DF5">
            <w:pPr>
              <w:jc w:val="center"/>
              <w:rPr>
                <w:u w:val="single"/>
              </w:rPr>
            </w:pPr>
          </w:p>
          <w:p w14:paraId="0F5473A8" w14:textId="77777777" w:rsidR="00B37B37" w:rsidRDefault="00293BBB" w:rsidP="00784DF5">
            <w:pPr>
              <w:jc w:val="center"/>
              <w:rPr>
                <w:u w:val="single"/>
              </w:rPr>
            </w:pPr>
            <w:r>
              <w:rPr>
                <w:u w:val="single"/>
              </w:rPr>
              <w:t>I</w:t>
            </w:r>
          </w:p>
          <w:p w14:paraId="79C5C01C" w14:textId="52B1F017" w:rsidR="00C66F64" w:rsidRPr="00784DF5" w:rsidRDefault="00C66F64" w:rsidP="00784DF5">
            <w:pPr>
              <w:jc w:val="center"/>
              <w:rPr>
                <w:u w:val="single"/>
              </w:rPr>
            </w:pPr>
          </w:p>
        </w:tc>
        <w:tc>
          <w:tcPr>
            <w:tcW w:w="2410" w:type="dxa"/>
          </w:tcPr>
          <w:p w14:paraId="46CDD299" w14:textId="77777777" w:rsidR="00C66F64" w:rsidRDefault="00C66F64" w:rsidP="00784DF5">
            <w:pPr>
              <w:jc w:val="center"/>
            </w:pPr>
          </w:p>
          <w:p w14:paraId="7DE5E973" w14:textId="77777777" w:rsidR="00B37B37" w:rsidRDefault="00293BBB" w:rsidP="00784DF5">
            <w:pPr>
              <w:jc w:val="center"/>
            </w:pPr>
            <w:r w:rsidRPr="00293BBB">
              <w:t>Optical S/PDIF Out Connector</w:t>
            </w:r>
          </w:p>
          <w:p w14:paraId="3267F23A" w14:textId="61150176" w:rsidR="00C66F64" w:rsidRPr="00293BBB" w:rsidRDefault="00C66F64" w:rsidP="00784DF5">
            <w:pPr>
              <w:jc w:val="center"/>
            </w:pPr>
          </w:p>
        </w:tc>
        <w:tc>
          <w:tcPr>
            <w:tcW w:w="4671" w:type="dxa"/>
          </w:tcPr>
          <w:p w14:paraId="5EB83785" w14:textId="77777777" w:rsidR="00C66F64" w:rsidRDefault="00C66F64" w:rsidP="00784DF5">
            <w:pPr>
              <w:jc w:val="center"/>
            </w:pPr>
          </w:p>
          <w:p w14:paraId="58C45EE1" w14:textId="682804C8" w:rsidR="00B37B37" w:rsidRPr="00293BBB" w:rsidRDefault="00293BBB" w:rsidP="00784DF5">
            <w:pPr>
              <w:jc w:val="center"/>
            </w:pPr>
            <w:r>
              <w:t>Este conector transfiere audio digital a un dispositivo de audio externo que lo soporte.</w:t>
            </w:r>
          </w:p>
        </w:tc>
      </w:tr>
    </w:tbl>
    <w:p w14:paraId="6214C098" w14:textId="77777777" w:rsidR="00B37B37" w:rsidRDefault="00B37B37" w:rsidP="00784DF5">
      <w:pPr>
        <w:jc w:val="center"/>
        <w:rPr>
          <w:b/>
          <w:bCs/>
        </w:rPr>
      </w:pPr>
    </w:p>
    <w:p w14:paraId="064FB967" w14:textId="3B884BDE" w:rsidR="00A90A26" w:rsidRDefault="00A90A26" w:rsidP="008043B7">
      <w:pPr>
        <w:rPr>
          <w:b/>
          <w:bCs/>
        </w:rPr>
      </w:pPr>
    </w:p>
    <w:p w14:paraId="76D3629E" w14:textId="77777777" w:rsidR="00A90A26" w:rsidRPr="008043B7" w:rsidRDefault="00A90A26" w:rsidP="008043B7">
      <w:pPr>
        <w:rPr>
          <w:b/>
          <w:bCs/>
        </w:rPr>
      </w:pPr>
    </w:p>
    <w:sectPr w:rsidR="00A90A26" w:rsidRPr="008043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1413B"/>
    <w:multiLevelType w:val="hybridMultilevel"/>
    <w:tmpl w:val="9FB6915A"/>
    <w:lvl w:ilvl="0" w:tplc="B39612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2429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C5"/>
    <w:rsid w:val="00011B24"/>
    <w:rsid w:val="00030408"/>
    <w:rsid w:val="0004663D"/>
    <w:rsid w:val="000774F2"/>
    <w:rsid w:val="000B4459"/>
    <w:rsid w:val="000F0D97"/>
    <w:rsid w:val="001078FA"/>
    <w:rsid w:val="001420B5"/>
    <w:rsid w:val="00144236"/>
    <w:rsid w:val="00176D24"/>
    <w:rsid w:val="00203670"/>
    <w:rsid w:val="00211CDB"/>
    <w:rsid w:val="002457F7"/>
    <w:rsid w:val="00293BBB"/>
    <w:rsid w:val="002A5688"/>
    <w:rsid w:val="00307C97"/>
    <w:rsid w:val="00311A33"/>
    <w:rsid w:val="003519F6"/>
    <w:rsid w:val="003B366A"/>
    <w:rsid w:val="0044321A"/>
    <w:rsid w:val="00447914"/>
    <w:rsid w:val="00486ADF"/>
    <w:rsid w:val="00487E5F"/>
    <w:rsid w:val="004A5930"/>
    <w:rsid w:val="005254B6"/>
    <w:rsid w:val="005758C5"/>
    <w:rsid w:val="00581234"/>
    <w:rsid w:val="00637CC3"/>
    <w:rsid w:val="006D14DE"/>
    <w:rsid w:val="00700DE4"/>
    <w:rsid w:val="00784DF5"/>
    <w:rsid w:val="00796A88"/>
    <w:rsid w:val="00800969"/>
    <w:rsid w:val="008043B7"/>
    <w:rsid w:val="00805490"/>
    <w:rsid w:val="008B6C08"/>
    <w:rsid w:val="009171EE"/>
    <w:rsid w:val="009773FE"/>
    <w:rsid w:val="00991574"/>
    <w:rsid w:val="00A90A26"/>
    <w:rsid w:val="00AB3D8C"/>
    <w:rsid w:val="00AF1B19"/>
    <w:rsid w:val="00B37B37"/>
    <w:rsid w:val="00B90D47"/>
    <w:rsid w:val="00BE71DB"/>
    <w:rsid w:val="00C30702"/>
    <w:rsid w:val="00C66F64"/>
    <w:rsid w:val="00C874B3"/>
    <w:rsid w:val="00CF1F36"/>
    <w:rsid w:val="00D92BC2"/>
    <w:rsid w:val="00E677CF"/>
    <w:rsid w:val="00E83610"/>
    <w:rsid w:val="00EE763D"/>
    <w:rsid w:val="00F23A00"/>
    <w:rsid w:val="00F255F3"/>
    <w:rsid w:val="00FB02F7"/>
    <w:rsid w:val="00FD15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416F7"/>
  <w15:chartTrackingRefBased/>
  <w15:docId w15:val="{4C2FE2DC-8AFE-45C5-967F-5C5B7E472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B02F7"/>
    <w:rPr>
      <w:color w:val="0563C1" w:themeColor="hyperlink"/>
      <w:u w:val="single"/>
    </w:rPr>
  </w:style>
  <w:style w:type="character" w:styleId="Mencinsinresolver">
    <w:name w:val="Unresolved Mention"/>
    <w:basedOn w:val="Fuentedeprrafopredeter"/>
    <w:uiPriority w:val="99"/>
    <w:semiHidden/>
    <w:unhideWhenUsed/>
    <w:rsid w:val="00FB02F7"/>
    <w:rPr>
      <w:color w:val="605E5C"/>
      <w:shd w:val="clear" w:color="auto" w:fill="E1DFDD"/>
    </w:rPr>
  </w:style>
  <w:style w:type="character" w:styleId="Hipervnculovisitado">
    <w:name w:val="FollowedHyperlink"/>
    <w:basedOn w:val="Fuentedeprrafopredeter"/>
    <w:uiPriority w:val="99"/>
    <w:semiHidden/>
    <w:unhideWhenUsed/>
    <w:rsid w:val="00FB02F7"/>
    <w:rPr>
      <w:color w:val="954F72" w:themeColor="followedHyperlink"/>
      <w:u w:val="single"/>
    </w:rPr>
  </w:style>
  <w:style w:type="paragraph" w:styleId="Prrafodelista">
    <w:name w:val="List Paragraph"/>
    <w:basedOn w:val="Normal"/>
    <w:uiPriority w:val="34"/>
    <w:qFormat/>
    <w:rsid w:val="00FB02F7"/>
    <w:pPr>
      <w:ind w:left="720"/>
      <w:contextualSpacing/>
    </w:pPr>
  </w:style>
  <w:style w:type="table" w:styleId="Tablaconcuadrcula">
    <w:name w:val="Table Grid"/>
    <w:basedOn w:val="Tablanormal"/>
    <w:uiPriority w:val="39"/>
    <w:rsid w:val="00804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75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wnload.gigabyte.com/FileList/Manual/mb_manual_ga-x299-aorus-gaming-7_e.pdf"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64E7D-8BA3-4473-B185-0E6DDF44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10</Pages>
  <Words>1538</Words>
  <Characters>8460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Pacheco</dc:creator>
  <cp:keywords/>
  <dc:description/>
  <cp:lastModifiedBy>Manuel Pacheco</cp:lastModifiedBy>
  <cp:revision>18</cp:revision>
  <dcterms:created xsi:type="dcterms:W3CDTF">2022-09-16T15:33:00Z</dcterms:created>
  <dcterms:modified xsi:type="dcterms:W3CDTF">2022-09-25T15:22:00Z</dcterms:modified>
</cp:coreProperties>
</file>