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6356" w14:textId="77777777" w:rsidR="00CF007B" w:rsidRPr="00262923" w:rsidRDefault="00CF007B">
      <w:pPr>
        <w:rPr>
          <w:lang w:val="hu-HU"/>
        </w:rPr>
      </w:pPr>
    </w:p>
    <w:p w14:paraId="2825EE39" w14:textId="123BAE04" w:rsidR="00F52E42" w:rsidRPr="00262923" w:rsidRDefault="00F52E42">
      <w:pPr>
        <w:rPr>
          <w:lang w:val="hu-HU"/>
        </w:rPr>
      </w:pPr>
    </w:p>
    <w:p w14:paraId="5651912F" w14:textId="77777777" w:rsidR="00F52E42" w:rsidRPr="00262923" w:rsidRDefault="00F52E42">
      <w:pPr>
        <w:rPr>
          <w:lang w:val="hu-HU"/>
        </w:rPr>
      </w:pPr>
    </w:p>
    <w:p w14:paraId="5287101C" w14:textId="77777777" w:rsidR="00F52E42" w:rsidRPr="00262923" w:rsidRDefault="00F52E42">
      <w:pPr>
        <w:rPr>
          <w:lang w:val="hu-HU"/>
        </w:rPr>
      </w:pPr>
    </w:p>
    <w:p w14:paraId="4960EA15" w14:textId="77777777" w:rsidR="00F52E42" w:rsidRPr="00262923" w:rsidRDefault="00F52E42">
      <w:pPr>
        <w:rPr>
          <w:lang w:val="hu-HU"/>
        </w:rPr>
      </w:pPr>
    </w:p>
    <w:p w14:paraId="367F587E" w14:textId="77777777" w:rsidR="00F52E42" w:rsidRPr="00262923" w:rsidRDefault="00F52E42">
      <w:pPr>
        <w:rPr>
          <w:lang w:val="hu-HU"/>
        </w:rPr>
      </w:pPr>
    </w:p>
    <w:p w14:paraId="08E2EAB3" w14:textId="736561A5" w:rsidR="000D4F9A" w:rsidRPr="00262923" w:rsidRDefault="008835EA" w:rsidP="00F52E42">
      <w:pPr>
        <w:jc w:val="center"/>
        <w:rPr>
          <w:b/>
          <w:color w:val="0070C0"/>
          <w:sz w:val="72"/>
          <w:szCs w:val="72"/>
          <w:lang w:val="hu-HU"/>
        </w:rPr>
      </w:pPr>
      <w:r w:rsidRPr="00262923">
        <w:rPr>
          <w:b/>
          <w:color w:val="0070C0"/>
          <w:sz w:val="72"/>
          <w:szCs w:val="72"/>
          <w:lang w:val="hu-HU"/>
        </w:rPr>
        <w:t>Sivatagi vízhálózat</w:t>
      </w:r>
    </w:p>
    <w:p w14:paraId="62DDF600" w14:textId="309439AB" w:rsidR="00F52E42" w:rsidRPr="00262923" w:rsidRDefault="00FB5B49" w:rsidP="00F52E42">
      <w:pPr>
        <w:jc w:val="center"/>
        <w:rPr>
          <w:sz w:val="44"/>
          <w:szCs w:val="72"/>
          <w:lang w:val="hu-HU"/>
        </w:rPr>
      </w:pPr>
      <w:r w:rsidRPr="00262923">
        <w:rPr>
          <w:sz w:val="44"/>
          <w:szCs w:val="72"/>
          <w:lang w:val="hu-HU"/>
        </w:rPr>
        <w:t>Szoftvertechnológia házi feladat</w:t>
      </w:r>
    </w:p>
    <w:p w14:paraId="33F41B21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59C84E1F" w:rsidR="00F52E42" w:rsidRPr="00262923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 w:rsidRPr="00262923">
        <w:rPr>
          <w:color w:val="0070C0"/>
          <w:sz w:val="72"/>
          <w:szCs w:val="72"/>
          <w:lang w:val="hu-HU"/>
        </w:rPr>
        <w:t>Csikós Patrik</w:t>
      </w:r>
    </w:p>
    <w:p w14:paraId="46AC8547" w14:textId="6FAB64F8" w:rsidR="00F52E42" w:rsidRPr="00262923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 w:rsidRPr="00262923">
        <w:rPr>
          <w:color w:val="0070C0"/>
          <w:sz w:val="72"/>
          <w:szCs w:val="72"/>
          <w:lang w:val="hu-HU"/>
        </w:rPr>
        <w:t>E4MZUV</w:t>
      </w:r>
    </w:p>
    <w:p w14:paraId="775C52EE" w14:textId="6196A24F" w:rsidR="00CF5E45" w:rsidRPr="00262923" w:rsidRDefault="00CF5E45">
      <w:pPr>
        <w:rPr>
          <w:lang w:val="hu-HU"/>
        </w:rPr>
      </w:pPr>
      <w:r w:rsidRPr="00262923">
        <w:rPr>
          <w:lang w:val="hu-HU"/>
        </w:rPr>
        <w:br w:type="page"/>
      </w:r>
    </w:p>
    <w:p w14:paraId="4A28300C" w14:textId="563147ED" w:rsidR="00F52E42" w:rsidRPr="00262923" w:rsidRDefault="00FB5B49" w:rsidP="00F52E42">
      <w:pPr>
        <w:pStyle w:val="Cmsor1"/>
        <w:rPr>
          <w:lang w:val="hu-HU"/>
        </w:rPr>
      </w:pPr>
      <w:r w:rsidRPr="00262923">
        <w:rPr>
          <w:lang w:val="hu-HU"/>
        </w:rPr>
        <w:lastRenderedPageBreak/>
        <w:t>A feladat leírása</w:t>
      </w:r>
    </w:p>
    <w:p w14:paraId="46E9A84B" w14:textId="77777777" w:rsidR="00F47149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drukmákori sivatagon át bonyolult csőrendszer szállítja a vizet a hegyi forrásokból a sivatagon túl elterülő városok ciszternáiba. A csőrendszer egyszerű, elágazás nélküli csövekből és napelemmel működő pumpákból áll. Egy pumpa több csövet is összeköthet, és minden pumpán külön-külön állítható, hogy melyik belekötött csőből melyik másikba pumpáljon. A többi rákötött cső eközben el van zárva. A pumpák véletlen időközönként el tudnak romlani, ilyenkor megszűnik az adott pumpánál a vízáramlás. </w:t>
      </w:r>
    </w:p>
    <w:p w14:paraId="0A3C1D40" w14:textId="77777777" w:rsidR="00F47149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csőhálózatot a szerelők tartják karban. Ők javítják meg az elromlott pumpákat, ők állítják át a pumpákat, hogy mindig a lehető legtöbb víz tudjon áthaladni a hálózaton, és ha egy cső kilyukad, az ő dolguk a cső megfoltozása is. A kilyukadt csövekből a víz kifolyik, a csövek végén lévő pumpához már nem jut belőle. </w:t>
      </w:r>
    </w:p>
    <w:p w14:paraId="4088057B" w14:textId="77777777" w:rsidR="002D0D40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Mivel a sivatag veszélyes hely, a szerelők csak a csöveken és a pumpákon haladhatnak. A pumpáknál kikerülhetik egymást, de a csöveken már nem tudnak elmenni egymás mellett. </w:t>
      </w:r>
    </w:p>
    <w:p w14:paraId="5826845E" w14:textId="77777777" w:rsidR="007F6505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hálózaton élnek a nomád szabotőrök is, akik a pumpákat tudják átállítani és a csöveket szokták kilyukasztani. A mozgásuk ugyanúgy a csőhálózathoz kötött, mint a szerelőké. </w:t>
      </w:r>
    </w:p>
    <w:p w14:paraId="5A74B455" w14:textId="42E7F81F" w:rsidR="00046A7F" w:rsidRPr="00262923" w:rsidRDefault="00113920">
      <w:pPr>
        <w:rPr>
          <w:color w:val="0070C0"/>
          <w:lang w:val="hu-HU"/>
        </w:rPr>
      </w:pPr>
      <w:r w:rsidRPr="00262923">
        <w:rPr>
          <w:lang w:val="hu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373B02FD" w14:textId="3404EA52" w:rsidR="00A841FF" w:rsidRPr="00262923" w:rsidRDefault="00FB5B49" w:rsidP="009B1E7C">
      <w:pPr>
        <w:pStyle w:val="Cmsor1"/>
        <w:rPr>
          <w:lang w:val="hu-HU"/>
        </w:rPr>
      </w:pPr>
      <w:r w:rsidRPr="00262923">
        <w:rPr>
          <w:lang w:val="hu-HU"/>
        </w:rPr>
        <w:t>Funkcionális követelmények</w:t>
      </w:r>
    </w:p>
    <w:p w14:paraId="4358A9D2" w14:textId="4B6768C7" w:rsidR="000D4F9A" w:rsidRPr="00262923" w:rsidRDefault="00FB5B49" w:rsidP="000D4F9A">
      <w:pPr>
        <w:pStyle w:val="Cmsor2"/>
        <w:rPr>
          <w:lang w:val="hu-HU"/>
        </w:rPr>
      </w:pPr>
      <w:r w:rsidRPr="00262923">
        <w:rPr>
          <w:lang w:val="hu-HU"/>
        </w:rPr>
        <w:t>Elsődleges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262923" w14:paraId="37775C80" w14:textId="77777777" w:rsidTr="003E07B6">
        <w:tc>
          <w:tcPr>
            <w:tcW w:w="1129" w:type="dxa"/>
          </w:tcPr>
          <w:p w14:paraId="0BD099D7" w14:textId="19C6E0DE" w:rsidR="009B1E7C" w:rsidRPr="00262923" w:rsidRDefault="00FB5B49" w:rsidP="00325B9F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262923" w:rsidRDefault="00FB5B49" w:rsidP="00325B9F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262923" w:rsidRDefault="009B1E7C" w:rsidP="00FB5B49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Use</w:t>
            </w:r>
            <w:r w:rsidR="00FB5B49" w:rsidRPr="00262923">
              <w:rPr>
                <w:b/>
                <w:lang w:val="hu-HU"/>
              </w:rPr>
              <w:t>-</w:t>
            </w:r>
            <w:r w:rsidRPr="00262923">
              <w:rPr>
                <w:b/>
                <w:lang w:val="hu-HU"/>
              </w:rPr>
              <w:t>case</w:t>
            </w:r>
          </w:p>
        </w:tc>
      </w:tr>
      <w:tr w:rsidR="009B1E7C" w:rsidRPr="00262923" w14:paraId="09C450B7" w14:textId="77777777" w:rsidTr="003E07B6">
        <w:tc>
          <w:tcPr>
            <w:tcW w:w="1129" w:type="dxa"/>
          </w:tcPr>
          <w:p w14:paraId="79245983" w14:textId="518B38FB" w:rsidR="009B1E7C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R01</w:t>
            </w:r>
          </w:p>
        </w:tc>
        <w:tc>
          <w:tcPr>
            <w:tcW w:w="6379" w:type="dxa"/>
          </w:tcPr>
          <w:p w14:paraId="028AED94" w14:textId="7D760B78" w:rsidR="009B1E7C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>A drukmákori sivatagon át bonyolult csőrendszer szállítja a vizet a hegyi forrásokból a sivatagon túl elterülő városok ciszternáiba.</w:t>
            </w:r>
          </w:p>
        </w:tc>
        <w:tc>
          <w:tcPr>
            <w:tcW w:w="1842" w:type="dxa"/>
          </w:tcPr>
          <w:p w14:paraId="26C90B54" w14:textId="12098FAE" w:rsidR="009B1E7C" w:rsidRPr="00262923" w:rsidRDefault="00D36BE6" w:rsidP="00325B9F">
            <w:pPr>
              <w:rPr>
                <w:lang w:val="hu-HU"/>
              </w:rPr>
            </w:pPr>
            <w:r>
              <w:rPr>
                <w:lang w:val="hu-HU"/>
              </w:rPr>
              <w:t>Víz folyás</w:t>
            </w:r>
          </w:p>
        </w:tc>
      </w:tr>
      <w:tr w:rsidR="00CF16E2" w:rsidRPr="00262923" w14:paraId="5FCA050E" w14:textId="77777777" w:rsidTr="003E07B6">
        <w:tc>
          <w:tcPr>
            <w:tcW w:w="1129" w:type="dxa"/>
          </w:tcPr>
          <w:p w14:paraId="0FF5C635" w14:textId="1C844C6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R02</w:t>
            </w:r>
          </w:p>
        </w:tc>
        <w:tc>
          <w:tcPr>
            <w:tcW w:w="6379" w:type="dxa"/>
          </w:tcPr>
          <w:p w14:paraId="62C193DA" w14:textId="14196D17" w:rsidR="00CF16E2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csőrendszer egyszerű, elágazás nélküli csövekből és napelemmel működő pumpákból áll. </w:t>
            </w:r>
          </w:p>
        </w:tc>
        <w:tc>
          <w:tcPr>
            <w:tcW w:w="1842" w:type="dxa"/>
          </w:tcPr>
          <w:p w14:paraId="3751FFAB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6CEBFD1D" w14:textId="77777777" w:rsidTr="003E07B6">
        <w:tc>
          <w:tcPr>
            <w:tcW w:w="1129" w:type="dxa"/>
          </w:tcPr>
          <w:p w14:paraId="0D508ED4" w14:textId="3EB57FFB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R03</w:t>
            </w:r>
          </w:p>
        </w:tc>
        <w:tc>
          <w:tcPr>
            <w:tcW w:w="6379" w:type="dxa"/>
          </w:tcPr>
          <w:p w14:paraId="66840D97" w14:textId="270BC159" w:rsidR="00CF16E2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Egy pumpa több csövet is összeköthet, és minden pumpán külön-külön állítható, hogy melyik belekötött csőből melyik másikba pumpáljon. </w:t>
            </w:r>
          </w:p>
        </w:tc>
        <w:tc>
          <w:tcPr>
            <w:tcW w:w="1842" w:type="dxa"/>
          </w:tcPr>
          <w:p w14:paraId="730A4AFF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04BCA1FE" w14:textId="77777777" w:rsidTr="003E07B6">
        <w:tc>
          <w:tcPr>
            <w:tcW w:w="1129" w:type="dxa"/>
          </w:tcPr>
          <w:p w14:paraId="168E8ACC" w14:textId="09DC3D66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R04</w:t>
            </w:r>
          </w:p>
        </w:tc>
        <w:tc>
          <w:tcPr>
            <w:tcW w:w="6379" w:type="dxa"/>
          </w:tcPr>
          <w:p w14:paraId="756F633D" w14:textId="5F21416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többi rákötött cső eközben el van zárva. </w:t>
            </w:r>
          </w:p>
        </w:tc>
        <w:tc>
          <w:tcPr>
            <w:tcW w:w="1842" w:type="dxa"/>
          </w:tcPr>
          <w:p w14:paraId="4D3EFEAA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33BB737A" w14:textId="77777777" w:rsidTr="003E07B6">
        <w:tc>
          <w:tcPr>
            <w:tcW w:w="1129" w:type="dxa"/>
          </w:tcPr>
          <w:p w14:paraId="7EBEE0BD" w14:textId="7B9C248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R05</w:t>
            </w:r>
          </w:p>
        </w:tc>
        <w:tc>
          <w:tcPr>
            <w:tcW w:w="6379" w:type="dxa"/>
          </w:tcPr>
          <w:p w14:paraId="7BC0A526" w14:textId="62A40C5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pumpák véletlen időközönként el tudnak romlani, ilyenkor megszűnik az adott pumpánál a vízáramlás. </w:t>
            </w:r>
          </w:p>
        </w:tc>
        <w:tc>
          <w:tcPr>
            <w:tcW w:w="1842" w:type="dxa"/>
          </w:tcPr>
          <w:p w14:paraId="288C91A0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64BD726B" w14:textId="77777777" w:rsidTr="003E07B6">
        <w:tc>
          <w:tcPr>
            <w:tcW w:w="1129" w:type="dxa"/>
          </w:tcPr>
          <w:p w14:paraId="086B6AB4" w14:textId="3ED04CB3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R06</w:t>
            </w:r>
          </w:p>
        </w:tc>
        <w:tc>
          <w:tcPr>
            <w:tcW w:w="6379" w:type="dxa"/>
          </w:tcPr>
          <w:p w14:paraId="1BE921AE" w14:textId="7E6773E6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csőhálózatot a szerelők tartják karban. </w:t>
            </w:r>
          </w:p>
        </w:tc>
        <w:tc>
          <w:tcPr>
            <w:tcW w:w="1842" w:type="dxa"/>
          </w:tcPr>
          <w:p w14:paraId="59BDE315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5704CCAF" w14:textId="77777777" w:rsidTr="003E07B6">
        <w:tc>
          <w:tcPr>
            <w:tcW w:w="1129" w:type="dxa"/>
          </w:tcPr>
          <w:p w14:paraId="3423902C" w14:textId="4BBCDA07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R07</w:t>
            </w:r>
          </w:p>
        </w:tc>
        <w:tc>
          <w:tcPr>
            <w:tcW w:w="6379" w:type="dxa"/>
          </w:tcPr>
          <w:p w14:paraId="535EADF8" w14:textId="2314E3D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Ők javítják meg az elromlott pumpákat, ők állítják át a pumpákat, hogy mindig a lehető legtöbb víz tudjon áthaladni a hálózaton, és ha egy cső kilyukad, az ő dolguk a cső megfoltozása is. </w:t>
            </w:r>
          </w:p>
        </w:tc>
        <w:tc>
          <w:tcPr>
            <w:tcW w:w="1842" w:type="dxa"/>
          </w:tcPr>
          <w:p w14:paraId="7244DDFB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33A54C79" w14:textId="77777777" w:rsidTr="003E07B6">
        <w:tc>
          <w:tcPr>
            <w:tcW w:w="1129" w:type="dxa"/>
          </w:tcPr>
          <w:p w14:paraId="22E20017" w14:textId="35C41AFC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R08</w:t>
            </w:r>
          </w:p>
        </w:tc>
        <w:tc>
          <w:tcPr>
            <w:tcW w:w="6379" w:type="dxa"/>
          </w:tcPr>
          <w:p w14:paraId="532A47D9" w14:textId="7D99E584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kilyukadt csövekből a víz kifolyik, a csövek végén lévő pumpához már nem jut belőle. </w:t>
            </w:r>
          </w:p>
        </w:tc>
        <w:tc>
          <w:tcPr>
            <w:tcW w:w="1842" w:type="dxa"/>
          </w:tcPr>
          <w:p w14:paraId="18133357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1E2BEAC8" w14:textId="77777777" w:rsidTr="003E07B6">
        <w:tc>
          <w:tcPr>
            <w:tcW w:w="1129" w:type="dxa"/>
          </w:tcPr>
          <w:p w14:paraId="7296E92A" w14:textId="48E0776B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R09</w:t>
            </w:r>
          </w:p>
        </w:tc>
        <w:tc>
          <w:tcPr>
            <w:tcW w:w="6379" w:type="dxa"/>
          </w:tcPr>
          <w:p w14:paraId="227BDF27" w14:textId="74BF0EA6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Mivel a sivatag veszélyes hely, a szerelők csak a csöveken és a pumpákon haladhatnak. </w:t>
            </w:r>
          </w:p>
        </w:tc>
        <w:tc>
          <w:tcPr>
            <w:tcW w:w="1842" w:type="dxa"/>
          </w:tcPr>
          <w:p w14:paraId="052CAE6B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76C64BBD" w14:textId="77777777" w:rsidTr="003E07B6">
        <w:tc>
          <w:tcPr>
            <w:tcW w:w="1129" w:type="dxa"/>
          </w:tcPr>
          <w:p w14:paraId="463C755B" w14:textId="2BEADBC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lastRenderedPageBreak/>
              <w:t>R10</w:t>
            </w:r>
          </w:p>
        </w:tc>
        <w:tc>
          <w:tcPr>
            <w:tcW w:w="6379" w:type="dxa"/>
          </w:tcPr>
          <w:p w14:paraId="186EFBA7" w14:textId="79B5480B" w:rsidR="00CF16E2" w:rsidRPr="00262923" w:rsidRDefault="00524D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pumpáknál kikerülhetik egymást, de a csöveken már nem tudnak elmenni egymás mellett. </w:t>
            </w:r>
          </w:p>
        </w:tc>
        <w:tc>
          <w:tcPr>
            <w:tcW w:w="1842" w:type="dxa"/>
          </w:tcPr>
          <w:p w14:paraId="74B8F61A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03710F3D" w14:textId="77777777" w:rsidTr="003E07B6">
        <w:tc>
          <w:tcPr>
            <w:tcW w:w="1129" w:type="dxa"/>
          </w:tcPr>
          <w:p w14:paraId="1E187CF0" w14:textId="1B4F34A3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R11</w:t>
            </w:r>
          </w:p>
        </w:tc>
        <w:tc>
          <w:tcPr>
            <w:tcW w:w="6379" w:type="dxa"/>
          </w:tcPr>
          <w:p w14:paraId="2C7DC93F" w14:textId="6CA18589" w:rsidR="00CF16E2" w:rsidRPr="00262923" w:rsidRDefault="00524D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hálózaton élnek a nomád szabotőrök is, akik a pumpákat tudják átállítani és a csöveket szokták kilyukasztani. </w:t>
            </w:r>
          </w:p>
        </w:tc>
        <w:tc>
          <w:tcPr>
            <w:tcW w:w="1842" w:type="dxa"/>
          </w:tcPr>
          <w:p w14:paraId="709E495B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524DE2" w:rsidRPr="00262923" w14:paraId="35941F28" w14:textId="77777777" w:rsidTr="003E07B6">
        <w:tc>
          <w:tcPr>
            <w:tcW w:w="1129" w:type="dxa"/>
          </w:tcPr>
          <w:p w14:paraId="4855F399" w14:textId="615BA1D6" w:rsidR="00524DE2" w:rsidRPr="00262923" w:rsidRDefault="00524D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R12</w:t>
            </w:r>
          </w:p>
        </w:tc>
        <w:tc>
          <w:tcPr>
            <w:tcW w:w="6379" w:type="dxa"/>
          </w:tcPr>
          <w:p w14:paraId="246F1025" w14:textId="7CDD5D75" w:rsidR="00524DE2" w:rsidRPr="00262923" w:rsidRDefault="00512ACE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mozgásuk ugyanúgy a csőhálózathoz kötött, mint a szerelőké. </w:t>
            </w:r>
          </w:p>
        </w:tc>
        <w:tc>
          <w:tcPr>
            <w:tcW w:w="1842" w:type="dxa"/>
          </w:tcPr>
          <w:p w14:paraId="53CB33EE" w14:textId="77777777" w:rsidR="00524DE2" w:rsidRPr="00262923" w:rsidRDefault="00524DE2" w:rsidP="00325B9F">
            <w:pPr>
              <w:rPr>
                <w:lang w:val="hu-HU"/>
              </w:rPr>
            </w:pPr>
          </w:p>
        </w:tc>
      </w:tr>
      <w:tr w:rsidR="00524DE2" w:rsidRPr="00262923" w14:paraId="2A98AF02" w14:textId="77777777" w:rsidTr="003E07B6">
        <w:tc>
          <w:tcPr>
            <w:tcW w:w="1129" w:type="dxa"/>
          </w:tcPr>
          <w:p w14:paraId="08535E64" w14:textId="53F29BB2" w:rsidR="00524DE2" w:rsidRPr="00262923" w:rsidRDefault="00524D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R13</w:t>
            </w:r>
          </w:p>
        </w:tc>
        <w:tc>
          <w:tcPr>
            <w:tcW w:w="6379" w:type="dxa"/>
          </w:tcPr>
          <w:p w14:paraId="0158D37C" w14:textId="4D511AE0" w:rsidR="00524DE2" w:rsidRPr="00262923" w:rsidRDefault="00512ACE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játékot a két csapat legalább 2-2 játékossal játssza. </w:t>
            </w:r>
          </w:p>
        </w:tc>
        <w:tc>
          <w:tcPr>
            <w:tcW w:w="1842" w:type="dxa"/>
          </w:tcPr>
          <w:p w14:paraId="47B5F584" w14:textId="77777777" w:rsidR="00524DE2" w:rsidRPr="00262923" w:rsidRDefault="00524DE2" w:rsidP="00325B9F">
            <w:pPr>
              <w:rPr>
                <w:lang w:val="hu-HU"/>
              </w:rPr>
            </w:pPr>
          </w:p>
        </w:tc>
      </w:tr>
      <w:tr w:rsidR="00524DE2" w:rsidRPr="00262923" w14:paraId="4026B01C" w14:textId="77777777" w:rsidTr="003E07B6">
        <w:tc>
          <w:tcPr>
            <w:tcW w:w="1129" w:type="dxa"/>
          </w:tcPr>
          <w:p w14:paraId="18CEC376" w14:textId="77B33B41" w:rsidR="00524DE2" w:rsidRPr="00262923" w:rsidRDefault="00524D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R14</w:t>
            </w:r>
          </w:p>
        </w:tc>
        <w:tc>
          <w:tcPr>
            <w:tcW w:w="6379" w:type="dxa"/>
          </w:tcPr>
          <w:p w14:paraId="4F2D56B7" w14:textId="12320E44" w:rsidR="00524DE2" w:rsidRPr="00262923" w:rsidRDefault="00512ACE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szabotőrök dolga, hogy minél több víz folyjon el a lyukakon, a szerelők pedig azon dolgoznak, hogy minél több víz jusson a ciszternákba. </w:t>
            </w:r>
          </w:p>
        </w:tc>
        <w:tc>
          <w:tcPr>
            <w:tcW w:w="1842" w:type="dxa"/>
          </w:tcPr>
          <w:p w14:paraId="196483F3" w14:textId="77777777" w:rsidR="00524DE2" w:rsidRPr="00262923" w:rsidRDefault="00524DE2" w:rsidP="00325B9F">
            <w:pPr>
              <w:rPr>
                <w:lang w:val="hu-HU"/>
              </w:rPr>
            </w:pPr>
          </w:p>
        </w:tc>
      </w:tr>
      <w:tr w:rsidR="00524DE2" w:rsidRPr="00262923" w14:paraId="19D455D7" w14:textId="77777777" w:rsidTr="003E07B6">
        <w:tc>
          <w:tcPr>
            <w:tcW w:w="1129" w:type="dxa"/>
          </w:tcPr>
          <w:p w14:paraId="4600AA65" w14:textId="073A8AC4" w:rsidR="00524DE2" w:rsidRPr="00262923" w:rsidRDefault="00524D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R15</w:t>
            </w:r>
          </w:p>
        </w:tc>
        <w:tc>
          <w:tcPr>
            <w:tcW w:w="6379" w:type="dxa"/>
          </w:tcPr>
          <w:p w14:paraId="2295B371" w14:textId="5B548BD9" w:rsidR="00524DE2" w:rsidRPr="00262923" w:rsidRDefault="00512ACE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>Az a csapat nyer, amelyik a játék végére több vizet szerez.</w:t>
            </w:r>
          </w:p>
        </w:tc>
        <w:tc>
          <w:tcPr>
            <w:tcW w:w="1842" w:type="dxa"/>
          </w:tcPr>
          <w:p w14:paraId="6411CC37" w14:textId="77777777" w:rsidR="00524DE2" w:rsidRPr="00262923" w:rsidRDefault="00524DE2" w:rsidP="00325B9F">
            <w:pPr>
              <w:rPr>
                <w:lang w:val="hu-HU"/>
              </w:rPr>
            </w:pPr>
          </w:p>
        </w:tc>
      </w:tr>
    </w:tbl>
    <w:p w14:paraId="27CC1F1C" w14:textId="73580AEB" w:rsidR="000D4F9A" w:rsidRPr="00262923" w:rsidRDefault="00FB5B49" w:rsidP="000D4F9A">
      <w:pPr>
        <w:pStyle w:val="Cmsor2"/>
        <w:rPr>
          <w:lang w:val="hu-HU"/>
        </w:rPr>
      </w:pPr>
      <w:r w:rsidRPr="00262923">
        <w:rPr>
          <w:lang w:val="hu-HU"/>
        </w:rPr>
        <w:t>További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262923" w14:paraId="175349B8" w14:textId="77777777">
        <w:tc>
          <w:tcPr>
            <w:tcW w:w="1129" w:type="dxa"/>
          </w:tcPr>
          <w:p w14:paraId="1F61633A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Use-case</w:t>
            </w:r>
          </w:p>
        </w:tc>
      </w:tr>
      <w:tr w:rsidR="00CF5E45" w:rsidRPr="00262923" w14:paraId="48A44BC2" w14:textId="77777777">
        <w:tc>
          <w:tcPr>
            <w:tcW w:w="1129" w:type="dxa"/>
          </w:tcPr>
          <w:p w14:paraId="713FC83F" w14:textId="77777777" w:rsidR="00CF5E45" w:rsidRPr="00262923" w:rsidRDefault="00CF5E45">
            <w:pPr>
              <w:rPr>
                <w:lang w:val="hu-HU"/>
              </w:rPr>
            </w:pPr>
          </w:p>
        </w:tc>
        <w:tc>
          <w:tcPr>
            <w:tcW w:w="6379" w:type="dxa"/>
          </w:tcPr>
          <w:p w14:paraId="36F1FFC4" w14:textId="77777777" w:rsidR="00CF5E45" w:rsidRPr="00262923" w:rsidRDefault="00CF5E45">
            <w:pPr>
              <w:rPr>
                <w:lang w:val="hu-HU"/>
              </w:rPr>
            </w:pPr>
          </w:p>
        </w:tc>
        <w:tc>
          <w:tcPr>
            <w:tcW w:w="1842" w:type="dxa"/>
          </w:tcPr>
          <w:p w14:paraId="7CEDC4D0" w14:textId="77777777" w:rsidR="00CF5E45" w:rsidRPr="00262923" w:rsidRDefault="00CF5E45">
            <w:pPr>
              <w:rPr>
                <w:lang w:val="hu-HU"/>
              </w:rPr>
            </w:pPr>
          </w:p>
        </w:tc>
      </w:tr>
    </w:tbl>
    <w:p w14:paraId="47FFA7F2" w14:textId="17667A4F" w:rsidR="009B1E7C" w:rsidRPr="00262923" w:rsidRDefault="00FB5B49" w:rsidP="009B1E7C">
      <w:pPr>
        <w:pStyle w:val="Cmsor1"/>
        <w:rPr>
          <w:lang w:val="hu-HU"/>
        </w:rPr>
      </w:pPr>
      <w:r w:rsidRPr="00262923">
        <w:rPr>
          <w:lang w:val="hu-HU"/>
        </w:rPr>
        <w:t>Use-case-ek</w:t>
      </w:r>
    </w:p>
    <w:p w14:paraId="70198630" w14:textId="6BAD403F" w:rsidR="00CF5E45" w:rsidRPr="009B4084" w:rsidRDefault="00FB5B49" w:rsidP="00CF5E45">
      <w:pPr>
        <w:pStyle w:val="Cmsor2"/>
        <w:rPr>
          <w:lang w:val="hu-HU"/>
        </w:rPr>
      </w:pPr>
      <w:r w:rsidRPr="00262923">
        <w:rPr>
          <w:lang w:val="hu-HU"/>
        </w:rPr>
        <w:t>Use-</w:t>
      </w:r>
      <w:r w:rsidR="009B1E7C" w:rsidRPr="00262923">
        <w:rPr>
          <w:lang w:val="hu-HU"/>
        </w:rPr>
        <w:t>case diagram</w:t>
      </w:r>
    </w:p>
    <w:p w14:paraId="3894C8C4" w14:textId="3B4B698C" w:rsidR="009B4084" w:rsidRPr="00262923" w:rsidRDefault="009B4084" w:rsidP="00CF5E45">
      <w:pPr>
        <w:rPr>
          <w:color w:val="0070C0"/>
          <w:lang w:val="hu-HU"/>
        </w:rPr>
      </w:pPr>
      <w:r>
        <w:rPr>
          <w:noProof/>
          <w:color w:val="0070C0"/>
          <w:lang w:val="hu-HU"/>
        </w:rPr>
        <w:drawing>
          <wp:inline distT="0" distB="0" distL="0" distR="0" wp14:anchorId="571CF01B" wp14:editId="3932DA25">
            <wp:extent cx="5943600" cy="3092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186" w14:textId="3FF1E98F" w:rsidR="00CF5E45" w:rsidRPr="003D7FF7" w:rsidRDefault="00FB5B49" w:rsidP="00CF5E45">
      <w:pPr>
        <w:pStyle w:val="Cmsor2"/>
        <w:rPr>
          <w:lang w:val="hu-HU"/>
        </w:rPr>
      </w:pPr>
      <w:r w:rsidRPr="00262923">
        <w:rPr>
          <w:lang w:val="hu-HU"/>
        </w:rPr>
        <w:t>Use-case leírások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262923" w14:paraId="5D11AE21" w14:textId="77777777" w:rsidTr="00625620">
        <w:tc>
          <w:tcPr>
            <w:tcW w:w="2405" w:type="dxa"/>
          </w:tcPr>
          <w:p w14:paraId="5AB427A5" w14:textId="292B68B2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C61C00E" w14:textId="4D598E88" w:rsidR="008A1A70" w:rsidRPr="00262923" w:rsidRDefault="008A1A70">
            <w:pPr>
              <w:rPr>
                <w:b/>
                <w:lang w:val="hu-HU"/>
              </w:rPr>
            </w:pPr>
          </w:p>
        </w:tc>
      </w:tr>
      <w:tr w:rsidR="008A1A70" w:rsidRPr="00262923" w14:paraId="5EDA6B19" w14:textId="77777777" w:rsidTr="00625620">
        <w:tc>
          <w:tcPr>
            <w:tcW w:w="2405" w:type="dxa"/>
          </w:tcPr>
          <w:p w14:paraId="7DC0EF5A" w14:textId="4D1FBDD4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DAB4747" w14:textId="7FBDD8CF" w:rsidR="008A1A70" w:rsidRPr="00262923" w:rsidRDefault="008A1A70">
            <w:pPr>
              <w:rPr>
                <w:lang w:val="hu-HU"/>
              </w:rPr>
            </w:pPr>
          </w:p>
        </w:tc>
      </w:tr>
      <w:tr w:rsidR="008A1A70" w:rsidRPr="00262923" w14:paraId="3D91D541" w14:textId="77777777" w:rsidTr="00625620">
        <w:tc>
          <w:tcPr>
            <w:tcW w:w="2405" w:type="dxa"/>
          </w:tcPr>
          <w:p w14:paraId="0A52080D" w14:textId="19A7758F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080B88F5" w14:textId="3133827F" w:rsidR="008A1A70" w:rsidRPr="00262923" w:rsidRDefault="008A1A70">
            <w:pPr>
              <w:rPr>
                <w:lang w:val="hu-HU"/>
              </w:rPr>
            </w:pPr>
          </w:p>
        </w:tc>
      </w:tr>
      <w:tr w:rsidR="008A1A70" w:rsidRPr="00262923" w14:paraId="2FDF0782" w14:textId="77777777" w:rsidTr="00625620">
        <w:tc>
          <w:tcPr>
            <w:tcW w:w="2405" w:type="dxa"/>
          </w:tcPr>
          <w:p w14:paraId="1EAEE593" w14:textId="1A3C0AA4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36A9EC67" w14:textId="2022215F" w:rsidR="008A1A70" w:rsidRPr="00262923" w:rsidRDefault="008A1A70" w:rsidP="00625620">
            <w:pPr>
              <w:rPr>
                <w:lang w:val="hu-HU"/>
              </w:rPr>
            </w:pPr>
          </w:p>
        </w:tc>
      </w:tr>
      <w:tr w:rsidR="008A1A70" w:rsidRPr="00262923" w14:paraId="0CF3D5E3" w14:textId="77777777" w:rsidTr="00625620">
        <w:tc>
          <w:tcPr>
            <w:tcW w:w="2405" w:type="dxa"/>
          </w:tcPr>
          <w:p w14:paraId="64AE6C3A" w14:textId="63C06336" w:rsidR="008A1A70" w:rsidRPr="00262923" w:rsidRDefault="00604FC2" w:rsidP="005F7DC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27AD2C0" w14:textId="58670E2E" w:rsidR="008A1A70" w:rsidRPr="00262923" w:rsidRDefault="008A1A70" w:rsidP="001E75F0">
            <w:pPr>
              <w:rPr>
                <w:lang w:val="hu-HU"/>
              </w:rPr>
            </w:pPr>
          </w:p>
        </w:tc>
      </w:tr>
    </w:tbl>
    <w:p w14:paraId="1B660C1A" w14:textId="77777777" w:rsidR="006B752C" w:rsidRPr="00262923" w:rsidRDefault="006B752C">
      <w:pPr>
        <w:rPr>
          <w:lang w:val="hu-HU"/>
        </w:rPr>
      </w:pPr>
    </w:p>
    <w:p w14:paraId="194B6EDC" w14:textId="210932EF" w:rsidR="00DB2999" w:rsidRPr="00262923" w:rsidRDefault="00DB2999">
      <w:pPr>
        <w:rPr>
          <w:lang w:val="hu-HU"/>
        </w:rPr>
      </w:pPr>
    </w:p>
    <w:p w14:paraId="78F3AFDF" w14:textId="77777777" w:rsidR="00DB2999" w:rsidRPr="00262923" w:rsidRDefault="00DB2999">
      <w:pPr>
        <w:rPr>
          <w:lang w:val="hu-HU"/>
        </w:rPr>
      </w:pPr>
      <w:r w:rsidRPr="00262923">
        <w:rPr>
          <w:lang w:val="hu-HU"/>
        </w:rPr>
        <w:br w:type="page"/>
      </w:r>
    </w:p>
    <w:p w14:paraId="25BD2D10" w14:textId="26703FB8" w:rsidR="004D4E06" w:rsidRPr="00262923" w:rsidRDefault="00FB5B49" w:rsidP="00C6200F">
      <w:pPr>
        <w:pStyle w:val="Cmsor1"/>
        <w:rPr>
          <w:lang w:val="hu-HU"/>
        </w:rPr>
      </w:pPr>
      <w:r w:rsidRPr="00262923">
        <w:rPr>
          <w:lang w:val="hu-HU"/>
        </w:rPr>
        <w:lastRenderedPageBreak/>
        <w:t>Strukturális leírás</w:t>
      </w:r>
    </w:p>
    <w:p w14:paraId="35C1AB8D" w14:textId="05F024D8" w:rsidR="00DB2999" w:rsidRPr="00262923" w:rsidRDefault="00FB5B49" w:rsidP="00DB2999">
      <w:pPr>
        <w:pStyle w:val="Cmsor2"/>
        <w:rPr>
          <w:lang w:val="hu-HU"/>
        </w:rPr>
      </w:pPr>
      <w:r w:rsidRPr="00262923">
        <w:rPr>
          <w:lang w:val="hu-HU"/>
        </w:rPr>
        <w:t>Az osztályok leírása</w:t>
      </w:r>
    </w:p>
    <w:p w14:paraId="1B1E46D3" w14:textId="786D8C14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 xml:space="preserve">&lt;minden egyes </w:t>
      </w:r>
      <w:r w:rsidR="002936CA" w:rsidRPr="00262923">
        <w:rPr>
          <w:color w:val="0070C0"/>
          <w:lang w:val="hu-HU"/>
        </w:rPr>
        <w:t>osztály</w:t>
      </w:r>
      <w:r w:rsidRPr="00262923">
        <w:rPr>
          <w:color w:val="0070C0"/>
          <w:lang w:val="hu-HU"/>
        </w:rPr>
        <w:t>r</w:t>
      </w:r>
      <w:r w:rsidR="002936CA" w:rsidRPr="00262923">
        <w:rPr>
          <w:color w:val="0070C0"/>
          <w:lang w:val="hu-HU"/>
        </w:rPr>
        <w:t>a</w:t>
      </w:r>
      <w:r w:rsidRPr="00262923">
        <w:rPr>
          <w:color w:val="0070C0"/>
          <w:lang w:val="hu-HU"/>
        </w:rPr>
        <w:t xml:space="preserve"> az alábbi szakasz:&gt;</w:t>
      </w:r>
    </w:p>
    <w:p w14:paraId="28A7105A" w14:textId="0A3D2473" w:rsidR="00A11B0F" w:rsidRPr="00262923" w:rsidRDefault="00CF5E45" w:rsidP="00EB0A25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&lt;Osztály neve&gt;</w:t>
      </w:r>
    </w:p>
    <w:p w14:paraId="32CCC47F" w14:textId="43AB719B" w:rsidR="00A11B0F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37192781" w14:textId="1B72D904" w:rsidR="00EB0A25" w:rsidRPr="00262923" w:rsidRDefault="00CF5E45" w:rsidP="00EB0A25">
      <w:pPr>
        <w:ind w:left="567"/>
        <w:rPr>
          <w:color w:val="0070C0"/>
          <w:lang w:val="hu-HU"/>
        </w:rPr>
      </w:pPr>
      <w:r w:rsidRPr="00262923">
        <w:rPr>
          <w:color w:val="0070C0"/>
          <w:lang w:val="hu-HU"/>
        </w:rPr>
        <w:t>&lt;az osztály fellősségei&gt;</w:t>
      </w:r>
    </w:p>
    <w:p w14:paraId="5D8110F9" w14:textId="504D0E35" w:rsidR="000430AB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262923" w14:paraId="1C4687EF" w14:textId="77777777">
        <w:tc>
          <w:tcPr>
            <w:tcW w:w="2977" w:type="dxa"/>
          </w:tcPr>
          <w:p w14:paraId="553BBD79" w14:textId="0D0033C7" w:rsidR="00CF5E45" w:rsidRPr="00262923" w:rsidRDefault="00CF5E45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&lt;attribútum&gt;</w:t>
            </w:r>
          </w:p>
        </w:tc>
        <w:tc>
          <w:tcPr>
            <w:tcW w:w="5811" w:type="dxa"/>
          </w:tcPr>
          <w:p w14:paraId="6FE0C084" w14:textId="6E7C452D" w:rsidR="00CF5E45" w:rsidRPr="00262923" w:rsidRDefault="00CF5E45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&lt;leírás&gt;</w:t>
            </w:r>
          </w:p>
        </w:tc>
      </w:tr>
    </w:tbl>
    <w:p w14:paraId="3722EA74" w14:textId="3D339B4A" w:rsidR="00A11B0F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262923" w14:paraId="5555F9E7" w14:textId="77777777" w:rsidTr="00EB0A25">
        <w:tc>
          <w:tcPr>
            <w:tcW w:w="2977" w:type="dxa"/>
          </w:tcPr>
          <w:p w14:paraId="1F72D932" w14:textId="68C56FD7" w:rsidR="00A11B0F" w:rsidRPr="00262923" w:rsidRDefault="00CF5E45" w:rsidP="00A11B0F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&lt;metódus&gt;</w:t>
            </w:r>
          </w:p>
        </w:tc>
        <w:tc>
          <w:tcPr>
            <w:tcW w:w="5811" w:type="dxa"/>
          </w:tcPr>
          <w:p w14:paraId="14031554" w14:textId="59A8FE86" w:rsidR="00A11B0F" w:rsidRPr="00262923" w:rsidRDefault="00CF5E45" w:rsidP="00F06132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&lt;leírás&gt;</w:t>
            </w:r>
          </w:p>
        </w:tc>
      </w:tr>
    </w:tbl>
    <w:p w14:paraId="51CCEC59" w14:textId="7DE587AC" w:rsidR="004D4E06" w:rsidRPr="00262923" w:rsidRDefault="00FB5B49" w:rsidP="007F7759">
      <w:pPr>
        <w:pStyle w:val="Cmsor2"/>
        <w:rPr>
          <w:lang w:val="hu-HU"/>
        </w:rPr>
      </w:pPr>
      <w:r w:rsidRPr="00262923">
        <w:rPr>
          <w:lang w:val="hu-HU"/>
        </w:rPr>
        <w:t>Osztálydiagram</w:t>
      </w:r>
    </w:p>
    <w:p w14:paraId="30AC63FE" w14:textId="4F5DAE77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&lt;ide kell beilleszteni az osztálydiagramot&gt;</w:t>
      </w:r>
    </w:p>
    <w:p w14:paraId="6ED825A7" w14:textId="4251E9CA" w:rsidR="004D4E06" w:rsidRPr="00262923" w:rsidRDefault="00FB5B49" w:rsidP="00C6200F">
      <w:pPr>
        <w:pStyle w:val="Cmsor1"/>
        <w:rPr>
          <w:lang w:val="hu-HU"/>
        </w:rPr>
      </w:pPr>
      <w:r w:rsidRPr="00262923">
        <w:rPr>
          <w:lang w:val="hu-HU"/>
        </w:rPr>
        <w:t>Viselkedés leírása</w:t>
      </w:r>
    </w:p>
    <w:p w14:paraId="5C192683" w14:textId="40EB44AF" w:rsidR="00FE6DFD" w:rsidRPr="00262923" w:rsidRDefault="00FB5B49" w:rsidP="00FE6DFD">
      <w:pPr>
        <w:pStyle w:val="Cmsor2"/>
        <w:rPr>
          <w:lang w:val="hu-HU"/>
        </w:rPr>
      </w:pPr>
      <w:r w:rsidRPr="00262923">
        <w:rPr>
          <w:lang w:val="hu-HU"/>
        </w:rPr>
        <w:t>Szekvencia diagramok</w:t>
      </w:r>
    </w:p>
    <w:p w14:paraId="4B87160B" w14:textId="094E6445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&lt;minden egyes szekvenciára az alábbi szakasz:&gt;</w:t>
      </w:r>
    </w:p>
    <w:p w14:paraId="29A19D8E" w14:textId="2A59133B" w:rsidR="00CF5E45" w:rsidRPr="00262923" w:rsidRDefault="00CF5E45" w:rsidP="00CF5E45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&lt;Szekvencia diagram neve&gt;</w:t>
      </w:r>
    </w:p>
    <w:p w14:paraId="104E0547" w14:textId="10CB4C8C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&lt;ide kell beilleszteni a szekvencia diagramot&gt;</w:t>
      </w:r>
    </w:p>
    <w:p w14:paraId="7BA07BBA" w14:textId="48A8AA26" w:rsidR="004D4E06" w:rsidRPr="00262923" w:rsidRDefault="00FB5B49" w:rsidP="00FE6DFD">
      <w:pPr>
        <w:pStyle w:val="Cmsor2"/>
        <w:rPr>
          <w:lang w:val="hu-HU"/>
        </w:rPr>
      </w:pPr>
      <w:r w:rsidRPr="00262923">
        <w:rPr>
          <w:lang w:val="hu-HU"/>
        </w:rPr>
        <w:t>Állapotgép</w:t>
      </w:r>
      <w:r w:rsidR="00FE6DFD" w:rsidRPr="00262923">
        <w:rPr>
          <w:lang w:val="hu-HU"/>
        </w:rPr>
        <w:t xml:space="preserve"> </w:t>
      </w:r>
      <w:r w:rsidRPr="00262923">
        <w:rPr>
          <w:lang w:val="hu-HU"/>
        </w:rPr>
        <w:t>diagramok</w:t>
      </w:r>
    </w:p>
    <w:p w14:paraId="0EA386AE" w14:textId="6AB16417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&lt;minden egyes állapotgépre az alábbi szakasz:&gt;</w:t>
      </w:r>
    </w:p>
    <w:p w14:paraId="0979268A" w14:textId="6DE15282" w:rsidR="00FE6DFD" w:rsidRPr="00262923" w:rsidRDefault="00CF5E45" w:rsidP="00830389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&lt;Állapotgép diagram neve&gt;</w:t>
      </w:r>
    </w:p>
    <w:p w14:paraId="2F4DF245" w14:textId="64947AD1" w:rsidR="00FE6DFD" w:rsidRPr="00262923" w:rsidRDefault="00CF5E45" w:rsidP="00CF5E45">
      <w:pPr>
        <w:rPr>
          <w:lang w:val="hu-HU"/>
        </w:rPr>
      </w:pPr>
      <w:r w:rsidRPr="00262923">
        <w:rPr>
          <w:color w:val="0070C0"/>
          <w:lang w:val="hu-HU"/>
        </w:rPr>
        <w:t>&lt;ide kell beilleszteni az állapotgép diagramot&gt;</w:t>
      </w:r>
    </w:p>
    <w:p w14:paraId="6CB88335" w14:textId="49DC6159" w:rsidR="00830389" w:rsidRPr="00262923" w:rsidRDefault="00890060" w:rsidP="00797BFB">
      <w:pPr>
        <w:pStyle w:val="Cmsor1"/>
        <w:rPr>
          <w:lang w:val="hu-HU"/>
        </w:rPr>
      </w:pPr>
      <w:r w:rsidRPr="00262923">
        <w:rPr>
          <w:lang w:val="hu-HU"/>
        </w:rPr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1138"/>
        <w:gridCol w:w="4391"/>
        <w:gridCol w:w="1984"/>
      </w:tblGrid>
      <w:tr w:rsidR="00797BFB" w:rsidRPr="00262923" w14:paraId="5CCA488B" w14:textId="77777777" w:rsidTr="00120967">
        <w:tc>
          <w:tcPr>
            <w:tcW w:w="1837" w:type="dxa"/>
          </w:tcPr>
          <w:p w14:paraId="6EA85FF4" w14:textId="0E51C423" w:rsidR="00797BFB" w:rsidRPr="00262923" w:rsidRDefault="00890060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262923" w:rsidRDefault="00890060" w:rsidP="00890060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Időtartam</w:t>
            </w:r>
          </w:p>
        </w:tc>
        <w:tc>
          <w:tcPr>
            <w:tcW w:w="4391" w:type="dxa"/>
          </w:tcPr>
          <w:p w14:paraId="4C75FBB7" w14:textId="5A6AE22D" w:rsidR="00797BFB" w:rsidRPr="00262923" w:rsidRDefault="0012096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Elvégzett munka</w:t>
            </w:r>
          </w:p>
        </w:tc>
        <w:tc>
          <w:tcPr>
            <w:tcW w:w="1984" w:type="dxa"/>
          </w:tcPr>
          <w:p w14:paraId="654680DB" w14:textId="5E425433" w:rsidR="00797BFB" w:rsidRPr="00262923" w:rsidRDefault="0012096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Hivatkozások</w:t>
            </w:r>
          </w:p>
        </w:tc>
      </w:tr>
      <w:tr w:rsidR="00797BFB" w:rsidRPr="00262923" w14:paraId="7AFF0982" w14:textId="77777777" w:rsidTr="00120967">
        <w:tc>
          <w:tcPr>
            <w:tcW w:w="1837" w:type="dxa"/>
          </w:tcPr>
          <w:p w14:paraId="574DE76B" w14:textId="661332ED" w:rsidR="00797BFB" w:rsidRPr="00262923" w:rsidRDefault="00797BFB">
            <w:pPr>
              <w:rPr>
                <w:lang w:val="hu-HU"/>
              </w:rPr>
            </w:pPr>
          </w:p>
        </w:tc>
        <w:tc>
          <w:tcPr>
            <w:tcW w:w="1138" w:type="dxa"/>
          </w:tcPr>
          <w:p w14:paraId="09498A07" w14:textId="37662E83" w:rsidR="00797BFB" w:rsidRPr="00262923" w:rsidRDefault="00797BFB" w:rsidP="00120967">
            <w:pPr>
              <w:rPr>
                <w:lang w:val="hu-HU"/>
              </w:rPr>
            </w:pPr>
          </w:p>
        </w:tc>
        <w:tc>
          <w:tcPr>
            <w:tcW w:w="4391" w:type="dxa"/>
          </w:tcPr>
          <w:p w14:paraId="62B3D56D" w14:textId="26E4ED09" w:rsidR="00A854E4" w:rsidRPr="00262923" w:rsidRDefault="00A854E4" w:rsidP="00120967">
            <w:pPr>
              <w:rPr>
                <w:lang w:val="hu-HU"/>
              </w:rPr>
            </w:pPr>
          </w:p>
        </w:tc>
        <w:tc>
          <w:tcPr>
            <w:tcW w:w="1984" w:type="dxa"/>
          </w:tcPr>
          <w:p w14:paraId="280FA378" w14:textId="2A735DDF" w:rsidR="00797BFB" w:rsidRPr="00262923" w:rsidRDefault="00797BFB">
            <w:pPr>
              <w:rPr>
                <w:lang w:val="hu-HU"/>
              </w:rPr>
            </w:pPr>
          </w:p>
        </w:tc>
      </w:tr>
    </w:tbl>
    <w:p w14:paraId="1B8FD88A" w14:textId="5C818F1B" w:rsidR="00797BFB" w:rsidRPr="00262923" w:rsidRDefault="00797BFB">
      <w:pPr>
        <w:rPr>
          <w:lang w:val="hu-HU"/>
        </w:rPr>
      </w:pPr>
    </w:p>
    <w:p w14:paraId="0FD5CA2A" w14:textId="12730FDD" w:rsidR="008F1639" w:rsidRPr="00262923" w:rsidRDefault="00120967">
      <w:pPr>
        <w:rPr>
          <w:lang w:val="hu-HU"/>
        </w:rPr>
      </w:pPr>
      <w:r w:rsidRPr="00262923">
        <w:rPr>
          <w:b/>
          <w:lang w:val="hu-HU"/>
        </w:rPr>
        <w:t>Összes elvégzett munka</w:t>
      </w:r>
      <w:r w:rsidR="008F1639" w:rsidRPr="00262923">
        <w:rPr>
          <w:b/>
          <w:lang w:val="hu-HU"/>
        </w:rPr>
        <w:t>:</w:t>
      </w:r>
      <w:r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&lt;összes óra&gt;</w:t>
      </w:r>
    </w:p>
    <w:p w14:paraId="51AE11CC" w14:textId="3BC086C8" w:rsidR="00830389" w:rsidRPr="00262923" w:rsidRDefault="00120967">
      <w:pPr>
        <w:rPr>
          <w:lang w:val="hu-HU"/>
        </w:rPr>
      </w:pPr>
      <w:r w:rsidRPr="00262923">
        <w:rPr>
          <w:b/>
          <w:lang w:val="hu-HU"/>
        </w:rPr>
        <w:t>Modellező eszköz</w:t>
      </w:r>
      <w:r w:rsidR="008F1639" w:rsidRPr="00262923">
        <w:rPr>
          <w:b/>
          <w:lang w:val="hu-HU"/>
        </w:rPr>
        <w:t>:</w:t>
      </w:r>
      <w:r w:rsidR="008F1639"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&lt;modellező eszköz neve&gt;</w:t>
      </w:r>
    </w:p>
    <w:p w14:paraId="0D65A687" w14:textId="61539272" w:rsidR="008F1639" w:rsidRPr="00262923" w:rsidRDefault="00120967">
      <w:pPr>
        <w:rPr>
          <w:lang w:val="hu-HU"/>
        </w:rPr>
      </w:pPr>
      <w:r w:rsidRPr="00262923">
        <w:rPr>
          <w:b/>
          <w:lang w:val="hu-HU"/>
        </w:rPr>
        <w:lastRenderedPageBreak/>
        <w:t>Egyéb eszközök</w:t>
      </w:r>
      <w:r w:rsidR="008F1639" w:rsidRPr="00262923">
        <w:rPr>
          <w:b/>
          <w:lang w:val="hu-HU"/>
        </w:rPr>
        <w:t>:</w:t>
      </w:r>
      <w:r w:rsidR="008F1639"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&lt;egyéb felhasznált eszközök nevei&gt;</w:t>
      </w:r>
    </w:p>
    <w:p w14:paraId="572DCF29" w14:textId="77777777" w:rsidR="00E148B9" w:rsidRPr="00262923" w:rsidRDefault="00E148B9">
      <w:pPr>
        <w:rPr>
          <w:lang w:val="hu-HU"/>
        </w:rPr>
      </w:pPr>
    </w:p>
    <w:sectPr w:rsidR="00E148B9" w:rsidRPr="00262923" w:rsidSect="00DF76D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66D39" w14:textId="77777777" w:rsidR="00176FD8" w:rsidRDefault="00176FD8" w:rsidP="00A841FF">
      <w:pPr>
        <w:spacing w:after="0" w:line="240" w:lineRule="auto"/>
      </w:pPr>
      <w:r>
        <w:separator/>
      </w:r>
    </w:p>
  </w:endnote>
  <w:endnote w:type="continuationSeparator" w:id="0">
    <w:p w14:paraId="20F35DD9" w14:textId="77777777" w:rsidR="00176FD8" w:rsidRDefault="00176FD8" w:rsidP="00A841FF">
      <w:pPr>
        <w:spacing w:after="0" w:line="240" w:lineRule="auto"/>
      </w:pPr>
      <w:r>
        <w:continuationSeparator/>
      </w:r>
    </w:p>
  </w:endnote>
  <w:endnote w:type="continuationNotice" w:id="1">
    <w:p w14:paraId="215EC52C" w14:textId="77777777" w:rsidR="00176FD8" w:rsidRDefault="00176F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8893" w14:textId="617E2A48" w:rsidR="00CF5E45" w:rsidRPr="00DF76DE" w:rsidRDefault="009B425E">
    <w:pPr>
      <w:pStyle w:val="llb"/>
      <w:rPr>
        <w:lang w:val="hu-HU"/>
      </w:rPr>
    </w:pPr>
    <w:r>
      <w:rPr>
        <w:color w:val="0070C0"/>
      </w:rPr>
      <w:t>Csikós Patrik</w:t>
    </w:r>
    <w:r w:rsidR="00DF76DE">
      <w:t xml:space="preserve">, </w:t>
    </w:r>
    <w:r>
      <w:rPr>
        <w:color w:val="0070C0"/>
      </w:rPr>
      <w:t xml:space="preserve">E4MZUV </w:t>
    </w:r>
    <w:r w:rsidR="00DF76DE">
      <w:tab/>
    </w:r>
    <w:r w:rsidR="00DF76DE">
      <w:tab/>
    </w:r>
    <w:r w:rsidR="00DF76DE">
      <w:fldChar w:fldCharType="begin"/>
    </w:r>
    <w:r w:rsidR="00DF76DE">
      <w:instrText xml:space="preserve"> PAGE   \* MERGEFORMAT </w:instrText>
    </w:r>
    <w:r w:rsidR="00DF76DE">
      <w:fldChar w:fldCharType="separate"/>
    </w:r>
    <w:r w:rsidR="002936CA">
      <w:rPr>
        <w:noProof/>
      </w:rPr>
      <w:t>4</w:t>
    </w:r>
    <w:r w:rsidR="00DF76D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4371" w14:textId="6ABFB75D" w:rsidR="00B437D7" w:rsidRPr="00FB5B49" w:rsidRDefault="00B437D7" w:rsidP="00FB5B49">
    <w:pPr>
      <w:pStyle w:val="llb"/>
    </w:pPr>
    <w:r>
      <w:t>&lt;Hallgató neve&gt;, &lt;Neptun kód&gt;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5B64" w14:textId="77777777" w:rsidR="00176FD8" w:rsidRDefault="00176FD8" w:rsidP="00A841FF">
      <w:pPr>
        <w:spacing w:after="0" w:line="240" w:lineRule="auto"/>
      </w:pPr>
      <w:r>
        <w:separator/>
      </w:r>
    </w:p>
  </w:footnote>
  <w:footnote w:type="continuationSeparator" w:id="0">
    <w:p w14:paraId="5138B04D" w14:textId="77777777" w:rsidR="00176FD8" w:rsidRDefault="00176FD8" w:rsidP="00A841FF">
      <w:pPr>
        <w:spacing w:after="0" w:line="240" w:lineRule="auto"/>
      </w:pPr>
      <w:r>
        <w:continuationSeparator/>
      </w:r>
    </w:p>
  </w:footnote>
  <w:footnote w:type="continuationNotice" w:id="1">
    <w:p w14:paraId="0034EF5C" w14:textId="77777777" w:rsidR="00176FD8" w:rsidRDefault="00176F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629186">
    <w:abstractNumId w:val="3"/>
  </w:num>
  <w:num w:numId="2" w16cid:durableId="1526942019">
    <w:abstractNumId w:val="3"/>
  </w:num>
  <w:num w:numId="3" w16cid:durableId="1690525515">
    <w:abstractNumId w:val="3"/>
  </w:num>
  <w:num w:numId="4" w16cid:durableId="1221745150">
    <w:abstractNumId w:val="3"/>
  </w:num>
  <w:num w:numId="5" w16cid:durableId="2078237577">
    <w:abstractNumId w:val="3"/>
  </w:num>
  <w:num w:numId="6" w16cid:durableId="379594874">
    <w:abstractNumId w:val="3"/>
  </w:num>
  <w:num w:numId="7" w16cid:durableId="1247378072">
    <w:abstractNumId w:val="3"/>
  </w:num>
  <w:num w:numId="8" w16cid:durableId="324748135">
    <w:abstractNumId w:val="3"/>
  </w:num>
  <w:num w:numId="9" w16cid:durableId="63726275">
    <w:abstractNumId w:val="3"/>
  </w:num>
  <w:num w:numId="10" w16cid:durableId="180974638">
    <w:abstractNumId w:val="3"/>
  </w:num>
  <w:num w:numId="11" w16cid:durableId="1387411019">
    <w:abstractNumId w:val="2"/>
  </w:num>
  <w:num w:numId="12" w16cid:durableId="1801342589">
    <w:abstractNumId w:val="1"/>
  </w:num>
  <w:num w:numId="13" w16cid:durableId="1621648093">
    <w:abstractNumId w:val="0"/>
  </w:num>
  <w:num w:numId="14" w16cid:durableId="1767267604">
    <w:abstractNumId w:val="5"/>
  </w:num>
  <w:num w:numId="15" w16cid:durableId="1811092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430AB"/>
    <w:rsid w:val="00046A7F"/>
    <w:rsid w:val="00094B87"/>
    <w:rsid w:val="000D4020"/>
    <w:rsid w:val="000D4F9A"/>
    <w:rsid w:val="00113920"/>
    <w:rsid w:val="00120967"/>
    <w:rsid w:val="00170BCD"/>
    <w:rsid w:val="00176FD8"/>
    <w:rsid w:val="0018507C"/>
    <w:rsid w:val="00196235"/>
    <w:rsid w:val="001A7B8E"/>
    <w:rsid w:val="001E75F0"/>
    <w:rsid w:val="001F602B"/>
    <w:rsid w:val="00204D7F"/>
    <w:rsid w:val="00213C03"/>
    <w:rsid w:val="00230E42"/>
    <w:rsid w:val="002374E4"/>
    <w:rsid w:val="00256A92"/>
    <w:rsid w:val="0026053A"/>
    <w:rsid w:val="00262923"/>
    <w:rsid w:val="002936CA"/>
    <w:rsid w:val="002A07EF"/>
    <w:rsid w:val="002D0D40"/>
    <w:rsid w:val="002E7290"/>
    <w:rsid w:val="00325B9F"/>
    <w:rsid w:val="00360E83"/>
    <w:rsid w:val="00365282"/>
    <w:rsid w:val="003D7FF7"/>
    <w:rsid w:val="003E07B6"/>
    <w:rsid w:val="003F5C0B"/>
    <w:rsid w:val="00422EF9"/>
    <w:rsid w:val="00431920"/>
    <w:rsid w:val="00436EA9"/>
    <w:rsid w:val="00451622"/>
    <w:rsid w:val="0048719A"/>
    <w:rsid w:val="004A3324"/>
    <w:rsid w:val="004A6118"/>
    <w:rsid w:val="004D4E06"/>
    <w:rsid w:val="005063A3"/>
    <w:rsid w:val="00512ACE"/>
    <w:rsid w:val="00520FDC"/>
    <w:rsid w:val="0052127B"/>
    <w:rsid w:val="00524DE2"/>
    <w:rsid w:val="00550C42"/>
    <w:rsid w:val="0055478C"/>
    <w:rsid w:val="00563B30"/>
    <w:rsid w:val="0057125C"/>
    <w:rsid w:val="0059190C"/>
    <w:rsid w:val="005F7DC7"/>
    <w:rsid w:val="00601BF9"/>
    <w:rsid w:val="00604FC2"/>
    <w:rsid w:val="00612BEE"/>
    <w:rsid w:val="00625620"/>
    <w:rsid w:val="0062738D"/>
    <w:rsid w:val="00671C07"/>
    <w:rsid w:val="006B676D"/>
    <w:rsid w:val="006B752C"/>
    <w:rsid w:val="006D14C3"/>
    <w:rsid w:val="006D6CE9"/>
    <w:rsid w:val="006F3E96"/>
    <w:rsid w:val="007249DF"/>
    <w:rsid w:val="00753D62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6505"/>
    <w:rsid w:val="007F7759"/>
    <w:rsid w:val="00822772"/>
    <w:rsid w:val="00830389"/>
    <w:rsid w:val="00852251"/>
    <w:rsid w:val="008557C7"/>
    <w:rsid w:val="0087332C"/>
    <w:rsid w:val="008835EA"/>
    <w:rsid w:val="00890060"/>
    <w:rsid w:val="008A1A70"/>
    <w:rsid w:val="008F1639"/>
    <w:rsid w:val="009B1E7C"/>
    <w:rsid w:val="009B4084"/>
    <w:rsid w:val="009B425E"/>
    <w:rsid w:val="009C3F83"/>
    <w:rsid w:val="00A11B0F"/>
    <w:rsid w:val="00A1798D"/>
    <w:rsid w:val="00A841FF"/>
    <w:rsid w:val="00A854E4"/>
    <w:rsid w:val="00AD0F1F"/>
    <w:rsid w:val="00B202F9"/>
    <w:rsid w:val="00B23716"/>
    <w:rsid w:val="00B421E1"/>
    <w:rsid w:val="00B437D7"/>
    <w:rsid w:val="00B64CE5"/>
    <w:rsid w:val="00BB172D"/>
    <w:rsid w:val="00BB6722"/>
    <w:rsid w:val="00BC7674"/>
    <w:rsid w:val="00BF0A68"/>
    <w:rsid w:val="00C6200F"/>
    <w:rsid w:val="00CC7C5F"/>
    <w:rsid w:val="00CF007B"/>
    <w:rsid w:val="00CF16E2"/>
    <w:rsid w:val="00CF5E45"/>
    <w:rsid w:val="00D3447F"/>
    <w:rsid w:val="00D36BE6"/>
    <w:rsid w:val="00D8627F"/>
    <w:rsid w:val="00D933F3"/>
    <w:rsid w:val="00DB2999"/>
    <w:rsid w:val="00DC11FE"/>
    <w:rsid w:val="00DE39C4"/>
    <w:rsid w:val="00DF76DE"/>
    <w:rsid w:val="00E148B9"/>
    <w:rsid w:val="00E64484"/>
    <w:rsid w:val="00E711CA"/>
    <w:rsid w:val="00E828E7"/>
    <w:rsid w:val="00EB0A25"/>
    <w:rsid w:val="00ED296D"/>
    <w:rsid w:val="00EE30DF"/>
    <w:rsid w:val="00F01FDA"/>
    <w:rsid w:val="00F06132"/>
    <w:rsid w:val="00F47149"/>
    <w:rsid w:val="00F52603"/>
    <w:rsid w:val="00F52E42"/>
    <w:rsid w:val="00F75CC9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4AA5A"/>
  <w15:chartTrackingRefBased/>
  <w15:docId w15:val="{8CD84190-4803-4E88-AE52-4899E76E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41F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514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Csikós Patrik</cp:lastModifiedBy>
  <cp:revision>23</cp:revision>
  <cp:lastPrinted>2017-10-02T04:09:00Z</cp:lastPrinted>
  <dcterms:created xsi:type="dcterms:W3CDTF">2022-09-28T16:15:00Z</dcterms:created>
  <dcterms:modified xsi:type="dcterms:W3CDTF">2022-11-02T14:54:00Z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d00247c484534b5c674a6ed319c94fcebe226c033c7cbe59c26427e29d3cf7ae</vt:lpwstr>
  </property>
</Properties>
</file>