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EFB705" w14:textId="77777777" w:rsidR="00F22857" w:rsidRDefault="00F22857">
      <w:pPr>
        <w:spacing w:before="1800"/>
      </w:pPr>
    </w:p>
    <w:p w14:paraId="1BEFB706" w14:textId="77777777" w:rsidR="00F22857" w:rsidRPr="004B3423" w:rsidRDefault="004B3423" w:rsidP="004B3423">
      <w:pPr>
        <w:pStyle w:val="Heading1"/>
      </w:pPr>
      <w:bookmarkStart w:id="0" w:name="_GoBack"/>
      <w:r w:rsidRPr="004B3423">
        <w:t>BDA400</w:t>
      </w:r>
    </w:p>
    <w:bookmarkEnd w:id="0"/>
    <w:p w14:paraId="1BEFB707" w14:textId="77777777" w:rsidR="00F22857" w:rsidRDefault="004B3423">
      <w:pPr>
        <w:spacing w:after="600"/>
        <w:jc w:val="center"/>
      </w:pPr>
      <w:r>
        <w:rPr>
          <w:sz w:val="24"/>
          <w:szCs w:val="24"/>
        </w:rPr>
        <w:t>D</w:t>
      </w:r>
      <w:r>
        <w:rPr>
          <w:sz w:val="24"/>
          <w:szCs w:val="24"/>
        </w:rPr>
        <w:t>ata Science Tools and Techniques</w:t>
      </w:r>
    </w:p>
    <w:p w14:paraId="1BEFB708" w14:textId="77777777" w:rsidR="00F22857" w:rsidRDefault="004B3423">
      <w:pPr>
        <w:spacing w:after="200"/>
        <w:jc w:val="center"/>
      </w:pPr>
      <w:r>
        <w:rPr>
          <w:b/>
          <w:bCs/>
          <w:sz w:val="40"/>
          <w:szCs w:val="40"/>
        </w:rPr>
        <w:t>Assignment 5</w:t>
      </w:r>
    </w:p>
    <w:p w14:paraId="1BEFB709" w14:textId="77777777" w:rsidR="00F22857" w:rsidRPr="004B3423" w:rsidRDefault="004B3423" w:rsidP="004B3423">
      <w:pPr>
        <w:pStyle w:val="Heading1"/>
      </w:pPr>
      <w:r w:rsidRPr="004B3423">
        <w:t>Technical Analysis using R -- Development Phase</w:t>
      </w:r>
    </w:p>
    <w:p w14:paraId="1BEFB70A" w14:textId="77777777" w:rsidR="00F22857" w:rsidRDefault="004B3423">
      <w:pPr>
        <w:spacing w:after="150"/>
        <w:jc w:val="center"/>
      </w:pPr>
      <w:r>
        <w:rPr>
          <w:sz w:val="24"/>
          <w:szCs w:val="24"/>
        </w:rPr>
        <w:t>P</w:t>
      </w:r>
      <w:r>
        <w:rPr>
          <w:sz w:val="24"/>
          <w:szCs w:val="24"/>
        </w:rPr>
        <w:t>repared by: Onuegbo Nnaemeka Philip</w:t>
      </w:r>
    </w:p>
    <w:p w14:paraId="1BEFB70B" w14:textId="77777777" w:rsidR="00F22857" w:rsidRDefault="004B3423">
      <w:pPr>
        <w:spacing w:after="150"/>
        <w:jc w:val="center"/>
      </w:pPr>
      <w:r>
        <w:rPr>
          <w:sz w:val="22"/>
          <w:szCs w:val="22"/>
        </w:rPr>
        <w:t>Program: Data Analytics, CDI College (Ontario)</w:t>
      </w:r>
    </w:p>
    <w:p w14:paraId="1BEFB70C" w14:textId="77777777" w:rsidR="00F22857" w:rsidRDefault="004B3423">
      <w:pPr>
        <w:spacing w:after="900"/>
        <w:jc w:val="center"/>
      </w:pPr>
      <w:r>
        <w:rPr>
          <w:sz w:val="22"/>
          <w:szCs w:val="22"/>
        </w:rPr>
        <w:t>Date: September 23, 2026</w:t>
      </w:r>
    </w:p>
    <w:p w14:paraId="1BEFB70D" w14:textId="77777777" w:rsidR="00F22857" w:rsidRDefault="004B3423">
      <w:pPr>
        <w:spacing w:after="100"/>
        <w:jc w:val="center"/>
      </w:pPr>
      <w:r>
        <w:rPr>
          <w:b/>
          <w:bCs/>
          <w:sz w:val="22"/>
          <w:szCs w:val="22"/>
        </w:rPr>
        <w:t>GitHub Repository:</w:t>
      </w:r>
    </w:p>
    <w:p w14:paraId="1BEFB70F" w14:textId="027C9526" w:rsidR="00F22857" w:rsidRDefault="00534EB9" w:rsidP="00534EB9">
      <w:pPr>
        <w:spacing w:after="100"/>
        <w:jc w:val="center"/>
      </w:pPr>
      <w:hyperlink r:id="rId5" w:history="1">
        <w:r w:rsidRPr="0019015D">
          <w:rPr>
            <w:rStyle w:val="Hyperlink"/>
          </w:rPr>
          <w:t>https://github.com/pacspagne/TechnicalAnalysis/tree/main/Assignment5</w:t>
        </w:r>
      </w:hyperlink>
    </w:p>
    <w:p w14:paraId="1BEFB710" w14:textId="77777777" w:rsidR="00F22857" w:rsidRDefault="004B3423">
      <w:r>
        <w:br w:type="page"/>
      </w:r>
    </w:p>
    <w:p w14:paraId="1BEFB712" w14:textId="77777777" w:rsidR="00F22857" w:rsidRDefault="004B3423" w:rsidP="004B3423">
      <w:pPr>
        <w:pStyle w:val="Heading1"/>
      </w:pPr>
      <w:r>
        <w:lastRenderedPageBreak/>
        <w:t>How to Run This Code</w:t>
      </w:r>
    </w:p>
    <w:p w14:paraId="1BEFB713" w14:textId="77777777" w:rsidR="00F22857" w:rsidRDefault="004B3423">
      <w:pPr>
        <w:spacing w:after="150"/>
      </w:pPr>
      <w:r>
        <w:t>E</w:t>
      </w:r>
      <w:r>
        <w:t>ach indicator lives in</w:t>
      </w:r>
      <w:r>
        <w:t xml:space="preserve"> its own file under scripts/, exactly matching the function names required by the assignment (</w:t>
      </w:r>
      <w:proofErr w:type="spellStart"/>
      <w:r>
        <w:t>sma</w:t>
      </w:r>
      <w:proofErr w:type="spellEnd"/>
      <w:r>
        <w:t xml:space="preserve">, </w:t>
      </w:r>
      <w:proofErr w:type="spellStart"/>
      <w:r>
        <w:t>ema</w:t>
      </w:r>
      <w:proofErr w:type="spellEnd"/>
      <w:r>
        <w:t xml:space="preserve">, </w:t>
      </w:r>
      <w:proofErr w:type="spellStart"/>
      <w:r>
        <w:t>macd</w:t>
      </w:r>
      <w:proofErr w:type="spellEnd"/>
      <w:r>
        <w:t xml:space="preserve">, </w:t>
      </w:r>
      <w:proofErr w:type="spellStart"/>
      <w:r>
        <w:t>stdev</w:t>
      </w:r>
      <w:proofErr w:type="spellEnd"/>
      <w:r>
        <w:t xml:space="preserve">, </w:t>
      </w:r>
      <w:proofErr w:type="spellStart"/>
      <w:r>
        <w:t>linreg</w:t>
      </w:r>
      <w:proofErr w:type="spellEnd"/>
      <w:r>
        <w:t xml:space="preserve">, </w:t>
      </w:r>
      <w:proofErr w:type="spellStart"/>
      <w:r>
        <w:t>rsi</w:t>
      </w:r>
      <w:proofErr w:type="spellEnd"/>
      <w:r>
        <w:t xml:space="preserve">, </w:t>
      </w:r>
      <w:proofErr w:type="spellStart"/>
      <w:r>
        <w:t>stoch_rsi</w:t>
      </w:r>
      <w:proofErr w:type="spellEnd"/>
      <w:r>
        <w:t xml:space="preserve">, crossover, </w:t>
      </w:r>
      <w:proofErr w:type="spellStart"/>
      <w:r>
        <w:t>crossunder</w:t>
      </w:r>
      <w:proofErr w:type="spellEnd"/>
      <w:r>
        <w:t>). Every script can be run standalone -- each one sources any indicator it depends on and incl</w:t>
      </w:r>
      <w:r>
        <w:t>udes a self-contained test at the bottom guarded by if (</w:t>
      </w:r>
      <w:proofErr w:type="spellStart"/>
      <w:r>
        <w:t>sys.nframe</w:t>
      </w:r>
      <w:proofErr w:type="spellEnd"/>
      <w:r>
        <w:t xml:space="preserve">() == 0), so running a file directly (e.g. </w:t>
      </w:r>
      <w:proofErr w:type="spellStart"/>
      <w:r>
        <w:t>Rscript</w:t>
      </w:r>
      <w:proofErr w:type="spellEnd"/>
      <w:r>
        <w:t xml:space="preserve"> scripts/</w:t>
      </w:r>
      <w:proofErr w:type="spellStart"/>
      <w:r>
        <w:t>rsi.R</w:t>
      </w:r>
      <w:proofErr w:type="spellEnd"/>
      <w:r>
        <w:t>) both defines the function and demonstrates/verifies it against the assignment's own example data.</w:t>
      </w:r>
    </w:p>
    <w:p w14:paraId="1BEFB714" w14:textId="77777777" w:rsidR="00F22857" w:rsidRDefault="004B3423">
      <w:pPr>
        <w:pStyle w:val="ListParagraph"/>
        <w:numPr>
          <w:ilvl w:val="0"/>
          <w:numId w:val="1"/>
        </w:numPr>
        <w:spacing w:after="80"/>
      </w:pPr>
      <w:r>
        <w:t>To test everything against</w:t>
      </w:r>
      <w:r>
        <w:t xml:space="preserve"> real market data at once: </w:t>
      </w:r>
      <w:proofErr w:type="spellStart"/>
      <w:r>
        <w:t>Rscript</w:t>
      </w:r>
      <w:proofErr w:type="spellEnd"/>
      <w:r>
        <w:t xml:space="preserve"> </w:t>
      </w:r>
      <w:proofErr w:type="spellStart"/>
      <w:r>
        <w:t>run_all_indicators.R</w:t>
      </w:r>
      <w:proofErr w:type="spellEnd"/>
      <w:r>
        <w:t xml:space="preserve"> (run from the Assignment5 folder). This applies all 9 indicators to real historical AAPL price data (the same dataset from Assignment 2 of this project).</w:t>
      </w:r>
    </w:p>
    <w:p w14:paraId="1BEFB715" w14:textId="77777777" w:rsidR="00F22857" w:rsidRDefault="004B3423">
      <w:pPr>
        <w:pStyle w:val="ListParagraph"/>
        <w:numPr>
          <w:ilvl w:val="0"/>
          <w:numId w:val="1"/>
        </w:numPr>
        <w:spacing w:after="80"/>
      </w:pPr>
      <w:r>
        <w:t xml:space="preserve">To test any single indicator in isolation: </w:t>
      </w:r>
      <w:proofErr w:type="spellStart"/>
      <w:r>
        <w:t>Rsc</w:t>
      </w:r>
      <w:r>
        <w:t>ript</w:t>
      </w:r>
      <w:proofErr w:type="spellEnd"/>
      <w:r>
        <w:t xml:space="preserve"> scripts/&lt;name&gt;.R, e.g. </w:t>
      </w:r>
      <w:proofErr w:type="spellStart"/>
      <w:r>
        <w:t>Rscript</w:t>
      </w:r>
      <w:proofErr w:type="spellEnd"/>
      <w:r>
        <w:t xml:space="preserve"> scripts/</w:t>
      </w:r>
      <w:proofErr w:type="spellStart"/>
      <w:r>
        <w:t>macd.R</w:t>
      </w:r>
      <w:proofErr w:type="spellEnd"/>
      <w:r>
        <w:t>.</w:t>
      </w:r>
    </w:p>
    <w:p w14:paraId="1BEFB716" w14:textId="77777777" w:rsidR="00F22857" w:rsidRDefault="004B3423">
      <w:pPr>
        <w:pStyle w:val="ListParagraph"/>
        <w:numPr>
          <w:ilvl w:val="0"/>
          <w:numId w:val="1"/>
        </w:numPr>
        <w:spacing w:after="80"/>
      </w:pPr>
      <w:r>
        <w:t>No external packages are required -- every function uses only R's core/base functions, per the assignment's constraint.</w:t>
      </w:r>
    </w:p>
    <w:p w14:paraId="1BEFB717" w14:textId="77777777" w:rsidR="00F22857" w:rsidRDefault="004B3423" w:rsidP="004B3423">
      <w:pPr>
        <w:pStyle w:val="Heading1"/>
      </w:pPr>
      <w:r>
        <w:t>Implementation Notes for Each Indicator</w:t>
      </w:r>
    </w:p>
    <w:p w14:paraId="1BEFB718" w14:textId="77777777" w:rsidR="00F22857" w:rsidRDefault="004B3423" w:rsidP="002A48A7">
      <w:pPr>
        <w:pStyle w:val="Heading2"/>
      </w:pPr>
      <w:r>
        <w:t xml:space="preserve">1. Simple Moving Average -- </w:t>
      </w:r>
      <w:proofErr w:type="spellStart"/>
      <w:proofErr w:type="gramStart"/>
      <w:r>
        <w:t>sma</w:t>
      </w:r>
      <w:proofErr w:type="spellEnd"/>
      <w:r>
        <w:t>(</w:t>
      </w:r>
      <w:proofErr w:type="gramEnd"/>
      <w:r w:rsidRPr="002A48A7">
        <w:t>data</w:t>
      </w:r>
      <w:r>
        <w:t>, period</w:t>
      </w:r>
      <w:r>
        <w:t>)</w:t>
      </w:r>
    </w:p>
    <w:p w14:paraId="1BEFB719" w14:textId="77777777" w:rsidR="00F22857" w:rsidRDefault="004B3423">
      <w:pPr>
        <w:spacing w:after="150"/>
      </w:pPr>
      <w:r>
        <w:t xml:space="preserve">Implemented exactly per the template and pseudocode: validates that data is at least as long as period, then computes the mean of each sliding window of size period across the vector, returning a vector of </w:t>
      </w:r>
      <w:proofErr w:type="gramStart"/>
      <w:r>
        <w:t>length(</w:t>
      </w:r>
      <w:proofErr w:type="gramEnd"/>
      <w:r>
        <w:t>data) - period + 1. Verified against the as</w:t>
      </w:r>
      <w:r>
        <w:t xml:space="preserve">signment's own example (data with period=3) and cross-checked the first output value against a manual </w:t>
      </w:r>
      <w:proofErr w:type="gramStart"/>
      <w:r>
        <w:t>mean(</w:t>
      </w:r>
      <w:proofErr w:type="gramEnd"/>
      <w:r>
        <w:t>) call -- both match exactly.</w:t>
      </w:r>
    </w:p>
    <w:p w14:paraId="1BEFB71A" w14:textId="77777777" w:rsidR="00F22857" w:rsidRDefault="004B3423">
      <w:pPr>
        <w:pStyle w:val="Heading2"/>
        <w:spacing w:before="250" w:after="100"/>
      </w:pPr>
      <w:r>
        <w:t xml:space="preserve">2. Exponential Moving Average -- </w:t>
      </w:r>
      <w:proofErr w:type="spellStart"/>
      <w:proofErr w:type="gramStart"/>
      <w:r>
        <w:t>ema</w:t>
      </w:r>
      <w:proofErr w:type="spellEnd"/>
      <w:r>
        <w:t>(</w:t>
      </w:r>
      <w:proofErr w:type="gramEnd"/>
      <w:r>
        <w:t>data, period)</w:t>
      </w:r>
    </w:p>
    <w:p w14:paraId="1BEFB71B" w14:textId="77777777" w:rsidR="00F22857" w:rsidRDefault="004B3423">
      <w:pPr>
        <w:spacing w:after="150"/>
      </w:pPr>
      <w:r>
        <w:t>Implemented the standard recursive EMA: multiplier = 2</w:t>
      </w:r>
      <w:proofErr w:type="gramStart"/>
      <w:r>
        <w:t>/(</w:t>
      </w:r>
      <w:proofErr w:type="gramEnd"/>
      <w:r>
        <w:t>period+1), f</w:t>
      </w:r>
      <w:r>
        <w:t>irst value seeded as data[1], each subsequent value computed from the previous EMA value. Verified against the assignment's example and manually recomputed the second value by hand -- matches exactly.</w:t>
      </w:r>
    </w:p>
    <w:p w14:paraId="1BEFB71C" w14:textId="77777777" w:rsidR="00F22857" w:rsidRDefault="004B3423">
      <w:pPr>
        <w:pStyle w:val="Heading2"/>
        <w:spacing w:before="250" w:after="100"/>
      </w:pPr>
      <w:r>
        <w:t xml:space="preserve">3. Moving Average Convergence Divergence -- </w:t>
      </w:r>
      <w:proofErr w:type="spellStart"/>
      <w:proofErr w:type="gramStart"/>
      <w:r>
        <w:t>macd</w:t>
      </w:r>
      <w:proofErr w:type="spellEnd"/>
      <w:r>
        <w:t>(</w:t>
      </w:r>
      <w:proofErr w:type="gramEnd"/>
      <w:r>
        <w:t xml:space="preserve">data, </w:t>
      </w:r>
      <w:proofErr w:type="spellStart"/>
      <w:r>
        <w:t>short_period</w:t>
      </w:r>
      <w:proofErr w:type="spellEnd"/>
      <w:r>
        <w:t xml:space="preserve">, </w:t>
      </w:r>
      <w:proofErr w:type="spellStart"/>
      <w:r>
        <w:t>long_period</w:t>
      </w:r>
      <w:proofErr w:type="spellEnd"/>
      <w:r>
        <w:t xml:space="preserve">, </w:t>
      </w:r>
      <w:proofErr w:type="spellStart"/>
      <w:r>
        <w:t>signal_period</w:t>
      </w:r>
      <w:proofErr w:type="spellEnd"/>
      <w:r>
        <w:t>)</w:t>
      </w:r>
    </w:p>
    <w:p w14:paraId="1BEFB71D" w14:textId="77777777" w:rsidR="00F22857" w:rsidRDefault="004B3423">
      <w:pPr>
        <w:spacing w:after="150"/>
      </w:pPr>
      <w:r>
        <w:t xml:space="preserve">Calls </w:t>
      </w:r>
      <w:proofErr w:type="spellStart"/>
      <w:proofErr w:type="gramStart"/>
      <w:r>
        <w:t>ema</w:t>
      </w:r>
      <w:proofErr w:type="spellEnd"/>
      <w:r>
        <w:t>(</w:t>
      </w:r>
      <w:proofErr w:type="gramEnd"/>
      <w:r>
        <w:t xml:space="preserve">) twice (short and long), takes their difference as the MACD line, then calls </w:t>
      </w:r>
      <w:proofErr w:type="spellStart"/>
      <w:r>
        <w:t>ema</w:t>
      </w:r>
      <w:proofErr w:type="spellEnd"/>
      <w:r>
        <w:t>() a third time on the MACD line itself to get the signal line, and subtracts to get the histogram. Verified against the as</w:t>
      </w:r>
      <w:r>
        <w:t xml:space="preserve">signment's example data and independently recomputed the MACD line and histogram from separately-called </w:t>
      </w:r>
      <w:proofErr w:type="spellStart"/>
      <w:proofErr w:type="gramStart"/>
      <w:r>
        <w:t>ema</w:t>
      </w:r>
      <w:proofErr w:type="spellEnd"/>
      <w:r>
        <w:t>(</w:t>
      </w:r>
      <w:proofErr w:type="gramEnd"/>
      <w:r>
        <w:t>) outputs -- both match exactly.</w:t>
      </w:r>
    </w:p>
    <w:p w14:paraId="1BEFB71E" w14:textId="77777777" w:rsidR="00F22857" w:rsidRDefault="004B3423">
      <w:pPr>
        <w:pStyle w:val="Heading2"/>
        <w:spacing w:before="250" w:after="100"/>
      </w:pPr>
      <w:r>
        <w:t xml:space="preserve">4. Standard Deviation -- </w:t>
      </w:r>
      <w:proofErr w:type="spellStart"/>
      <w:proofErr w:type="gramStart"/>
      <w:r>
        <w:t>stdev</w:t>
      </w:r>
      <w:proofErr w:type="spellEnd"/>
      <w:r>
        <w:t>(</w:t>
      </w:r>
      <w:proofErr w:type="gramEnd"/>
      <w:r>
        <w:t>data)</w:t>
      </w:r>
    </w:p>
    <w:p w14:paraId="1BEFB71F" w14:textId="77777777" w:rsidR="00F22857" w:rsidRDefault="004B3423">
      <w:pPr>
        <w:spacing w:after="150"/>
      </w:pPr>
      <w:r>
        <w:t>IMPORTANT: the assignment's own pseudocode specifies the POPULATION standard d</w:t>
      </w:r>
      <w:r>
        <w:t xml:space="preserve">eviation (divides by n), not the SAMPLE standard deviation R's built-in </w:t>
      </w:r>
      <w:proofErr w:type="spellStart"/>
      <w:proofErr w:type="gramStart"/>
      <w:r>
        <w:t>sd</w:t>
      </w:r>
      <w:proofErr w:type="spellEnd"/>
      <w:r>
        <w:t>(</w:t>
      </w:r>
      <w:proofErr w:type="gramEnd"/>
      <w:r>
        <w:t xml:space="preserve">) computes (divides by n-1). This implementation follows the assignment's formula exactly. To verify it, I could not just compare directly against </w:t>
      </w:r>
      <w:proofErr w:type="spellStart"/>
      <w:proofErr w:type="gramStart"/>
      <w:r>
        <w:t>sd</w:t>
      </w:r>
      <w:proofErr w:type="spellEnd"/>
      <w:r>
        <w:t>(</w:t>
      </w:r>
      <w:proofErr w:type="gramEnd"/>
      <w:r>
        <w:t xml:space="preserve">) -- I had to convert </w:t>
      </w:r>
      <w:proofErr w:type="spellStart"/>
      <w:r>
        <w:t>sd</w:t>
      </w:r>
      <w:proofErr w:type="spellEnd"/>
      <w:r>
        <w:t>()'s ou</w:t>
      </w:r>
      <w:r>
        <w:t xml:space="preserve">tput by multiplying by </w:t>
      </w:r>
      <w:proofErr w:type="spellStart"/>
      <w:r>
        <w:t>sqrt</w:t>
      </w:r>
      <w:proofErr w:type="spellEnd"/>
      <w:r>
        <w:t xml:space="preserve">((n-1)/n) first, which then matches </w:t>
      </w:r>
      <w:proofErr w:type="spellStart"/>
      <w:r>
        <w:t>stdev</w:t>
      </w:r>
      <w:proofErr w:type="spellEnd"/>
      <w:r>
        <w:t>()'s output exactly. This distinction is documented here so it isn't mistaken for a bug.</w:t>
      </w:r>
    </w:p>
    <w:p w14:paraId="1BEFB720" w14:textId="77777777" w:rsidR="00F22857" w:rsidRDefault="004B3423">
      <w:pPr>
        <w:pStyle w:val="Heading2"/>
        <w:spacing w:before="250" w:after="100"/>
      </w:pPr>
      <w:r>
        <w:t xml:space="preserve">5. Linear Regression -- </w:t>
      </w:r>
      <w:proofErr w:type="spellStart"/>
      <w:proofErr w:type="gramStart"/>
      <w:r>
        <w:t>linreg</w:t>
      </w:r>
      <w:proofErr w:type="spellEnd"/>
      <w:r>
        <w:t>(</w:t>
      </w:r>
      <w:proofErr w:type="spellStart"/>
      <w:proofErr w:type="gramEnd"/>
      <w:r>
        <w:t>regressionSource</w:t>
      </w:r>
      <w:proofErr w:type="spellEnd"/>
      <w:r>
        <w:t xml:space="preserve">, </w:t>
      </w:r>
      <w:proofErr w:type="spellStart"/>
      <w:r>
        <w:t>regressionLength</w:t>
      </w:r>
      <w:proofErr w:type="spellEnd"/>
      <w:r>
        <w:t xml:space="preserve">, </w:t>
      </w:r>
      <w:proofErr w:type="spellStart"/>
      <w:r>
        <w:t>regressionOffset</w:t>
      </w:r>
      <w:proofErr w:type="spellEnd"/>
      <w:r>
        <w:t>)</w:t>
      </w:r>
    </w:p>
    <w:p w14:paraId="1BEFB721" w14:textId="77777777" w:rsidR="00F22857" w:rsidRDefault="004B3423">
      <w:pPr>
        <w:spacing w:after="150"/>
      </w:pPr>
      <w:r>
        <w:t>Implemented th</w:t>
      </w:r>
      <w:r>
        <w:t>e least-squares slope/intercept formula exactly per the pseudocode, including both required validation checks (</w:t>
      </w:r>
      <w:proofErr w:type="spellStart"/>
      <w:r>
        <w:t>regressionLength</w:t>
      </w:r>
      <w:proofErr w:type="spellEnd"/>
      <w:r>
        <w:t xml:space="preserve"> &gt; n, and </w:t>
      </w:r>
      <w:proofErr w:type="spellStart"/>
      <w:r>
        <w:t>regressionOffset</w:t>
      </w:r>
      <w:proofErr w:type="spellEnd"/>
      <w:r>
        <w:t xml:space="preserve"> &gt;= </w:t>
      </w:r>
      <w:proofErr w:type="spellStart"/>
      <w:r>
        <w:t>regressionLength</w:t>
      </w:r>
      <w:proofErr w:type="spellEnd"/>
      <w:r>
        <w:t xml:space="preserve">). Independently cross-checked the slope and intercept against R's own </w:t>
      </w:r>
      <w:proofErr w:type="gramStart"/>
      <w:r>
        <w:t>lm(</w:t>
      </w:r>
      <w:proofErr w:type="gramEnd"/>
      <w:r>
        <w:t>) functio</w:t>
      </w:r>
      <w:r>
        <w:t>n fit to the identical data subset -- both matched exactly.</w:t>
      </w:r>
    </w:p>
    <w:p w14:paraId="1BEFB722" w14:textId="77777777" w:rsidR="00F22857" w:rsidRDefault="004B3423">
      <w:pPr>
        <w:spacing w:after="150"/>
      </w:pPr>
      <w:r>
        <w:t>A discrepancy found during testing: the pseudocode's index formula (</w:t>
      </w:r>
      <w:proofErr w:type="spellStart"/>
      <w:r>
        <w:t>start_index</w:t>
      </w:r>
      <w:proofErr w:type="spellEnd"/>
      <w:r>
        <w:t xml:space="preserve"> = </w:t>
      </w:r>
      <w:proofErr w:type="gramStart"/>
      <w:r>
        <w:t>max(</w:t>
      </w:r>
      <w:proofErr w:type="gramEnd"/>
      <w:r>
        <w:t xml:space="preserve">1, n - </w:t>
      </w:r>
      <w:proofErr w:type="spellStart"/>
      <w:r>
        <w:t>regressionLength</w:t>
      </w:r>
      <w:proofErr w:type="spellEnd"/>
      <w:r>
        <w:t xml:space="preserve"> + </w:t>
      </w:r>
      <w:proofErr w:type="spellStart"/>
      <w:r>
        <w:t>regressionOffset</w:t>
      </w:r>
      <w:proofErr w:type="spellEnd"/>
      <w:r>
        <w:t xml:space="preserve">), </w:t>
      </w:r>
      <w:proofErr w:type="spellStart"/>
      <w:r>
        <w:t>end_index</w:t>
      </w:r>
      <w:proofErr w:type="spellEnd"/>
      <w:r>
        <w:t xml:space="preserve"> = min(n, n - </w:t>
      </w:r>
      <w:proofErr w:type="spellStart"/>
      <w:r>
        <w:t>regressionOffset</w:t>
      </w:r>
      <w:proofErr w:type="spellEnd"/>
      <w:r>
        <w:t xml:space="preserve">)) actually selects </w:t>
      </w:r>
      <w:proofErr w:type="spellStart"/>
      <w:r>
        <w:t>regres</w:t>
      </w:r>
      <w:r>
        <w:t>sionLength</w:t>
      </w:r>
      <w:proofErr w:type="spellEnd"/>
      <w:r>
        <w:t xml:space="preserve"> + 1 elements when </w:t>
      </w:r>
      <w:proofErr w:type="spellStart"/>
      <w:r>
        <w:t>regressionOffset</w:t>
      </w:r>
      <w:proofErr w:type="spellEnd"/>
      <w:r>
        <w:t xml:space="preserve"> = 0, not </w:t>
      </w:r>
      <w:proofErr w:type="spellStart"/>
      <w:r>
        <w:t>regressionLength</w:t>
      </w:r>
      <w:proofErr w:type="spellEnd"/>
      <w:r>
        <w:t xml:space="preserve"> elements as the parameter name implies (both endpoints are inclusive, so the span is </w:t>
      </w:r>
      <w:proofErr w:type="spellStart"/>
      <w:r>
        <w:t>end_index</w:t>
      </w:r>
      <w:proofErr w:type="spellEnd"/>
      <w:r>
        <w:t xml:space="preserve"> - </w:t>
      </w:r>
      <w:proofErr w:type="spellStart"/>
      <w:r>
        <w:t>start_index</w:t>
      </w:r>
      <w:proofErr w:type="spellEnd"/>
      <w:r>
        <w:t xml:space="preserve"> + 1). I implemented the formula exactly as given rather than 'fixing' this </w:t>
      </w:r>
      <w:r>
        <w:t>off-by-one myself, since the assignment warns that deviating from the provided algorithm could break an automated test file -- but it's worth flagging for whoever grades or extends this.</w:t>
      </w:r>
    </w:p>
    <w:p w14:paraId="1BEFB723" w14:textId="77777777" w:rsidR="00F22857" w:rsidRDefault="004B3423">
      <w:pPr>
        <w:pStyle w:val="Heading2"/>
        <w:spacing w:before="250" w:after="100"/>
      </w:pPr>
      <w:r>
        <w:lastRenderedPageBreak/>
        <w:t xml:space="preserve">6. Relative Strength Index -- </w:t>
      </w:r>
      <w:proofErr w:type="spellStart"/>
      <w:proofErr w:type="gramStart"/>
      <w:r>
        <w:t>rsi</w:t>
      </w:r>
      <w:proofErr w:type="spellEnd"/>
      <w:r>
        <w:t>(</w:t>
      </w:r>
      <w:proofErr w:type="gramEnd"/>
      <w:r>
        <w:t>data, period)</w:t>
      </w:r>
    </w:p>
    <w:p w14:paraId="1BEFB724" w14:textId="77777777" w:rsidR="00F22857" w:rsidRDefault="004B3423">
      <w:pPr>
        <w:spacing w:after="150"/>
      </w:pPr>
      <w:r>
        <w:t xml:space="preserve">Implemented Wilder's </w:t>
      </w:r>
      <w:r>
        <w:t xml:space="preserve">smoothing method exactly per the pseudocode. One addition beyond the literal pseudocode: if </w:t>
      </w:r>
      <w:proofErr w:type="spellStart"/>
      <w:r>
        <w:t>avg_loss</w:t>
      </w:r>
      <w:proofErr w:type="spellEnd"/>
      <w:r>
        <w:t xml:space="preserve"> is ever exactly 0 (all recent price changes were gains), the pseudocode's formula would divide by zero -- I added a guard that returns RSI = 100 in that ca</w:t>
      </w:r>
      <w:r>
        <w:t>se, which is the standard, universally-accepted convention for this edge case in every real RSI implementation.</w:t>
      </w:r>
    </w:p>
    <w:p w14:paraId="1BEFB725" w14:textId="77777777" w:rsidR="00F22857" w:rsidRDefault="004B3423">
      <w:pPr>
        <w:spacing w:after="150"/>
      </w:pPr>
      <w:r>
        <w:t>Verification note: the pseudocode's first loop iteration (</w:t>
      </w:r>
      <w:proofErr w:type="spellStart"/>
      <w:r>
        <w:t>i</w:t>
      </w:r>
      <w:proofErr w:type="spellEnd"/>
      <w:r>
        <w:t xml:space="preserve"> = period+1) re-applies Wilder's smoothing formula using the period-</w:t>
      </w:r>
      <w:proofErr w:type="spellStart"/>
      <w:r>
        <w:t>th</w:t>
      </w:r>
      <w:proofErr w:type="spellEnd"/>
      <w:r>
        <w:t xml:space="preserve"> gain/loss valu</w:t>
      </w:r>
      <w:r>
        <w:t>e again, even though that same value was already included in the initial average. This means the very first calculated RSI value is not a 'clean' average of the first period changes -- it's already one smoothing step past that. I replicated this exactly (r</w:t>
      </w:r>
      <w:r>
        <w:t>ather than the more common textbook version that skips this double-count) and independently verified the resulting number by hand-tracing both steps -- confirmed matching to the function's actual output.</w:t>
      </w:r>
    </w:p>
    <w:p w14:paraId="1BEFB726" w14:textId="77777777" w:rsidR="00F22857" w:rsidRDefault="004B3423">
      <w:pPr>
        <w:pStyle w:val="Heading2"/>
        <w:spacing w:before="250" w:after="100"/>
      </w:pPr>
      <w:r>
        <w:t xml:space="preserve">7. Stochastic RSI -- </w:t>
      </w:r>
      <w:proofErr w:type="spellStart"/>
      <w:r>
        <w:t>stoch_</w:t>
      </w:r>
      <w:proofErr w:type="gramStart"/>
      <w:r>
        <w:t>rsi</w:t>
      </w:r>
      <w:proofErr w:type="spellEnd"/>
      <w:r>
        <w:t>(</w:t>
      </w:r>
      <w:proofErr w:type="gramEnd"/>
      <w:r>
        <w:t xml:space="preserve">data, period, </w:t>
      </w:r>
      <w:proofErr w:type="spellStart"/>
      <w:r>
        <w:t>k_perio</w:t>
      </w:r>
      <w:r>
        <w:t>d</w:t>
      </w:r>
      <w:proofErr w:type="spellEnd"/>
      <w:r>
        <w:t xml:space="preserve">, </w:t>
      </w:r>
      <w:proofErr w:type="spellStart"/>
      <w:r>
        <w:t>d_period</w:t>
      </w:r>
      <w:proofErr w:type="spellEnd"/>
      <w:r>
        <w:t>)</w:t>
      </w:r>
    </w:p>
    <w:p w14:paraId="1BEFB727" w14:textId="77777777" w:rsidR="00F22857" w:rsidRDefault="004B3423">
      <w:pPr>
        <w:spacing w:after="150"/>
      </w:pPr>
      <w:r>
        <w:t xml:space="preserve">Calls </w:t>
      </w:r>
      <w:proofErr w:type="spellStart"/>
      <w:proofErr w:type="gramStart"/>
      <w:r>
        <w:t>rsi</w:t>
      </w:r>
      <w:proofErr w:type="spellEnd"/>
      <w:r>
        <w:t>(</w:t>
      </w:r>
      <w:proofErr w:type="gramEnd"/>
      <w:r>
        <w:t xml:space="preserve">) to get the underlying RSI series, normalizes it to a 0-1 range using its own min/max (ignoring the leading NA warm-up values), then applies </w:t>
      </w:r>
      <w:proofErr w:type="spellStart"/>
      <w:r>
        <w:t>sma</w:t>
      </w:r>
      <w:proofErr w:type="spellEnd"/>
      <w:r>
        <w:t>() twice (once for %K, again on %K for %D), exactly per the pseudocode. Cross-checked by</w:t>
      </w:r>
      <w:r>
        <w:t xml:space="preserve"> independently </w:t>
      </w:r>
      <w:proofErr w:type="spellStart"/>
      <w:r>
        <w:t>recomputing</w:t>
      </w:r>
      <w:proofErr w:type="spellEnd"/>
      <w:r>
        <w:t xml:space="preserve"> the normalization and first </w:t>
      </w:r>
      <w:proofErr w:type="spellStart"/>
      <w:proofErr w:type="gramStart"/>
      <w:r>
        <w:t>sma</w:t>
      </w:r>
      <w:proofErr w:type="spellEnd"/>
      <w:r>
        <w:t>(</w:t>
      </w:r>
      <w:proofErr w:type="gramEnd"/>
      <w:r>
        <w:t>) call outside the function -- matches exactly.</w:t>
      </w:r>
    </w:p>
    <w:p w14:paraId="1BEFB728" w14:textId="77777777" w:rsidR="00F22857" w:rsidRDefault="004B3423">
      <w:pPr>
        <w:spacing w:after="150"/>
      </w:pPr>
      <w:r>
        <w:t>Note: the assignment PDF's own example calls this function with period=14 against only 10 sample data points, which cannot work (there aren't 14 pric</w:t>
      </w:r>
      <w:r>
        <w:t xml:space="preserve">e changes to average over in </w:t>
      </w:r>
      <w:proofErr w:type="spellStart"/>
      <w:proofErr w:type="gramStart"/>
      <w:r>
        <w:t>rsi</w:t>
      </w:r>
      <w:proofErr w:type="spellEnd"/>
      <w:r>
        <w:t>(</w:t>
      </w:r>
      <w:proofErr w:type="gramEnd"/>
      <w:r>
        <w:t xml:space="preserve">)'s first step). This is an error in the example itself, not this implementation -- the standalone test in </w:t>
      </w:r>
      <w:proofErr w:type="spellStart"/>
      <w:r>
        <w:t>stoch_rsi.R</w:t>
      </w:r>
      <w:proofErr w:type="spellEnd"/>
      <w:r>
        <w:t xml:space="preserve"> instead uses a longer, valid sample dataset and documents this discrepancy.</w:t>
      </w:r>
    </w:p>
    <w:p w14:paraId="1BEFB729" w14:textId="77777777" w:rsidR="00F22857" w:rsidRDefault="004B3423">
      <w:pPr>
        <w:pStyle w:val="Heading2"/>
        <w:spacing w:before="250" w:after="100"/>
      </w:pPr>
      <w:r>
        <w:t xml:space="preserve">8. Crossover function -- </w:t>
      </w:r>
      <w:proofErr w:type="gramStart"/>
      <w:r>
        <w:t>cro</w:t>
      </w:r>
      <w:r>
        <w:t>ssover(</w:t>
      </w:r>
      <w:proofErr w:type="gramEnd"/>
      <w:r>
        <w:t>arr1, arr2)</w:t>
      </w:r>
    </w:p>
    <w:p w14:paraId="1BEFB72A" w14:textId="77777777" w:rsidR="00F22857" w:rsidRDefault="004B3423">
      <w:pPr>
        <w:spacing w:after="150"/>
      </w:pPr>
      <w:r>
        <w:t xml:space="preserve">NOTE: the assignment's narrative description defines crossover as a plain TRUE/FALSE </w:t>
      </w:r>
      <w:proofErr w:type="spellStart"/>
      <w:r>
        <w:t>boolean</w:t>
      </w:r>
      <w:proofErr w:type="spellEnd"/>
      <w:r>
        <w:t xml:space="preserve"> output, but the assignment's own provided pseudocode for </w:t>
      </w:r>
      <w:proofErr w:type="gramStart"/>
      <w:r>
        <w:t>crossover(</w:t>
      </w:r>
      <w:proofErr w:type="gramEnd"/>
      <w:r>
        <w:t>) returns three-way string labels ('Up' / 'Down' / 'None') instead. Since the instructions say t</w:t>
      </w:r>
      <w:r>
        <w:t>o adhere to the pseudocode algorithms, this implementation follows the pseudocode literally (string labels), and this discrepancy between the narrative text and the pseudocode is documented here rather than silently resolved one way.</w:t>
      </w:r>
    </w:p>
    <w:p w14:paraId="1BEFB72B" w14:textId="77777777" w:rsidR="00F22857" w:rsidRDefault="004B3423">
      <w:pPr>
        <w:spacing w:after="150"/>
      </w:pPr>
      <w:r>
        <w:t>Verified against the a</w:t>
      </w:r>
      <w:r>
        <w:t>ssignment's own example arrays -- the single 'Up' signal correctly appears at index 4, exactly where arr1 (20) first exceeds arr2 (18) after being at or below it the point before.</w:t>
      </w:r>
    </w:p>
    <w:p w14:paraId="1BEFB72C" w14:textId="77777777" w:rsidR="00F22857" w:rsidRDefault="004B3423">
      <w:pPr>
        <w:pStyle w:val="Heading2"/>
        <w:spacing w:before="250" w:after="100"/>
      </w:pPr>
      <w:r>
        <w:t xml:space="preserve">9. </w:t>
      </w:r>
      <w:proofErr w:type="spellStart"/>
      <w:r>
        <w:t>Crossunder</w:t>
      </w:r>
      <w:proofErr w:type="spellEnd"/>
      <w:r>
        <w:t xml:space="preserve"> function -- </w:t>
      </w:r>
      <w:proofErr w:type="spellStart"/>
      <w:proofErr w:type="gramStart"/>
      <w:r>
        <w:t>crossunder</w:t>
      </w:r>
      <w:proofErr w:type="spellEnd"/>
      <w:r>
        <w:t>(</w:t>
      </w:r>
      <w:proofErr w:type="gramEnd"/>
      <w:r>
        <w:t>arr1, arr2)</w:t>
      </w:r>
    </w:p>
    <w:p w14:paraId="1BEFB72D" w14:textId="77777777" w:rsidR="00F22857" w:rsidRDefault="004B3423">
      <w:pPr>
        <w:spacing w:after="150"/>
      </w:pPr>
      <w:r>
        <w:t>Implemented exactly per the</w:t>
      </w:r>
      <w:r>
        <w:t xml:space="preserve"> pseudocode's two-way 'True'/'False' string output. NOTE: the assignment PDF's own example arrays for </w:t>
      </w:r>
      <w:proofErr w:type="spellStart"/>
      <w:r>
        <w:t>crossunder</w:t>
      </w:r>
      <w:proofErr w:type="spellEnd"/>
      <w:r>
        <w:t>() are identical to the crossover() example, but those arrays cross upward once and never cross back down -- meaning that specific sample produc</w:t>
      </w:r>
      <w:r>
        <w:t xml:space="preserve">es zero 'True' </w:t>
      </w:r>
      <w:proofErr w:type="spellStart"/>
      <w:r>
        <w:t>crossunder</w:t>
      </w:r>
      <w:proofErr w:type="spellEnd"/>
      <w:r>
        <w:t xml:space="preserve"> events, which isn't a meaningful test of the function. I used a modified sample dataset (documented in </w:t>
      </w:r>
      <w:proofErr w:type="spellStart"/>
      <w:r>
        <w:t>crossunder.R</w:t>
      </w:r>
      <w:proofErr w:type="spellEnd"/>
      <w:r>
        <w:t>) that genuinely exercises both branches, and independently verified the resulting 'True' signal by hand-checking t</w:t>
      </w:r>
      <w:r>
        <w:t>he exact data points before and after it.</w:t>
      </w:r>
    </w:p>
    <w:p w14:paraId="1BEFB72E" w14:textId="4B0C5153" w:rsidR="00F22857" w:rsidRDefault="00534EB9" w:rsidP="004B3423">
      <w:pPr>
        <w:pStyle w:val="Heading1"/>
      </w:pPr>
      <w:r>
        <w:t>Verification Approach</w:t>
      </w:r>
    </w:p>
    <w:p w14:paraId="1BEFB72F" w14:textId="77777777" w:rsidR="00F22857" w:rsidRDefault="004B3423">
      <w:pPr>
        <w:spacing w:after="150"/>
      </w:pPr>
      <w:r>
        <w:t>F</w:t>
      </w:r>
      <w:r>
        <w:t>or every indicator: (a) primary calculation using the R function itself; (b) an independent cross-check computed a different way (manual arithmetic, R'</w:t>
      </w:r>
      <w:r>
        <w:t xml:space="preserve">s built-in </w:t>
      </w:r>
      <w:proofErr w:type="spellStart"/>
      <w:proofErr w:type="gramStart"/>
      <w:r>
        <w:t>sd</w:t>
      </w:r>
      <w:proofErr w:type="spellEnd"/>
      <w:r>
        <w:t>(</w:t>
      </w:r>
      <w:proofErr w:type="gramEnd"/>
      <w:r>
        <w:t xml:space="preserve">)/lm() used only to verify -- never to compute -- the actual result, or hand-tracing the pseudocode's exact steps); (c) a </w:t>
      </w:r>
      <w:proofErr w:type="spellStart"/>
      <w:r>
        <w:t>self spot-check</w:t>
      </w:r>
      <w:proofErr w:type="spellEnd"/>
      <w:r>
        <w:t xml:space="preserve"> against a specific, named data point. All cross-checks are embedded as executable code in each script's </w:t>
      </w:r>
      <w:r>
        <w:t>own test section (see output/*_console.txt for the actual, genuinely-run console output from every one).</w:t>
      </w:r>
    </w:p>
    <w:p w14:paraId="1BEFB730" w14:textId="77777777" w:rsidR="00F22857" w:rsidRDefault="004B3423">
      <w:pPr>
        <w:spacing w:after="150"/>
      </w:pPr>
      <w:r>
        <w:t xml:space="preserve">All 9 indicators were also run together against real historical AAPL stock price data (1,259 trading days from the Assignment 2 dataset) in </w:t>
      </w:r>
      <w:proofErr w:type="spellStart"/>
      <w:r>
        <w:t>run_all_ind</w:t>
      </w:r>
      <w:r>
        <w:t>icators.R</w:t>
      </w:r>
      <w:proofErr w:type="spellEnd"/>
      <w:r>
        <w:t>, confirming they work correctly on realistic, full-scale data and not just the assignment's small hand-crafted examples. Full output in output/run_all_console.txt.</w:t>
      </w:r>
    </w:p>
    <w:sectPr w:rsidR="00F228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4C6326"/>
    <w:multiLevelType w:val="hybridMultilevel"/>
    <w:tmpl w:val="F2A67B2C"/>
    <w:lvl w:ilvl="0" w:tplc="D764CD3A">
      <w:start w:val="1"/>
      <w:numFmt w:val="bullet"/>
      <w:lvlText w:val="●"/>
      <w:lvlJc w:val="left"/>
      <w:pPr>
        <w:ind w:left="720" w:hanging="360"/>
      </w:pPr>
    </w:lvl>
    <w:lvl w:ilvl="1" w:tplc="D00616FC">
      <w:start w:val="1"/>
      <w:numFmt w:val="bullet"/>
      <w:lvlText w:val="○"/>
      <w:lvlJc w:val="left"/>
      <w:pPr>
        <w:ind w:left="1440" w:hanging="360"/>
      </w:pPr>
    </w:lvl>
    <w:lvl w:ilvl="2" w:tplc="0234D654">
      <w:start w:val="1"/>
      <w:numFmt w:val="bullet"/>
      <w:lvlText w:val="■"/>
      <w:lvlJc w:val="left"/>
      <w:pPr>
        <w:ind w:left="2160" w:hanging="360"/>
      </w:pPr>
    </w:lvl>
    <w:lvl w:ilvl="3" w:tplc="D1D2F1F4">
      <w:start w:val="1"/>
      <w:numFmt w:val="bullet"/>
      <w:lvlText w:val="●"/>
      <w:lvlJc w:val="left"/>
      <w:pPr>
        <w:ind w:left="2880" w:hanging="360"/>
      </w:pPr>
    </w:lvl>
    <w:lvl w:ilvl="4" w:tplc="C602F82A">
      <w:start w:val="1"/>
      <w:numFmt w:val="bullet"/>
      <w:lvlText w:val="○"/>
      <w:lvlJc w:val="left"/>
      <w:pPr>
        <w:ind w:left="3600" w:hanging="360"/>
      </w:pPr>
    </w:lvl>
    <w:lvl w:ilvl="5" w:tplc="0F2EDE04">
      <w:start w:val="1"/>
      <w:numFmt w:val="bullet"/>
      <w:lvlText w:val="■"/>
      <w:lvlJc w:val="left"/>
      <w:pPr>
        <w:ind w:left="4320" w:hanging="360"/>
      </w:pPr>
    </w:lvl>
    <w:lvl w:ilvl="6" w:tplc="D1845C4C">
      <w:start w:val="1"/>
      <w:numFmt w:val="bullet"/>
      <w:lvlText w:val="●"/>
      <w:lvlJc w:val="left"/>
      <w:pPr>
        <w:ind w:left="5040" w:hanging="360"/>
      </w:pPr>
    </w:lvl>
    <w:lvl w:ilvl="7" w:tplc="526ECF48">
      <w:start w:val="1"/>
      <w:numFmt w:val="bullet"/>
      <w:lvlText w:val="●"/>
      <w:lvlJc w:val="left"/>
      <w:pPr>
        <w:ind w:left="5760" w:hanging="360"/>
      </w:pPr>
    </w:lvl>
    <w:lvl w:ilvl="8" w:tplc="AD5E63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857"/>
    <w:rsid w:val="00261A2A"/>
    <w:rsid w:val="002A48A7"/>
    <w:rsid w:val="004B3423"/>
    <w:rsid w:val="0051150A"/>
    <w:rsid w:val="00534EB9"/>
    <w:rsid w:val="005359DB"/>
    <w:rsid w:val="00F22857"/>
    <w:rsid w:val="00F720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B705"/>
  <w15:docId w15:val="{A4CEE58F-F4FF-45F3-8197-ECF00EC3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8A7"/>
    <w:rPr>
      <w:color w:val="000000" w:themeColor="text1"/>
    </w:rPr>
  </w:style>
  <w:style w:type="paragraph" w:styleId="Heading1">
    <w:name w:val="heading 1"/>
    <w:autoRedefine/>
    <w:qFormat/>
    <w:rsid w:val="004B3423"/>
    <w:pPr>
      <w:spacing w:before="300" w:after="150"/>
      <w:jc w:val="center"/>
      <w:outlineLvl w:val="0"/>
    </w:pPr>
    <w:rPr>
      <w:b/>
      <w:color w:val="000000" w:themeColor="text1"/>
      <w:sz w:val="36"/>
      <w:szCs w:val="36"/>
    </w:rPr>
  </w:style>
  <w:style w:type="paragraph" w:styleId="Heading2">
    <w:name w:val="heading 2"/>
    <w:autoRedefine/>
    <w:qFormat/>
    <w:rsid w:val="002A48A7"/>
    <w:pPr>
      <w:outlineLvl w:val="1"/>
    </w:pPr>
    <w:rPr>
      <w:color w:val="000000" w:themeColor="text1"/>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acspagne/TechnicalAnalysis/tree/main/Assignment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1233</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Administrator</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Nnaemeka Philip Onuegbo</cp:lastModifiedBy>
  <cp:revision>6</cp:revision>
  <dcterms:created xsi:type="dcterms:W3CDTF">2026-09-23T20:13:00Z</dcterms:created>
  <dcterms:modified xsi:type="dcterms:W3CDTF">2026-09-25T03:08:00Z</dcterms:modified>
</cp:coreProperties>
</file>