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B939" w14:textId="3FE8C33F" w:rsidR="009E1440" w:rsidRPr="009E1440" w:rsidRDefault="009E1440" w:rsidP="009E1440">
      <w:pPr>
        <w:spacing w:after="0" w:line="240" w:lineRule="auto"/>
        <w:rPr>
          <w:rFonts w:ascii="Times New Roman" w:hAnsi="Times New Roman" w:cs="Times New Roman"/>
        </w:rPr>
      </w:pPr>
      <w:bookmarkStart w:id="0" w:name="_Hlk216217739"/>
      <w:bookmarkStart w:id="1" w:name="_Hlk225715070"/>
      <w:r w:rsidRPr="009E1440">
        <w:rPr>
          <w:rFonts w:ascii="Times New Roman" w:hAnsi="Times New Roman" w:cs="Times New Roman"/>
        </w:rPr>
        <w:t>HANOI, 29JUL2026</w:t>
      </w:r>
    </w:p>
    <w:p w14:paraId="04738B63" w14:textId="77777777" w:rsidR="009E1440" w:rsidRPr="009E1440" w:rsidRDefault="009E1440" w:rsidP="009E1440">
      <w:pPr>
        <w:spacing w:after="0" w:line="240" w:lineRule="auto"/>
        <w:rPr>
          <w:rFonts w:ascii="Times New Roman" w:hAnsi="Times New Roman" w:cs="Times New Roman"/>
        </w:rPr>
      </w:pPr>
    </w:p>
    <w:p w14:paraId="5FB719F9" w14:textId="030D36DE" w:rsidR="009E1440" w:rsidRPr="009E1440" w:rsidRDefault="009E1440" w:rsidP="009E14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9E1440">
        <w:rPr>
          <w:rFonts w:ascii="Times New Roman" w:hAnsi="Times New Roman" w:cs="Times New Roman"/>
        </w:rPr>
        <w:t xml:space="preserve">PERMIT </w:t>
      </w:r>
      <w:proofErr w:type="gramStart"/>
      <w:r w:rsidRPr="009E1440">
        <w:rPr>
          <w:rFonts w:ascii="Times New Roman" w:hAnsi="Times New Roman" w:cs="Times New Roman"/>
        </w:rPr>
        <w:t xml:space="preserve">NUMBER  </w:t>
      </w:r>
      <w:r w:rsidRPr="009E1440">
        <w:rPr>
          <w:rFonts w:ascii="Times New Roman" w:hAnsi="Times New Roman" w:cs="Times New Roman"/>
          <w:b/>
        </w:rPr>
        <w:t>LD</w:t>
      </w:r>
      <w:proofErr w:type="gramEnd"/>
      <w:r w:rsidRPr="009E1440">
        <w:rPr>
          <w:rFonts w:ascii="Times New Roman" w:hAnsi="Times New Roman" w:cs="Times New Roman"/>
          <w:b/>
        </w:rPr>
        <w:t>-</w:t>
      </w:r>
      <w:r w:rsidRPr="009E1440">
        <w:rPr>
          <w:rFonts w:ascii="Times New Roman" w:hAnsi="Times New Roman" w:cs="Times New Roman"/>
          <w:b/>
          <w:bCs/>
        </w:rPr>
        <w:t xml:space="preserve"> </w:t>
      </w:r>
      <w:r w:rsidRPr="009E1440">
        <w:rPr>
          <w:rFonts w:ascii="Times New Roman" w:hAnsi="Times New Roman" w:cs="Times New Roman"/>
          <w:b/>
        </w:rPr>
        <w:t>2794/7/2026VN</w:t>
      </w:r>
    </w:p>
    <w:bookmarkEnd w:id="0"/>
    <w:p w14:paraId="783CFD40" w14:textId="5F9712AA" w:rsidR="009E1440" w:rsidRPr="009E1440" w:rsidRDefault="009E1440" w:rsidP="009E1440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IATA Season: SUMMER 2026</w:t>
      </w:r>
      <w:bookmarkEnd w:id="1"/>
    </w:p>
    <w:p w14:paraId="41B3E83D" w14:textId="77777777" w:rsidR="009E1440" w:rsidRPr="009E1440" w:rsidRDefault="009E1440" w:rsidP="009E1440">
      <w:pPr>
        <w:pStyle w:val="NoSpacing"/>
        <w:rPr>
          <w:rFonts w:ascii="Times New Roman" w:hAnsi="Times New Roman" w:cs="Times New Roman"/>
        </w:rPr>
      </w:pPr>
    </w:p>
    <w:p w14:paraId="0DAE425B" w14:textId="6B716502" w:rsidR="004C1149" w:rsidRPr="009E1440" w:rsidRDefault="004C1149" w:rsidP="009E1440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 </w:t>
      </w:r>
    </w:p>
    <w:p w14:paraId="713467D6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  <w:b/>
          <w:bCs/>
        </w:rPr>
        <w:t>1. Carrier/Operator</w:t>
      </w:r>
    </w:p>
    <w:tbl>
      <w:tblPr>
        <w:tblW w:w="97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65"/>
      </w:tblGrid>
      <w:tr w:rsidR="004C1149" w:rsidRPr="009E1440" w14:paraId="121E9184" w14:textId="77777777">
        <w:tc>
          <w:tcPr>
            <w:tcW w:w="9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0613A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Name: CHALEUN SEKONG ENERGY CO., LTD</w:t>
            </w:r>
          </w:p>
        </w:tc>
      </w:tr>
      <w:tr w:rsidR="004C1149" w:rsidRPr="009E1440" w14:paraId="41BD5232" w14:textId="77777777">
        <w:tc>
          <w:tcPr>
            <w:tcW w:w="97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C12536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Postal Address: NONGBONE ROAD, UNIT 8, SAYSETTHA DISTRICT, 01010 VIENTIANE, LAOS</w:t>
            </w:r>
          </w:p>
        </w:tc>
      </w:tr>
    </w:tbl>
    <w:p w14:paraId="1707303E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  <w:b/>
          <w:bCs/>
        </w:rPr>
        <w:t> </w:t>
      </w:r>
    </w:p>
    <w:p w14:paraId="09D27978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  <w:b/>
          <w:bCs/>
        </w:rPr>
        <w:t>2. Schedules</w:t>
      </w:r>
      <w:r w:rsidRPr="009E1440">
        <w:rPr>
          <w:rFonts w:ascii="Times New Roman" w:hAnsi="Times New Roman" w:cs="Times New Roman"/>
        </w:rPr>
        <w:t> (UTC Time) </w:t>
      </w:r>
    </w:p>
    <w:tbl>
      <w:tblPr>
        <w:tblW w:w="98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5"/>
        <w:gridCol w:w="1286"/>
        <w:gridCol w:w="1169"/>
        <w:gridCol w:w="1415"/>
        <w:gridCol w:w="1288"/>
        <w:gridCol w:w="1226"/>
        <w:gridCol w:w="1172"/>
        <w:gridCol w:w="1006"/>
      </w:tblGrid>
      <w:tr w:rsidR="004C1149" w:rsidRPr="009E1440" w14:paraId="138B3F6B" w14:textId="77777777">
        <w:trPr>
          <w:trHeight w:val="340"/>
        </w:trPr>
        <w:tc>
          <w:tcPr>
            <w:tcW w:w="12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8A93E2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583425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D550A0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82D428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11C7B2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269DE0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838CA3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10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B7497D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ETA</w:t>
            </w:r>
          </w:p>
        </w:tc>
      </w:tr>
      <w:tr w:rsidR="004C1149" w:rsidRPr="009E1440" w14:paraId="7556C37B" w14:textId="77777777">
        <w:trPr>
          <w:trHeight w:val="279"/>
        </w:trPr>
        <w:tc>
          <w:tcPr>
            <w:tcW w:w="12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0C9AD9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T79999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9D72C3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02AUG26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488D50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02AUG26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62142C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------7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ACBB39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VTE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D972802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0100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E6DEAC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PQC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F93AEE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0300</w:t>
            </w:r>
          </w:p>
        </w:tc>
      </w:tr>
      <w:tr w:rsidR="004C1149" w:rsidRPr="009E1440" w14:paraId="293C4B35" w14:textId="77777777">
        <w:trPr>
          <w:trHeight w:val="279"/>
        </w:trPr>
        <w:tc>
          <w:tcPr>
            <w:tcW w:w="12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962BD0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T79999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1B9438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05AUG26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11F106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05AUG26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58545C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--3----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A93DD0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PQC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B54015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0600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685892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VTE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1AA517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0800</w:t>
            </w:r>
          </w:p>
        </w:tc>
      </w:tr>
    </w:tbl>
    <w:p w14:paraId="091E00A8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 </w:t>
      </w:r>
    </w:p>
    <w:p w14:paraId="5F0BDCAF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  <w:b/>
          <w:bCs/>
        </w:rPr>
        <w:t>3.  Purpose of Flight:</w:t>
      </w:r>
      <w:r w:rsidRPr="009E1440">
        <w:rPr>
          <w:rFonts w:ascii="Times New Roman" w:hAnsi="Times New Roman" w:cs="Times New Roman"/>
        </w:rPr>
        <w:t> PRIVATE FLIGHT</w:t>
      </w:r>
    </w:p>
    <w:p w14:paraId="651E137E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 </w:t>
      </w:r>
    </w:p>
    <w:p w14:paraId="4DDEB485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 </w:t>
      </w:r>
      <w:r w:rsidRPr="009E1440">
        <w:rPr>
          <w:rFonts w:ascii="Times New Roman" w:hAnsi="Times New Roman" w:cs="Times New Roman"/>
          <w:b/>
          <w:bCs/>
        </w:rPr>
        <w:t>4. Aircraft:</w:t>
      </w:r>
    </w:p>
    <w:tbl>
      <w:tblPr>
        <w:tblW w:w="5231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8"/>
        <w:gridCol w:w="3236"/>
        <w:gridCol w:w="3938"/>
      </w:tblGrid>
      <w:tr w:rsidR="009E1440" w:rsidRPr="009E1440" w14:paraId="2AA0DE7F" w14:textId="77777777" w:rsidTr="009E1440">
        <w:trPr>
          <w:trHeight w:val="450"/>
        </w:trPr>
        <w:tc>
          <w:tcPr>
            <w:tcW w:w="13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033CC" w14:textId="77777777" w:rsidR="009E1440" w:rsidRPr="009E1440" w:rsidRDefault="009E1440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1656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FFF03" w14:textId="77777777" w:rsidR="009E1440" w:rsidRPr="009E1440" w:rsidRDefault="009E1440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Registration Mark</w:t>
            </w:r>
          </w:p>
        </w:tc>
        <w:tc>
          <w:tcPr>
            <w:tcW w:w="201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242FD" w14:textId="77777777" w:rsidR="009E1440" w:rsidRPr="009E1440" w:rsidRDefault="009E1440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Nationality</w:t>
            </w:r>
          </w:p>
        </w:tc>
      </w:tr>
      <w:tr w:rsidR="009E1440" w:rsidRPr="009E1440" w14:paraId="257633E7" w14:textId="77777777" w:rsidTr="009E1440">
        <w:trPr>
          <w:trHeight w:val="402"/>
        </w:trPr>
        <w:tc>
          <w:tcPr>
            <w:tcW w:w="132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8467E7" w14:textId="77777777" w:rsidR="009E1440" w:rsidRPr="009E1440" w:rsidRDefault="009E1440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GLEX 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930AD9" w14:textId="77777777" w:rsidR="009E1440" w:rsidRPr="009E1440" w:rsidRDefault="009E1440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T7-9999</w:t>
            </w:r>
          </w:p>
        </w:tc>
        <w:tc>
          <w:tcPr>
            <w:tcW w:w="20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21A9A7" w14:textId="77777777" w:rsidR="009E1440" w:rsidRPr="009E1440" w:rsidRDefault="009E1440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SAN MARINO</w:t>
            </w:r>
          </w:p>
        </w:tc>
      </w:tr>
    </w:tbl>
    <w:p w14:paraId="42B1F349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  <w:b/>
          <w:bCs/>
        </w:rPr>
        <w:t> </w:t>
      </w:r>
    </w:p>
    <w:p w14:paraId="3FCF01F6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  <w:b/>
          <w:bCs/>
        </w:rPr>
        <w:t> 5. Airways</w:t>
      </w:r>
    </w:p>
    <w:tbl>
      <w:tblPr>
        <w:tblW w:w="97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1560"/>
        <w:gridCol w:w="3141"/>
        <w:gridCol w:w="3354"/>
      </w:tblGrid>
      <w:tr w:rsidR="004C1149" w:rsidRPr="009E1440" w14:paraId="07EF7639" w14:textId="77777777" w:rsidTr="009E1440">
        <w:trPr>
          <w:trHeight w:val="34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B12A3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15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56A9A5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31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6DBC8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335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A7460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4C1149" w:rsidRPr="009E1440" w14:paraId="6C47934F" w14:textId="77777777" w:rsidTr="009E1440">
        <w:trPr>
          <w:trHeight w:val="405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71930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VTE-PQC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E0DEC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M753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8D526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OSOTA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5F867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 </w:t>
            </w:r>
          </w:p>
        </w:tc>
      </w:tr>
      <w:tr w:rsidR="004C1149" w:rsidRPr="009E1440" w14:paraId="587D342E" w14:textId="77777777" w:rsidTr="009E1440">
        <w:trPr>
          <w:trHeight w:val="259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B1C56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VTE-PQC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AD29B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R334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E431A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NUMDI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0F829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C1149" w:rsidRPr="009E1440" w14:paraId="7423E4EE" w14:textId="77777777" w:rsidTr="009E1440">
        <w:trPr>
          <w:trHeight w:val="330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47C038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PQC-VTE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619AF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M753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341349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4A0A7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OSOTA</w:t>
            </w:r>
          </w:p>
        </w:tc>
      </w:tr>
      <w:tr w:rsidR="004C1149" w:rsidRPr="009E1440" w14:paraId="21046691" w14:textId="77777777" w:rsidTr="009E1440">
        <w:trPr>
          <w:trHeight w:val="330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27C7E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PQC-VTE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EB556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R334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F4344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442D3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NUMDI</w:t>
            </w:r>
          </w:p>
        </w:tc>
      </w:tr>
    </w:tbl>
    <w:p w14:paraId="40DF9388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Alternative airways: Other permitted airways published in Viet Nam’s AIP.</w:t>
      </w:r>
    </w:p>
    <w:p w14:paraId="5C2B8D7D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 </w:t>
      </w:r>
    </w:p>
    <w:p w14:paraId="4E7C23A3" w14:textId="77777777" w:rsidR="009E1440" w:rsidRPr="009E1440" w:rsidRDefault="009E1440" w:rsidP="009E1440">
      <w:pPr>
        <w:spacing w:after="0" w:line="240" w:lineRule="auto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  <w:bCs/>
        </w:rPr>
        <w:t>6. VALIDITY:</w:t>
      </w:r>
      <w:r w:rsidRPr="009E1440">
        <w:rPr>
          <w:rFonts w:ascii="Times New Roman" w:hAnsi="Times New Roman" w:cs="Times New Roman"/>
        </w:rPr>
        <w:t xml:space="preserve"> -12/+24 HOURS </w:t>
      </w:r>
    </w:p>
    <w:p w14:paraId="0B700ADF" w14:textId="77777777" w:rsidR="009E1440" w:rsidRPr="009E1440" w:rsidRDefault="009E1440" w:rsidP="009E1440">
      <w:pPr>
        <w:spacing w:after="0" w:line="240" w:lineRule="auto"/>
        <w:rPr>
          <w:rFonts w:ascii="Times New Roman" w:hAnsi="Times New Roman" w:cs="Times New Roman"/>
          <w:highlight w:val="cyan"/>
        </w:rPr>
      </w:pPr>
    </w:p>
    <w:p w14:paraId="645DBAA4" w14:textId="77777777" w:rsidR="009E1440" w:rsidRPr="009E1440" w:rsidRDefault="009E1440" w:rsidP="009E1440">
      <w:pPr>
        <w:spacing w:after="0" w:line="240" w:lineRule="auto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BRGDS</w:t>
      </w:r>
    </w:p>
    <w:p w14:paraId="7ACE172B" w14:textId="77777777" w:rsidR="009E1440" w:rsidRPr="009E1440" w:rsidRDefault="009E1440" w:rsidP="009E1440">
      <w:pPr>
        <w:spacing w:after="0" w:line="240" w:lineRule="auto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THUY DUONG FOR PHAM THAO-DEP DIR OF ATD-CAAV</w:t>
      </w:r>
    </w:p>
    <w:p w14:paraId="4F5BB48C" w14:textId="77777777" w:rsidR="009E1440" w:rsidRPr="009E1440" w:rsidRDefault="009E1440" w:rsidP="009E1440">
      <w:pPr>
        <w:spacing w:after="0" w:line="240" w:lineRule="auto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C/C: BUI MINH DANG-DIR OF ATD-CAAV (FOR REPORT)</w:t>
      </w:r>
    </w:p>
    <w:p w14:paraId="0C392E1F" w14:textId="77777777" w:rsidR="00260285" w:rsidRPr="009E1440" w:rsidRDefault="00260285" w:rsidP="009E1440">
      <w:pPr>
        <w:pStyle w:val="NoSpacing"/>
        <w:rPr>
          <w:rFonts w:ascii="Times New Roman" w:hAnsi="Times New Roman" w:cs="Times New Roman"/>
        </w:rPr>
      </w:pPr>
    </w:p>
    <w:sectPr w:rsidR="00260285" w:rsidRPr="009E1440" w:rsidSect="009E1440">
      <w:pgSz w:w="12240" w:h="15840"/>
      <w:pgMar w:top="1440" w:right="1440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149"/>
    <w:rsid w:val="001F777E"/>
    <w:rsid w:val="002007AB"/>
    <w:rsid w:val="00260285"/>
    <w:rsid w:val="004C1149"/>
    <w:rsid w:val="00893F87"/>
    <w:rsid w:val="009E1440"/>
    <w:rsid w:val="00DE1FCE"/>
    <w:rsid w:val="00F8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D321E"/>
  <w15:chartTrackingRefBased/>
  <w15:docId w15:val="{107648D8-5C61-45EC-A154-38203E344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1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1149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114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C11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DHB VATM</cp:lastModifiedBy>
  <cp:revision>2</cp:revision>
  <cp:lastPrinted>2026-07-29T03:44:00Z</cp:lastPrinted>
  <dcterms:created xsi:type="dcterms:W3CDTF">2026-07-29T03:44:00Z</dcterms:created>
  <dcterms:modified xsi:type="dcterms:W3CDTF">2026-07-29T03:44:00Z</dcterms:modified>
</cp:coreProperties>
</file>