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3244FE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t xml:space="preserve">LANDING PERMIT </w:t>
      </w:r>
      <w:r w:rsidRPr="003244FE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3244FE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7E0D6F4A" w:rsidR="007D4804" w:rsidRPr="003244FE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 xml:space="preserve">Hanoi, </w:t>
      </w:r>
      <w:r w:rsidR="003244FE">
        <w:rPr>
          <w:rFonts w:cs="Times New Roman"/>
          <w:sz w:val="24"/>
        </w:rPr>
        <w:t>31</w:t>
      </w:r>
      <w:r w:rsidRPr="003244FE">
        <w:rPr>
          <w:rFonts w:cs="Times New Roman"/>
          <w:sz w:val="24"/>
        </w:rPr>
        <w:t>/07/2026</w:t>
      </w:r>
      <w:r w:rsidRPr="003244FE">
        <w:rPr>
          <w:rFonts w:cs="Times New Roman"/>
          <w:sz w:val="24"/>
        </w:rPr>
        <w:br/>
        <w:t xml:space="preserve">Permit No.: </w:t>
      </w:r>
      <w:r w:rsidRPr="003244FE">
        <w:rPr>
          <w:rFonts w:cs="Times New Roman"/>
          <w:sz w:val="24"/>
          <w:highlight w:val="yellow"/>
        </w:rPr>
        <w:t>LD-</w:t>
      </w:r>
      <w:r w:rsidR="003244FE">
        <w:rPr>
          <w:rFonts w:cs="Times New Roman"/>
          <w:sz w:val="24"/>
          <w:highlight w:val="yellow"/>
        </w:rPr>
        <w:t>2841</w:t>
      </w:r>
      <w:r w:rsidRPr="003244FE">
        <w:rPr>
          <w:rFonts w:cs="Times New Roman"/>
          <w:sz w:val="24"/>
          <w:highlight w:val="yellow"/>
        </w:rPr>
        <w:t>/07/2026VN</w:t>
      </w:r>
    </w:p>
    <w:p w14:paraId="70162130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440DC82E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3244FE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3244FE" w:rsidRPr="003244FE" w14:paraId="3104F787" w14:textId="77777777" w:rsidTr="003A07A6">
        <w:tc>
          <w:tcPr>
            <w:tcW w:w="9776" w:type="dxa"/>
            <w:gridSpan w:val="2"/>
          </w:tcPr>
          <w:p w14:paraId="5FC55970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Name: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 xml:space="preserve">JET AVIATION BUSINESS JETS AG                                    </w:t>
            </w:r>
          </w:p>
        </w:tc>
      </w:tr>
      <w:tr w:rsidR="003244FE" w:rsidRPr="003244FE" w14:paraId="04EC893E" w14:textId="77777777" w:rsidTr="003A07A6">
        <w:tc>
          <w:tcPr>
            <w:tcW w:w="2566" w:type="dxa"/>
          </w:tcPr>
          <w:p w14:paraId="2698C7B7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4E3290DF" w14:textId="77777777" w:rsidR="003244FE" w:rsidRPr="003244FE" w:rsidRDefault="003244FE" w:rsidP="003A07A6">
            <w:pPr>
              <w:ind w:left="5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3244FE" w:rsidRPr="003244FE" w14:paraId="697E40FC" w14:textId="77777777" w:rsidTr="003A07A6">
        <w:tc>
          <w:tcPr>
            <w:tcW w:w="9776" w:type="dxa"/>
            <w:gridSpan w:val="2"/>
          </w:tcPr>
          <w:p w14:paraId="0159B4E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Postal Address: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>P.O. BOX 232 CH-8058 ZURICH-AIRPORT / SWITZERLAND </w:t>
            </w:r>
          </w:p>
        </w:tc>
      </w:tr>
      <w:tr w:rsidR="003244FE" w:rsidRPr="003244FE" w14:paraId="5BAB248A" w14:textId="77777777" w:rsidTr="003A07A6">
        <w:tc>
          <w:tcPr>
            <w:tcW w:w="2566" w:type="dxa"/>
          </w:tcPr>
          <w:p w14:paraId="2B8FE46F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Tel:</w:t>
            </w:r>
            <w:r w:rsidRPr="003244FE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4A3B2FF2" w14:textId="77777777" w:rsidR="003244FE" w:rsidRPr="003244FE" w:rsidRDefault="003244FE" w:rsidP="003A07A6">
            <w:pPr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4FA5A2DD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2065E53C" w14:textId="77777777" w:rsidR="003244FE" w:rsidRPr="003244FE" w:rsidRDefault="003244FE" w:rsidP="003244FE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2. Schedules 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851"/>
        <w:gridCol w:w="1276"/>
        <w:gridCol w:w="850"/>
        <w:gridCol w:w="1276"/>
        <w:gridCol w:w="850"/>
        <w:gridCol w:w="1276"/>
      </w:tblGrid>
      <w:tr w:rsidR="003244FE" w:rsidRPr="003244FE" w14:paraId="0361F603" w14:textId="77777777" w:rsidTr="003A07A6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017E65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FEBA21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DB739EE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9364F8D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396CA3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AD93CE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B036E3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DA7580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276" w:type="dxa"/>
          </w:tcPr>
          <w:p w14:paraId="67E97CB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244FE" w:rsidRPr="003244FE" w14:paraId="6BAE8CE7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602784C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1E1FF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BCED6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FEC0B0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D70663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0CF3F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7F80AD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C5D31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1300</w:t>
            </w:r>
          </w:p>
        </w:tc>
        <w:tc>
          <w:tcPr>
            <w:tcW w:w="1276" w:type="dxa"/>
          </w:tcPr>
          <w:p w14:paraId="2D3F2D0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197E6650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260585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29634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FD1C58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D938AC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03F0F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48C8C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94B098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EB86ED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480BA7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4B30B4A4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127C0F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D2181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97845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617CAC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9CB4F2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7A90FD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D1A88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53B6C29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53B112F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582DC7CA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68ED28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02FE59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8882D3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B3C9D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7BF29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1654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2200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0C06DC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3F55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</w:tcPr>
          <w:p w14:paraId="65CBD81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bookmarkEnd w:id="0"/>
    </w:tbl>
    <w:p w14:paraId="6F567DA0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641E5CE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3. Purpose of Flight</w:t>
      </w:r>
      <w:r w:rsidRPr="003244FE">
        <w:rPr>
          <w:rFonts w:cs="Times New Roman"/>
          <w:sz w:val="24"/>
          <w:lang w:val="vi-VN"/>
        </w:rPr>
        <w:t>: Private Flight</w:t>
      </w:r>
    </w:p>
    <w:p w14:paraId="7BDE2A6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150CDB1B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3244FE">
        <w:rPr>
          <w:rFonts w:cs="Times New Roman"/>
          <w:color w:val="000000"/>
          <w:spacing w:val="-2"/>
          <w:sz w:val="24"/>
        </w:rPr>
        <w:t>4. Aircraft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855"/>
        <w:gridCol w:w="6863"/>
      </w:tblGrid>
      <w:tr w:rsidR="003244FE" w:rsidRPr="003244FE" w14:paraId="1D90B113" w14:textId="77777777" w:rsidTr="003244FE">
        <w:trPr>
          <w:trHeight w:val="279"/>
        </w:trPr>
        <w:tc>
          <w:tcPr>
            <w:tcW w:w="2855" w:type="dxa"/>
            <w:vAlign w:val="center"/>
          </w:tcPr>
          <w:p w14:paraId="293E44B2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Type</w:t>
            </w:r>
          </w:p>
        </w:tc>
        <w:tc>
          <w:tcPr>
            <w:tcW w:w="6863" w:type="dxa"/>
            <w:vAlign w:val="center"/>
          </w:tcPr>
          <w:p w14:paraId="69CDF72F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Registration Mark</w:t>
            </w:r>
          </w:p>
        </w:tc>
      </w:tr>
      <w:tr w:rsidR="003244FE" w:rsidRPr="003244FE" w14:paraId="43DEAA3D" w14:textId="77777777" w:rsidTr="003244FE">
        <w:trPr>
          <w:trHeight w:val="559"/>
        </w:trPr>
        <w:tc>
          <w:tcPr>
            <w:tcW w:w="2855" w:type="dxa"/>
            <w:vAlign w:val="center"/>
          </w:tcPr>
          <w:p w14:paraId="52E5E810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GLF6</w:t>
            </w:r>
          </w:p>
        </w:tc>
        <w:tc>
          <w:tcPr>
            <w:tcW w:w="6863" w:type="dxa"/>
          </w:tcPr>
          <w:p w14:paraId="2010E99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Not include in FAOC</w:t>
            </w:r>
            <w:r w:rsidRPr="003244FE">
              <w:rPr>
                <w:rFonts w:cs="Times New Roman"/>
                <w:sz w:val="24"/>
              </w:rPr>
              <w:br/>
              <w:t>Aircraft registration mark: N77999</w:t>
            </w:r>
          </w:p>
        </w:tc>
      </w:tr>
    </w:tbl>
    <w:p w14:paraId="5035B236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3702A978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r w:rsidRPr="003244FE">
        <w:rPr>
          <w:rFonts w:cs="Times New Roman"/>
          <w:sz w:val="24"/>
        </w:rPr>
        <w:t>5. Airways</w:t>
      </w:r>
    </w:p>
    <w:tbl>
      <w:tblPr>
        <w:tblStyle w:val="TableGrid"/>
        <w:tblW w:w="97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27"/>
        <w:gridCol w:w="6885"/>
      </w:tblGrid>
      <w:tr w:rsidR="003244FE" w:rsidRPr="003244FE" w14:paraId="78DB42CD" w14:textId="77777777" w:rsidTr="003244FE">
        <w:trPr>
          <w:trHeight w:val="309"/>
        </w:trPr>
        <w:tc>
          <w:tcPr>
            <w:tcW w:w="2827" w:type="dxa"/>
          </w:tcPr>
          <w:p w14:paraId="7C2C30FD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</w:rPr>
              <w:t>Sector</w:t>
            </w:r>
          </w:p>
        </w:tc>
        <w:tc>
          <w:tcPr>
            <w:tcW w:w="6885" w:type="dxa"/>
          </w:tcPr>
          <w:p w14:paraId="4660564B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Airways</w:t>
            </w:r>
          </w:p>
        </w:tc>
      </w:tr>
      <w:tr w:rsidR="003244FE" w:rsidRPr="003244FE" w14:paraId="115A634D" w14:textId="77777777" w:rsidTr="003244FE">
        <w:tc>
          <w:tcPr>
            <w:tcW w:w="2827" w:type="dxa"/>
          </w:tcPr>
          <w:p w14:paraId="0E9E9E39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6885" w:type="dxa"/>
          </w:tcPr>
          <w:p w14:paraId="7628ABF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3244FE" w:rsidRPr="003244FE" w14:paraId="04D5943B" w14:textId="77777777" w:rsidTr="003244FE">
        <w:tc>
          <w:tcPr>
            <w:tcW w:w="2827" w:type="dxa"/>
          </w:tcPr>
          <w:p w14:paraId="53A02D8E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6885" w:type="dxa"/>
          </w:tcPr>
          <w:p w14:paraId="43007D5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Q2-W16-W17-W8-N639-M753</w:t>
            </w:r>
          </w:p>
        </w:tc>
      </w:tr>
    </w:tbl>
    <w:p w14:paraId="10A44732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3244FE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3244FE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caps/>
          <w:sz w:val="24"/>
          <w:lang w:val="vi-VN"/>
        </w:rPr>
        <w:t>6</w:t>
      </w:r>
      <w:r w:rsidRPr="003244FE">
        <w:rPr>
          <w:rFonts w:cs="Times New Roman"/>
          <w:caps/>
          <w:sz w:val="24"/>
        </w:rPr>
        <w:t xml:space="preserve">. Validity: </w:t>
      </w:r>
      <w:r w:rsidRPr="003244FE">
        <w:rPr>
          <w:rFonts w:cs="Times New Roman"/>
          <w:sz w:val="24"/>
          <w:lang w:val="vi-VN"/>
        </w:rPr>
        <w:t>-12/+</w:t>
      </w:r>
      <w:r w:rsidRPr="003244FE">
        <w:rPr>
          <w:rFonts w:cs="Times New Roman"/>
          <w:sz w:val="24"/>
        </w:rPr>
        <w:t>24 HOURS WINDOW FOR PSBL DELAY</w:t>
      </w:r>
    </w:p>
    <w:p w14:paraId="406C64DB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HA ANH FOR DAO</w:t>
      </w:r>
      <w:r w:rsidRPr="003244FE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CC</w:t>
      </w:r>
      <w:r w:rsidRPr="003244FE">
        <w:rPr>
          <w:rFonts w:cs="Times New Roman"/>
          <w:sz w:val="24"/>
          <w:lang w:val="vi-VN"/>
        </w:rPr>
        <w:t xml:space="preserve">: </w:t>
      </w:r>
      <w:r w:rsidRPr="003244FE">
        <w:rPr>
          <w:rFonts w:cs="Times New Roman"/>
          <w:sz w:val="24"/>
        </w:rPr>
        <w:t>BUI MINH DANG</w:t>
      </w:r>
      <w:r w:rsidRPr="003244FE">
        <w:rPr>
          <w:rFonts w:cs="Times New Roman"/>
          <w:sz w:val="24"/>
          <w:lang w:val="vi-VN"/>
        </w:rPr>
        <w:t>-</w:t>
      </w:r>
      <w:r w:rsidRPr="003244FE">
        <w:rPr>
          <w:rFonts w:cs="Times New Roman"/>
          <w:sz w:val="24"/>
        </w:rPr>
        <w:t xml:space="preserve"> DIR OF ATD-CAAV</w:t>
      </w:r>
      <w:r w:rsidRPr="003244FE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3244FE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3244FE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3224ABA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C5151D7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C63EA04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E6C2346" w14:textId="75872358" w:rsidR="003244FE" w:rsidRPr="003244FE" w:rsidRDefault="003244FE" w:rsidP="003244FE">
      <w:pPr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lastRenderedPageBreak/>
        <w:t>PASSENGER LIST</w:t>
      </w:r>
    </w:p>
    <w:p w14:paraId="4CEFD91F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869505B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01AUG HAN-PQC</w:t>
      </w:r>
    </w:p>
    <w:p w14:paraId="6B3C819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0B4418C2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E76860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34013D59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E9B41A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5322744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0192A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089F9C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6840A5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323C21F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5DDACD0B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DF8F82A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43551C94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33631E2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12475F5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2ECDFD1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F7320F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6EC473C0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01998CA8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7AB5BEE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296994C3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527CD0FC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96A2CB7" w14:textId="77777777" w:rsidR="003244FE" w:rsidRPr="003244FE" w:rsidRDefault="003244FE" w:rsidP="003244FE">
      <w:pPr>
        <w:rPr>
          <w:rFonts w:cs="Times New Roman"/>
          <w:sz w:val="24"/>
        </w:rPr>
      </w:pPr>
    </w:p>
    <w:p w14:paraId="194221CE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HAN-PQC</w:t>
      </w:r>
    </w:p>
    <w:p w14:paraId="19178D9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79FA4B6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027E9F35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4EAE5380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10C6258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C9A7639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6CB63BCD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621122C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5DC2EEA2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49B61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8DB3FCA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E2ADB09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3D21BA04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51EA0BC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lastRenderedPageBreak/>
        <w:t>TRAN THI VAN</w:t>
      </w:r>
    </w:p>
    <w:p w14:paraId="1AD3F4AB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505E103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43A22FB5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400CFF08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DA0AC4C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7FECA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749885DE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5479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35B2EFCF" w14:textId="77777777" w:rsidR="003244FE" w:rsidRPr="003244FE" w:rsidRDefault="003244FE" w:rsidP="003244FE">
      <w:pPr>
        <w:rPr>
          <w:rFonts w:cs="Times New Roman"/>
          <w:sz w:val="24"/>
        </w:rPr>
      </w:pPr>
    </w:p>
    <w:p w14:paraId="5798F3E1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3849DC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8D5BC8D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7C9378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47A3E8F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1909F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46583B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5B5F2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99CF80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9CDB24E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D0F6878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295D41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300BBC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B5024BD" w14:textId="77777777" w:rsidR="001C067D" w:rsidRPr="003244FE" w:rsidRDefault="001C067D" w:rsidP="005005A1">
      <w:pPr>
        <w:jc w:val="center"/>
        <w:rPr>
          <w:rFonts w:cs="Times New Roman"/>
          <w:sz w:val="24"/>
        </w:rPr>
      </w:pPr>
    </w:p>
    <w:sectPr w:rsidR="001C067D" w:rsidRPr="0032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523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80A8C"/>
    <w:multiLevelType w:val="hybridMultilevel"/>
    <w:tmpl w:val="D89C6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B4E45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46342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2"/>
  </w:num>
  <w:num w:numId="2" w16cid:durableId="1134641216">
    <w:abstractNumId w:val="20"/>
  </w:num>
  <w:num w:numId="3" w16cid:durableId="1230337536">
    <w:abstractNumId w:val="22"/>
  </w:num>
  <w:num w:numId="4" w16cid:durableId="1622689952">
    <w:abstractNumId w:val="2"/>
  </w:num>
  <w:num w:numId="5" w16cid:durableId="1857307533">
    <w:abstractNumId w:val="1"/>
  </w:num>
  <w:num w:numId="6" w16cid:durableId="1138689238">
    <w:abstractNumId w:val="13"/>
  </w:num>
  <w:num w:numId="7" w16cid:durableId="1947152182">
    <w:abstractNumId w:val="9"/>
  </w:num>
  <w:num w:numId="8" w16cid:durableId="1110320211">
    <w:abstractNumId w:val="3"/>
  </w:num>
  <w:num w:numId="9" w16cid:durableId="26298270">
    <w:abstractNumId w:val="5"/>
  </w:num>
  <w:num w:numId="10" w16cid:durableId="1746296529">
    <w:abstractNumId w:val="14"/>
  </w:num>
  <w:num w:numId="11" w16cid:durableId="1929004127">
    <w:abstractNumId w:val="17"/>
  </w:num>
  <w:num w:numId="12" w16cid:durableId="1946420965">
    <w:abstractNumId w:val="16"/>
  </w:num>
  <w:num w:numId="13" w16cid:durableId="277106247">
    <w:abstractNumId w:val="23"/>
  </w:num>
  <w:num w:numId="14" w16cid:durableId="1272280653">
    <w:abstractNumId w:val="15"/>
  </w:num>
  <w:num w:numId="15" w16cid:durableId="2012247119">
    <w:abstractNumId w:val="7"/>
  </w:num>
  <w:num w:numId="16" w16cid:durableId="1307708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9"/>
  </w:num>
  <w:num w:numId="18" w16cid:durableId="776212722">
    <w:abstractNumId w:val="4"/>
  </w:num>
  <w:num w:numId="19" w16cid:durableId="287667624">
    <w:abstractNumId w:val="11"/>
  </w:num>
  <w:num w:numId="20" w16cid:durableId="2087607061">
    <w:abstractNumId w:val="6"/>
  </w:num>
  <w:num w:numId="21" w16cid:durableId="100540944">
    <w:abstractNumId w:val="8"/>
  </w:num>
  <w:num w:numId="22" w16cid:durableId="1731030936">
    <w:abstractNumId w:val="18"/>
  </w:num>
  <w:num w:numId="23" w16cid:durableId="1017731210">
    <w:abstractNumId w:val="0"/>
  </w:num>
  <w:num w:numId="24" w16cid:durableId="6842148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244FE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30911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B1F0E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C1AEE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DHB VATM</cp:lastModifiedBy>
  <cp:revision>2</cp:revision>
  <dcterms:created xsi:type="dcterms:W3CDTF">2026-07-31T08:40:00Z</dcterms:created>
  <dcterms:modified xsi:type="dcterms:W3CDTF">2026-07-31T08:40:00Z</dcterms:modified>
</cp:coreProperties>
</file>