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647CE4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bookmarkStart w:id="0" w:name="_GoBack"/>
      <w:bookmarkEnd w:id="0"/>
      <w:r w:rsidRPr="00647CE4">
        <w:rPr>
          <w:rFonts w:asciiTheme="majorHAnsi" w:hAnsiTheme="majorHAnsi" w:cstheme="majorHAnsi"/>
          <w:sz w:val="24"/>
          <w:szCs w:val="24"/>
          <w:lang w:eastAsia="en-US"/>
        </w:rPr>
        <w:t>HA NOI, 3</w:t>
      </w:r>
      <w:r>
        <w:rPr>
          <w:rFonts w:asciiTheme="majorHAnsi" w:hAnsiTheme="majorHAnsi" w:cstheme="majorHAnsi"/>
          <w:sz w:val="24"/>
          <w:szCs w:val="24"/>
          <w:lang w:eastAsia="en-US"/>
        </w:rPr>
        <w:t>1</w:t>
      </w:r>
      <w:r w:rsidRPr="00647CE4">
        <w:rPr>
          <w:rFonts w:asciiTheme="majorHAnsi" w:hAnsiTheme="majorHAnsi" w:cstheme="majorHAnsi"/>
          <w:sz w:val="24"/>
          <w:szCs w:val="24"/>
          <w:lang w:eastAsia="en-US"/>
        </w:rPr>
        <w:t xml:space="preserve"> JUL 2026</w:t>
      </w:r>
    </w:p>
    <w:p w14:paraId="5939340F" w14:textId="0AB1C75B" w:rsidR="00647CE4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647CE4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1D0368">
        <w:rPr>
          <w:rFonts w:asciiTheme="majorHAnsi" w:hAnsiTheme="majorHAnsi" w:cstheme="majorHAnsi"/>
          <w:sz w:val="24"/>
          <w:szCs w:val="24"/>
          <w:lang w:eastAsia="en-US"/>
        </w:rPr>
        <w:t>5477</w:t>
      </w:r>
      <w:r w:rsidRPr="00647CE4">
        <w:rPr>
          <w:rFonts w:asciiTheme="majorHAnsi" w:hAnsiTheme="majorHAnsi" w:cstheme="majorHAnsi"/>
          <w:sz w:val="24"/>
          <w:szCs w:val="24"/>
          <w:lang w:eastAsia="en-US"/>
        </w:rPr>
        <w:t>/07/2026VN</w:t>
      </w:r>
    </w:p>
    <w:p w14:paraId="4A1209B0" w14:textId="0A903475" w:rsidR="00A62A39" w:rsidRPr="00A62A39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A62A39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22932FAE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bookmarkStart w:id="1" w:name="_Hlk99956260"/>
      <w:bookmarkEnd w:id="1"/>
      <w:r w:rsidRPr="001D0368">
        <w:rPr>
          <w:rFonts w:asciiTheme="majorHAnsi" w:hAnsiTheme="majorHAnsi" w:cstheme="majorHAnsi"/>
          <w:sz w:val="24"/>
          <w:szCs w:val="24"/>
          <w:lang w:eastAsia="en-US"/>
        </w:rPr>
        <w:t>1. Carrier/Operator:</w:t>
      </w:r>
    </w:p>
    <w:tbl>
      <w:tblPr>
        <w:tblW w:w="5425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5269"/>
      </w:tblGrid>
      <w:tr w:rsidR="001D0368" w:rsidRPr="001D0368" w14:paraId="1F2829F5" w14:textId="77777777" w:rsidTr="001D0368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8FCD5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Name: JET AVIATION BUSINESS JETS (HK) LTD </w:t>
            </w:r>
          </w:p>
        </w:tc>
      </w:tr>
      <w:tr w:rsidR="001D0368" w:rsidRPr="001D0368" w14:paraId="425E6772" w14:textId="77777777" w:rsidTr="001D0368">
        <w:tc>
          <w:tcPr>
            <w:tcW w:w="2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E66C8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IATA Code: N/A   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19EB24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   ICAO Code: N/A</w:t>
            </w:r>
          </w:p>
        </w:tc>
      </w:tr>
      <w:tr w:rsidR="001D0368" w:rsidRPr="001D0368" w14:paraId="0C1352E0" w14:textId="77777777" w:rsidTr="001D0368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35010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Postal address: SUITES 2905-6, 29TH FLOOR, TOWER 2, THE GATEWAY, HARBOUR CITY KOWLOON, HONG KONG</w:t>
            </w:r>
          </w:p>
        </w:tc>
      </w:tr>
    </w:tbl>
    <w:p w14:paraId="5C5F25C7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49392B4B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2</w:t>
      </w: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.</w:t>
      </w:r>
      <w:r w:rsidRPr="001D0368">
        <w:rPr>
          <w:rFonts w:asciiTheme="majorHAnsi" w:hAnsiTheme="majorHAnsi" w:cstheme="majorHAnsi"/>
          <w:sz w:val="24"/>
          <w:szCs w:val="24"/>
          <w:lang w:eastAsia="en-US"/>
        </w:rPr>
        <w:t> Billing address:  </w:t>
      </w:r>
    </w:p>
    <w:tbl>
      <w:tblPr>
        <w:tblW w:w="5425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8"/>
        <w:gridCol w:w="7004"/>
      </w:tblGrid>
      <w:tr w:rsidR="001D0368" w:rsidRPr="001D0368" w14:paraId="4E88B3E7" w14:textId="77777777" w:rsidTr="001D0368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EBA95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Name: JET AVIATION BUSINESS JETS SINGAPORE PTE LTD </w:t>
            </w:r>
          </w:p>
        </w:tc>
      </w:tr>
      <w:tr w:rsidR="001D0368" w:rsidRPr="001D0368" w14:paraId="2CACC633" w14:textId="77777777" w:rsidTr="001D0368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9396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 xml:space="preserve">Postal address: 720 West Camp Road / </w:t>
            </w:r>
            <w:proofErr w:type="spellStart"/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Seletar</w:t>
            </w:r>
            <w:proofErr w:type="spellEnd"/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 xml:space="preserve"> Aerospace Park,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br/>
              <w:t>797520 Singapore </w:t>
            </w:r>
          </w:p>
        </w:tc>
      </w:tr>
      <w:tr w:rsidR="001D0368" w:rsidRPr="001D0368" w14:paraId="692FB9CF" w14:textId="77777777" w:rsidTr="001D0368">
        <w:tc>
          <w:tcPr>
            <w:tcW w:w="26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C4ACC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Tel: +852-2109-3352</w:t>
            </w:r>
          </w:p>
        </w:tc>
        <w:tc>
          <w:tcPr>
            <w:tcW w:w="2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E5DC2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Email: </w:t>
            </w:r>
            <w:hyperlink r:id="rId5" w:tooltip="mailto:ops.sin@jetaviation.com" w:history="1">
              <w:r w:rsidRPr="001D0368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 w:eastAsia="en-US"/>
                </w:rPr>
                <w:t>ops.sin@jetaviation.com</w:t>
              </w:r>
            </w:hyperlink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; </w:t>
            </w:r>
            <w:hyperlink r:id="rId6" w:tooltip="mailto:JBJS.AP.Invoices@pdf.basware.com" w:history="1">
              <w:r w:rsidRPr="001D0368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 w:eastAsia="en-US"/>
                </w:rPr>
                <w:t>JBJS.AP.Invoices@pdf.basware.com</w:t>
              </w:r>
            </w:hyperlink>
          </w:p>
        </w:tc>
      </w:tr>
    </w:tbl>
    <w:p w14:paraId="66F82E56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b/>
          <w:bCs/>
          <w:sz w:val="24"/>
          <w:szCs w:val="24"/>
          <w:lang w:eastAsia="en-US"/>
        </w:rPr>
        <w:t> </w:t>
      </w:r>
    </w:p>
    <w:p w14:paraId="5A1687E9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bookmarkStart w:id="2" w:name="_Hlk150761551"/>
      <w:r w:rsidRPr="001D0368">
        <w:rPr>
          <w:rFonts w:asciiTheme="majorHAnsi" w:hAnsiTheme="majorHAnsi" w:cstheme="majorHAnsi"/>
          <w:sz w:val="24"/>
          <w:szCs w:val="24"/>
          <w:lang w:eastAsia="en-US"/>
        </w:rPr>
        <w:t>3. Schedules:</w:t>
      </w:r>
      <w:r w:rsidRPr="001D0368">
        <w:rPr>
          <w:rFonts w:asciiTheme="majorHAnsi" w:hAnsiTheme="majorHAnsi" w:cstheme="majorHAnsi"/>
          <w:b/>
          <w:bCs/>
          <w:sz w:val="24"/>
          <w:szCs w:val="24"/>
          <w:lang w:eastAsia="en-US"/>
        </w:rPr>
        <w:t> </w:t>
      </w:r>
      <w:r w:rsidRPr="001D0368">
        <w:rPr>
          <w:rFonts w:asciiTheme="majorHAnsi" w:hAnsiTheme="majorHAnsi" w:cstheme="majorHAnsi"/>
          <w:sz w:val="24"/>
          <w:szCs w:val="24"/>
          <w:lang w:eastAsia="en-US"/>
        </w:rPr>
        <w:t>UTC</w:t>
      </w:r>
      <w:bookmarkEnd w:id="2"/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 Time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3"/>
        <w:gridCol w:w="1259"/>
        <w:gridCol w:w="1258"/>
        <w:gridCol w:w="1502"/>
        <w:gridCol w:w="1106"/>
        <w:gridCol w:w="849"/>
        <w:gridCol w:w="1106"/>
        <w:gridCol w:w="1108"/>
      </w:tblGrid>
      <w:tr w:rsidR="001D0368" w:rsidRPr="001D0368" w14:paraId="4D0673FC" w14:textId="77777777" w:rsidTr="001D0368">
        <w:trPr>
          <w:trHeight w:val="738"/>
        </w:trPr>
        <w:tc>
          <w:tcPr>
            <w:tcW w:w="1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8DA5A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F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light 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number</w:t>
            </w:r>
          </w:p>
        </w:tc>
        <w:tc>
          <w:tcPr>
            <w:tcW w:w="12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D66F8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ff from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3FB62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F966C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D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ay(s) of services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A936F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D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ep airport</w:t>
            </w:r>
          </w:p>
        </w:tc>
        <w:tc>
          <w:tcPr>
            <w:tcW w:w="8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7003C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0E1D4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A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rr airport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4484D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EIBT</w:t>
            </w:r>
          </w:p>
        </w:tc>
      </w:tr>
      <w:tr w:rsidR="001D0368" w:rsidRPr="001D0368" w14:paraId="503C310F" w14:textId="77777777" w:rsidTr="001D0368">
        <w:trPr>
          <w:trHeight w:val="409"/>
        </w:trPr>
        <w:tc>
          <w:tcPr>
            <w:tcW w:w="15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C655D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N369WW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959F6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31JUL26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CD62F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31JUL26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19C2B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----5--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10851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8FE72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0400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607EC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RJTT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ABE87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1030</w:t>
            </w:r>
          </w:p>
        </w:tc>
      </w:tr>
    </w:tbl>
    <w:p w14:paraId="3032FB92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</w:p>
    <w:p w14:paraId="2EE9D1D4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4. Purpose of flight(s): </w:t>
      </w: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Private flight</w:t>
      </w:r>
    </w:p>
    <w:p w14:paraId="5B2377EC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</w:p>
    <w:p w14:paraId="7ABC84A1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5. Aircraft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5103"/>
      </w:tblGrid>
      <w:tr w:rsidR="001D0368" w:rsidRPr="001D0368" w14:paraId="35D827AE" w14:textId="77777777" w:rsidTr="001D0368">
        <w:trPr>
          <w:trHeight w:val="337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903E8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7B903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1D0368" w:rsidRPr="001D0368" w14:paraId="39209F0B" w14:textId="77777777" w:rsidTr="001D0368">
        <w:trPr>
          <w:trHeight w:val="443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7077E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MY" w:eastAsia="en-US"/>
              </w:rPr>
              <w:t>GL7T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738FA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MY" w:eastAsia="en-US"/>
              </w:rPr>
              <w:t>N369WW</w:t>
            </w:r>
          </w:p>
        </w:tc>
      </w:tr>
    </w:tbl>
    <w:p w14:paraId="33823FC4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b/>
          <w:bCs/>
          <w:sz w:val="24"/>
          <w:szCs w:val="24"/>
          <w:lang w:eastAsia="en-US"/>
        </w:rPr>
        <w:t> </w:t>
      </w:r>
    </w:p>
    <w:p w14:paraId="26D502B8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6</w:t>
      </w: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. </w:t>
      </w:r>
      <w:r w:rsidRPr="001D0368">
        <w:rPr>
          <w:rFonts w:asciiTheme="majorHAnsi" w:hAnsiTheme="majorHAnsi" w:cstheme="majorHAnsi"/>
          <w:sz w:val="24"/>
          <w:szCs w:val="24"/>
          <w:lang w:eastAsia="en-US"/>
        </w:rPr>
        <w:t>Airways</w:t>
      </w:r>
    </w:p>
    <w:tbl>
      <w:tblPr>
        <w:tblW w:w="97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5050"/>
      </w:tblGrid>
      <w:tr w:rsidR="001D0368" w:rsidRPr="001D0368" w14:paraId="5C8E7B47" w14:textId="77777777" w:rsidTr="001D0368">
        <w:trPr>
          <w:trHeight w:val="272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60F61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Se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c</w:t>
            </w: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tor</w:t>
            </w:r>
          </w:p>
        </w:tc>
        <w:tc>
          <w:tcPr>
            <w:tcW w:w="50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8E178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eastAsia="en-US"/>
              </w:rPr>
              <w:t>Airways </w:t>
            </w:r>
          </w:p>
        </w:tc>
      </w:tr>
      <w:tr w:rsidR="001D0368" w:rsidRPr="001D0368" w14:paraId="71BD011C" w14:textId="77777777" w:rsidTr="001D0368">
        <w:trPr>
          <w:trHeight w:val="285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C45F5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WSSL - RJTT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4A8D0" w14:textId="77777777" w:rsidR="001D0368" w:rsidRPr="001D0368" w:rsidRDefault="001D0368" w:rsidP="001D0368">
            <w:pPr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</w:pPr>
            <w:r w:rsidRPr="001D0368">
              <w:rPr>
                <w:rFonts w:asciiTheme="majorHAnsi" w:hAnsiTheme="majorHAnsi" w:cstheme="majorHAnsi"/>
                <w:sz w:val="24"/>
                <w:szCs w:val="24"/>
                <w:lang w:val="en-US" w:eastAsia="en-US"/>
              </w:rPr>
              <w:t>M771</w:t>
            </w:r>
          </w:p>
        </w:tc>
      </w:tr>
    </w:tbl>
    <w:p w14:paraId="7AE08F4C" w14:textId="77777777" w:rsidR="001D0368" w:rsidRPr="001D0368" w:rsidRDefault="001D0368" w:rsidP="001D0368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eastAsia="en-US"/>
        </w:rPr>
        <w:t>Other permitted airways published in Viet Nam’s AIP</w:t>
      </w:r>
    </w:p>
    <w:p w14:paraId="3F92D343" w14:textId="7A38CA61" w:rsidR="00A62A39" w:rsidRPr="001D0368" w:rsidRDefault="001D0368" w:rsidP="00A62A39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D036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A62A39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647CE4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647CE4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A62A39" w:rsidRDefault="00647CE4" w:rsidP="00647CE4">
      <w:r w:rsidRPr="00647CE4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sectPr w:rsidR="00DA64BA" w:rsidRPr="00A62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2197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1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19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MYYGI746W6397%26View%3DCompose%26New%3DYes%26To%3DJBJS.AP.Invoices%2540pdf.basware.com','Compose',800,600,'yes');" TargetMode="External"/><Relationship Id="rId5" Type="http://schemas.openxmlformats.org/officeDocument/2006/relationships/hyperlink" Target="javascript:top.openWin('%2FWorldClient.dll%3FSession%3DMYYGI746W6397%26View%3DCompose%26New%3DYes%26To%3Dops.sin%2540jetaviation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5F182-274D-4310-B1A9-366B2D1F9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2026-07-31T03:08:00Z</cp:lastPrinted>
  <dcterms:created xsi:type="dcterms:W3CDTF">2026-07-31T03:09:00Z</dcterms:created>
  <dcterms:modified xsi:type="dcterms:W3CDTF">2026-07-31T03:09:00Z</dcterms:modified>
</cp:coreProperties>
</file>