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C5497" w14:textId="77777777" w:rsidR="00C95EC8" w:rsidRPr="005C0263" w:rsidRDefault="00C95EC8" w:rsidP="007A2059">
      <w:pPr>
        <w:spacing w:line="240" w:lineRule="auto"/>
        <w:jc w:val="center"/>
        <w:rPr>
          <w:rFonts w:ascii="Times New Roman" w:eastAsia="Times New Roman" w:hAnsi="Times New Roman" w:cs="Times New Roman"/>
          <w:bCs/>
          <w:caps/>
          <w:color w:val="000000"/>
          <w:lang w:val="en-US"/>
        </w:rPr>
      </w:pPr>
      <w:bookmarkStart w:id="0" w:name="_Hlk210297468"/>
      <w:r w:rsidRPr="005C0263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Revision of landing/overflight permit</w:t>
      </w:r>
    </w:p>
    <w:bookmarkEnd w:id="0"/>
    <w:p w14:paraId="7D670E54" w14:textId="77777777" w:rsidR="00BE1846" w:rsidRPr="005C0263" w:rsidRDefault="00BE1846" w:rsidP="007A2059">
      <w:pPr>
        <w:rPr>
          <w:rFonts w:ascii="Times New Roman" w:eastAsia="Times New Roman" w:hAnsi="Times New Roman" w:cs="Times New Roman"/>
          <w:bCs/>
          <w:caps/>
          <w:color w:val="000000"/>
          <w:lang w:val="vi-VN"/>
        </w:rPr>
      </w:pPr>
    </w:p>
    <w:p w14:paraId="5119352B" w14:textId="087E845A" w:rsidR="008B6990" w:rsidRPr="005C0263" w:rsidRDefault="00C95EC8" w:rsidP="00D4689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color w:val="000000" w:themeColor="text1"/>
          <w:lang w:val="vi-VN"/>
        </w:rPr>
      </w:pPr>
      <w:r w:rsidRPr="005C0263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Hanoi,</w:t>
      </w:r>
      <w:r w:rsidRPr="005C0263">
        <w:rPr>
          <w:rFonts w:ascii="Times New Roman" w:eastAsia="Times New Roman" w:hAnsi="Times New Roman" w:cs="Times New Roman"/>
          <w:bCs/>
          <w:caps/>
          <w:color w:val="000000"/>
          <w:lang w:val="vi-VN"/>
        </w:rPr>
        <w:t xml:space="preserve"> </w:t>
      </w:r>
      <w:r w:rsidR="00D46894" w:rsidRPr="005C0263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03</w:t>
      </w:r>
      <w:r w:rsidRPr="005C0263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/</w:t>
      </w:r>
      <w:r w:rsidR="00D46894" w:rsidRPr="005C0263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07</w:t>
      </w:r>
      <w:r w:rsidRPr="005C0263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/2026</w:t>
      </w:r>
      <w:r w:rsidRPr="005C0263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br/>
        <w:t xml:space="preserve">Permit No.: </w:t>
      </w:r>
      <w:r w:rsidR="005C0263" w:rsidRPr="005C0263">
        <w:rPr>
          <w:rFonts w:ascii="Times New Roman" w:eastAsia="Times New Roman" w:hAnsi="Times New Roman" w:cs="Times New Roman"/>
          <w:b/>
          <w:color w:val="000000" w:themeColor="text1"/>
          <w:highlight w:val="yellow"/>
          <w:lang w:val="en-US"/>
        </w:rPr>
        <w:t>LD-9023/07/2026VN</w:t>
      </w:r>
      <w:r w:rsidR="005C0263" w:rsidRPr="005C0263">
        <w:rPr>
          <w:rFonts w:ascii="Times New Roman" w:eastAsia="Times New Roman" w:hAnsi="Times New Roman" w:cs="Times New Roman"/>
          <w:b/>
          <w:color w:val="000000" w:themeColor="text1"/>
          <w:highlight w:val="yellow"/>
        </w:rPr>
        <w:t xml:space="preserve"> </w:t>
      </w:r>
      <w:r w:rsidRPr="005C0263">
        <w:rPr>
          <w:rFonts w:ascii="Times New Roman" w:eastAsia="Times New Roman" w:hAnsi="Times New Roman" w:cs="Times New Roman"/>
          <w:b/>
          <w:color w:val="000000" w:themeColor="text1"/>
          <w:highlight w:val="yellow"/>
        </w:rPr>
        <w:t>/</w:t>
      </w:r>
      <w:r w:rsidR="005C0263" w:rsidRPr="005C0263">
        <w:rPr>
          <w:rFonts w:ascii="Times New Roman" w:eastAsia="Times New Roman" w:hAnsi="Times New Roman" w:cs="Times New Roman"/>
          <w:b/>
          <w:color w:val="000000" w:themeColor="text1"/>
          <w:highlight w:val="yellow"/>
        </w:rPr>
        <w:t>REV1</w:t>
      </w:r>
    </w:p>
    <w:p w14:paraId="3C639764" w14:textId="1270A3B2" w:rsidR="005C0263" w:rsidRPr="005C0263" w:rsidRDefault="00D46894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 xml:space="preserve"> </w:t>
      </w:r>
      <w:r w:rsidR="005C0263"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 xml:space="preserve"> </w:t>
      </w:r>
    </w:p>
    <w:p w14:paraId="53B3B31D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1. Carrier/Operator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10"/>
        <w:gridCol w:w="7003"/>
      </w:tblGrid>
      <w:tr w:rsidR="005C0263" w:rsidRPr="005C0263" w14:paraId="70F327CA" w14:textId="77777777" w:rsidTr="005C0263">
        <w:tc>
          <w:tcPr>
            <w:tcW w:w="9913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EB4CE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 xml:space="preserve">Name: SKY LEASE CARGO                                     </w:t>
            </w:r>
          </w:p>
        </w:tc>
      </w:tr>
      <w:tr w:rsidR="005C0263" w:rsidRPr="005C0263" w14:paraId="01751920" w14:textId="77777777" w:rsidTr="005C0263">
        <w:tc>
          <w:tcPr>
            <w:tcW w:w="29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4A6EB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IATA code: GG</w:t>
            </w:r>
          </w:p>
        </w:tc>
        <w:tc>
          <w:tcPr>
            <w:tcW w:w="70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861F8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ICAO code: KYE</w:t>
            </w:r>
          </w:p>
        </w:tc>
      </w:tr>
      <w:tr w:rsidR="005C0263" w:rsidRPr="005C0263" w14:paraId="4A0A2B57" w14:textId="77777777" w:rsidTr="005C0263">
        <w:tc>
          <w:tcPr>
            <w:tcW w:w="9913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519D3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Postal Address: 4200 NW 36th Street, Suite 260, Miami, FL 33166, USA</w:t>
            </w:r>
          </w:p>
        </w:tc>
      </w:tr>
      <w:tr w:rsidR="005C0263" w:rsidRPr="005C0263" w14:paraId="3AC04E81" w14:textId="77777777" w:rsidTr="005C0263">
        <w:tc>
          <w:tcPr>
            <w:tcW w:w="29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2D897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Tel: (305) 871 0130 Ext.1170</w:t>
            </w:r>
          </w:p>
        </w:tc>
        <w:tc>
          <w:tcPr>
            <w:tcW w:w="70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FEB70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 xml:space="preserve">Email:  </w:t>
            </w:r>
            <w:hyperlink r:id="rId4" w:history="1">
              <w:r w:rsidRPr="005C0263">
                <w:rPr>
                  <w:rStyle w:val="Hyperlink"/>
                  <w:rFonts w:ascii="Times New Roman" w:eastAsia="Times New Roman" w:hAnsi="Times New Roman" w:cs="Times New Roman"/>
                  <w:bCs/>
                  <w:lang w:val="en-US"/>
                </w:rPr>
                <w:t>sysops@skylease.aero</w:t>
              </w:r>
            </w:hyperlink>
          </w:p>
        </w:tc>
      </w:tr>
    </w:tbl>
    <w:p w14:paraId="7E9075DB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 xml:space="preserve"> </w:t>
      </w:r>
    </w:p>
    <w:p w14:paraId="07063CA9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2. Schedules (UTC Time)</w:t>
      </w:r>
    </w:p>
    <w:p w14:paraId="1551DAAA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2.1. Old: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7"/>
        <w:gridCol w:w="1110"/>
        <w:gridCol w:w="1110"/>
        <w:gridCol w:w="1232"/>
        <w:gridCol w:w="1129"/>
        <w:gridCol w:w="820"/>
        <w:gridCol w:w="964"/>
        <w:gridCol w:w="964"/>
        <w:gridCol w:w="1479"/>
      </w:tblGrid>
      <w:tr w:rsidR="005C0263" w:rsidRPr="005C0263" w14:paraId="20339B78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03E793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Flight number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7BDC59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from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652270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to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8B0BC8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Days of services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F3D06E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Departure Airport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33E4B1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ETD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7D3B1A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Arrival Airport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F526C7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ETA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8F31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Aircraft Type</w:t>
            </w:r>
          </w:p>
        </w:tc>
      </w:tr>
      <w:tr w:rsidR="005C0263" w:rsidRPr="005C0263" w14:paraId="397FCEE6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6E00EB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CA0ED8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4C426B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0ECEF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 xml:space="preserve"> -----6-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26BD5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ORD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43968E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0700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97A1A4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 xml:space="preserve">NRT 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4F87E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 xml:space="preserve">2000 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CE4B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2AE48232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73115C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11D9DC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839D7F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1E28C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 xml:space="preserve"> -----6-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0FD15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NRT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DE7EB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2200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DAF642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CA319A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0230+1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C909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4DF77C4A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B63839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3BD1AD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8BC81A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C6B6B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------7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5B61AA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8BEADE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0430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621FCD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EHU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0ED84F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0700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3E9A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237C6F8F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680DC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GG9724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4E6796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8CBDE3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18218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------7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CAC0B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EHU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550C8D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0900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73579B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ANC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98BD96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1815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20B99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0C9B6083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D0800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 xml:space="preserve"> 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4CCD73A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 xml:space="preserve"> 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1698C9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 xml:space="preserve"> 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43190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 xml:space="preserve"> 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2406C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 xml:space="preserve"> 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249C9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 xml:space="preserve"> 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99263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 xml:space="preserve"> 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5B535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 xml:space="preserve"> 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98D7C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</w:p>
        </w:tc>
      </w:tr>
      <w:tr w:rsidR="005C0263" w:rsidRPr="005C0263" w14:paraId="438B2DA2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FD24C4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1C5B6C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900FE5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629ABC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-2-----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7B05BF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ORD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3C50F0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0230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DEB33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 xml:space="preserve">NRT 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F8E5B3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 xml:space="preserve">1830 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4E07B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6310532F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D62692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368098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9435C0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82DA74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-2-----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A75F2A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NRT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EAD78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2030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15BD86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897FE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0100+1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FD436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25CE8126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45420D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A7BDD9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08JUL26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CF1111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08JUL26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29AFB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--3----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547E6C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26C9F7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0300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C2F06F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EHU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2A8D3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0530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7962C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7E1847A2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3D4C0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GG9724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09A450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08JUL26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956853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08JUL26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740815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--3----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0AFC17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EHU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19D2B7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0730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59A955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ANC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60A55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1645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B2E56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</w:tbl>
    <w:p w14:paraId="0481052C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 xml:space="preserve"> </w:t>
      </w:r>
    </w:p>
    <w:p w14:paraId="64B00B13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2.2. New: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7"/>
        <w:gridCol w:w="1110"/>
        <w:gridCol w:w="1110"/>
        <w:gridCol w:w="1232"/>
        <w:gridCol w:w="1129"/>
        <w:gridCol w:w="820"/>
        <w:gridCol w:w="964"/>
        <w:gridCol w:w="964"/>
        <w:gridCol w:w="1479"/>
      </w:tblGrid>
      <w:tr w:rsidR="005C0263" w:rsidRPr="005C0263" w14:paraId="0D6A4FF7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0A5CA8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Flight number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3580CE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from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3F34AD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to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78BD76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Days of services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AD453F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Departure Airport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EA58BE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ETD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FF636E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Arrival Airport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3A5F98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ETA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62FBF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Aircraft Type</w:t>
            </w:r>
          </w:p>
        </w:tc>
      </w:tr>
      <w:tr w:rsidR="005C0263" w:rsidRPr="005C0263" w14:paraId="166EE223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28A608A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1A6759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9FAB59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154C7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 xml:space="preserve"> -----6-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23D07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ORD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005D0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0700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FD0D6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ICN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DF76BE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 xml:space="preserve">2000 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F2533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66E94CCE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6E60FF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2FE3F0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EC3FAE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F7C6AB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 xml:space="preserve"> -----6-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3160A2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ICN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F904BB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2200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B490C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22299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0230+1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A2216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10205E80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F345E7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719DD0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641BD9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135ED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------7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9292F4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08595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0430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7592E0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EHU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48D72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0700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72EDF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4066D730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D5FD7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GG9724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06A659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CC8797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E8D71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------7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90A02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EHU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5C588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0900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BDDA0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ANC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6269A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1815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7D0CF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40F3FCA8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5A318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 xml:space="preserve"> 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32A701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 xml:space="preserve"> 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E1A113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 xml:space="preserve"> 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13716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 xml:space="preserve"> 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9F2510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 xml:space="preserve"> 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1ABCB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 xml:space="preserve"> 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C60C5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 xml:space="preserve"> 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D48CB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 xml:space="preserve"> 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2664C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</w:p>
        </w:tc>
      </w:tr>
      <w:tr w:rsidR="005C0263" w:rsidRPr="005C0263" w14:paraId="40FCB41A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B3089E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026563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9C5DE3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6EB795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-2-----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9BCF4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ORD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E6AF51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0230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8492C3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 xml:space="preserve">ICN 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3281B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 xml:space="preserve">1830 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A8136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416FDA16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9961C1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C0859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AD270B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39E09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-2-----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68B8D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ICN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D89249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2030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14CBBB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7C9808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0100+1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54348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72C5F9F3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B0E5CE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10FCF4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08JUL26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68EE4D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08JUL26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2ED685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--3----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C99F5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9F2812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0300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50B57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EHU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E4F68D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0530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7586E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0FC84114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012E6F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GG9724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033B67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08JUL26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AED106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08JUL26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9A6F2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--3----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A7B03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EHU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2027E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0730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EA71D9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ANC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27C3F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1645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95897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</w:tbl>
    <w:p w14:paraId="10754674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 xml:space="preserve"> </w:t>
      </w:r>
    </w:p>
    <w:p w14:paraId="7E1C8DBA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3. Purpose of Flight: Charter cargo flight (INCLUDE THE FOLLOWING DG)</w:t>
      </w:r>
    </w:p>
    <w:p w14:paraId="2876249D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 xml:space="preserve"> </w:t>
      </w:r>
    </w:p>
    <w:tbl>
      <w:tblPr>
        <w:tblW w:w="9923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2"/>
        <w:gridCol w:w="2549"/>
        <w:gridCol w:w="3473"/>
        <w:gridCol w:w="2249"/>
      </w:tblGrid>
      <w:tr w:rsidR="005C0263" w:rsidRPr="005C0263" w14:paraId="5F346EE5" w14:textId="77777777" w:rsidTr="005C0263">
        <w:trPr>
          <w:trHeight w:val="308"/>
        </w:trPr>
        <w:tc>
          <w:tcPr>
            <w:tcW w:w="16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67613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 xml:space="preserve">                    </w:t>
            </w:r>
          </w:p>
        </w:tc>
        <w:tc>
          <w:tcPr>
            <w:tcW w:w="25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0A68E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UN or ID Number</w:t>
            </w:r>
          </w:p>
        </w:tc>
        <w:tc>
          <w:tcPr>
            <w:tcW w:w="347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68516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Proper Shipping Name</w:t>
            </w:r>
          </w:p>
        </w:tc>
        <w:tc>
          <w:tcPr>
            <w:tcW w:w="22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076ED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Class or Division</w:t>
            </w:r>
          </w:p>
        </w:tc>
      </w:tr>
      <w:tr w:rsidR="005C0263" w:rsidRPr="005C0263" w14:paraId="11FA8B89" w14:textId="77777777" w:rsidTr="005C0263">
        <w:trPr>
          <w:trHeight w:val="308"/>
        </w:trPr>
        <w:tc>
          <w:tcPr>
            <w:tcW w:w="16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8F2EE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1</w:t>
            </w:r>
          </w:p>
        </w:tc>
        <w:tc>
          <w:tcPr>
            <w:tcW w:w="25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06C9A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 xml:space="preserve"> UN3480</w:t>
            </w:r>
          </w:p>
        </w:tc>
        <w:tc>
          <w:tcPr>
            <w:tcW w:w="347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72EA0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 xml:space="preserve"> </w:t>
            </w:r>
            <w:proofErr w:type="gramStart"/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Lithium Ion</w:t>
            </w:r>
            <w:proofErr w:type="gramEnd"/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 xml:space="preserve"> Batteries</w:t>
            </w:r>
          </w:p>
        </w:tc>
        <w:tc>
          <w:tcPr>
            <w:tcW w:w="22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87F62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 xml:space="preserve"> 9</w:t>
            </w:r>
          </w:p>
        </w:tc>
      </w:tr>
    </w:tbl>
    <w:p w14:paraId="53C7D30C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 xml:space="preserve"> </w:t>
      </w:r>
    </w:p>
    <w:p w14:paraId="33F849C1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ORD-ICN: Load cargo at ICN</w:t>
      </w:r>
    </w:p>
    <w:p w14:paraId="57323526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ICN-HAN: Offload cargo at HAN</w:t>
      </w:r>
    </w:p>
    <w:p w14:paraId="3C2DC9F2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HAN-EHU: Load cargo to ANC, no offload cargo at EHU</w:t>
      </w:r>
    </w:p>
    <w:p w14:paraId="43A92C45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EHU-ANC: Offload cargo at ANC</w:t>
      </w:r>
    </w:p>
    <w:p w14:paraId="4C14275C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 xml:space="preserve"> </w:t>
      </w:r>
    </w:p>
    <w:p w14:paraId="3C36DB86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4. Airways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3"/>
        <w:gridCol w:w="3100"/>
        <w:gridCol w:w="2123"/>
        <w:gridCol w:w="2790"/>
      </w:tblGrid>
      <w:tr w:rsidR="005C0263" w:rsidRPr="005C0263" w14:paraId="1ED05F79" w14:textId="77777777" w:rsidTr="005C0263">
        <w:trPr>
          <w:trHeight w:val="587"/>
        </w:trPr>
        <w:tc>
          <w:tcPr>
            <w:tcW w:w="17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907B2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Sector</w:t>
            </w:r>
          </w:p>
        </w:tc>
        <w:tc>
          <w:tcPr>
            <w:tcW w:w="31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D02D2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Airways</w:t>
            </w:r>
          </w:p>
        </w:tc>
        <w:tc>
          <w:tcPr>
            <w:tcW w:w="212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600EC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Entry Point into Vietnam FIR</w:t>
            </w:r>
          </w:p>
        </w:tc>
        <w:tc>
          <w:tcPr>
            <w:tcW w:w="27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2490B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Exit Point from Vietnam FIR</w:t>
            </w:r>
          </w:p>
        </w:tc>
      </w:tr>
      <w:tr w:rsidR="005C0263" w:rsidRPr="005C0263" w14:paraId="0C300768" w14:textId="77777777" w:rsidTr="005C0263">
        <w:trPr>
          <w:trHeight w:val="223"/>
        </w:trPr>
        <w:tc>
          <w:tcPr>
            <w:tcW w:w="17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EB782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ICN-HAN</w:t>
            </w:r>
          </w:p>
        </w:tc>
        <w:tc>
          <w:tcPr>
            <w:tcW w:w="31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6C554A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R474</w:t>
            </w:r>
          </w:p>
        </w:tc>
        <w:tc>
          <w:tcPr>
            <w:tcW w:w="212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10E6C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TEBAK</w:t>
            </w:r>
          </w:p>
        </w:tc>
        <w:tc>
          <w:tcPr>
            <w:tcW w:w="27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72338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 xml:space="preserve"> </w:t>
            </w:r>
          </w:p>
        </w:tc>
      </w:tr>
      <w:tr w:rsidR="005C0263" w:rsidRPr="005C0263" w14:paraId="46BE47F9" w14:textId="77777777" w:rsidTr="005C0263">
        <w:trPr>
          <w:trHeight w:val="293"/>
        </w:trPr>
        <w:tc>
          <w:tcPr>
            <w:tcW w:w="17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98E53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HAN-EHU</w:t>
            </w:r>
          </w:p>
        </w:tc>
        <w:tc>
          <w:tcPr>
            <w:tcW w:w="31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D5C6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R474</w:t>
            </w:r>
          </w:p>
        </w:tc>
        <w:tc>
          <w:tcPr>
            <w:tcW w:w="212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EF69F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 xml:space="preserve"> </w:t>
            </w:r>
          </w:p>
        </w:tc>
        <w:tc>
          <w:tcPr>
            <w:tcW w:w="27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C1BEB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TEBAK</w:t>
            </w:r>
          </w:p>
        </w:tc>
      </w:tr>
      <w:tr w:rsidR="005C0263" w:rsidRPr="005C0263" w14:paraId="6CC96395" w14:textId="77777777" w:rsidTr="005C0263">
        <w:trPr>
          <w:trHeight w:val="293"/>
        </w:trPr>
        <w:tc>
          <w:tcPr>
            <w:tcW w:w="17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DBFF0A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HAN-EHU</w:t>
            </w:r>
          </w:p>
        </w:tc>
        <w:tc>
          <w:tcPr>
            <w:tcW w:w="31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D3E57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R474-R471</w:t>
            </w:r>
          </w:p>
        </w:tc>
        <w:tc>
          <w:tcPr>
            <w:tcW w:w="212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7075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 xml:space="preserve"> </w:t>
            </w:r>
          </w:p>
        </w:tc>
        <w:tc>
          <w:tcPr>
            <w:tcW w:w="27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1208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KATBO</w:t>
            </w:r>
          </w:p>
        </w:tc>
      </w:tr>
    </w:tbl>
    <w:p w14:paraId="04FE4019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Alternative airways: Other permitted airways published in Viet Nam’s AIP.</w:t>
      </w:r>
    </w:p>
    <w:p w14:paraId="1DAA31C4" w14:textId="15BACB45" w:rsidR="00D46894" w:rsidRPr="005C0263" w:rsidRDefault="005C0263" w:rsidP="00D4689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 xml:space="preserve"> </w:t>
      </w:r>
      <w:r w:rsidR="00D46894"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 xml:space="preserve"> </w:t>
      </w:r>
    </w:p>
    <w:p w14:paraId="2543FDC4" w14:textId="3A14C98B" w:rsidR="00D46894" w:rsidRPr="005C0263" w:rsidRDefault="00D46894" w:rsidP="00D4689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ap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aps/>
          <w:color w:val="000000" w:themeColor="text1"/>
          <w:lang w:val="en-US"/>
        </w:rPr>
        <w:t>Other details remain unchanged</w:t>
      </w:r>
    </w:p>
    <w:p w14:paraId="6280808E" w14:textId="24754AEF" w:rsidR="00820DE7" w:rsidRPr="005C0263" w:rsidRDefault="00C64B03" w:rsidP="007A205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vi-VN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</w:rPr>
        <w:t xml:space="preserve"> </w:t>
      </w:r>
    </w:p>
    <w:p w14:paraId="76D0B581" w14:textId="7FA246A0" w:rsidR="00820DE7" w:rsidRPr="005C0263" w:rsidRDefault="005C0263" w:rsidP="007A2059">
      <w:pPr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caps/>
          <w:lang w:val="vi-VN"/>
        </w:rPr>
        <w:t>5</w:t>
      </w:r>
      <w:r w:rsidR="00820DE7" w:rsidRPr="005C0263">
        <w:rPr>
          <w:rFonts w:ascii="Times New Roman" w:hAnsi="Times New Roman" w:cs="Times New Roman"/>
          <w:bCs/>
          <w:caps/>
          <w:lang w:val="en-US"/>
        </w:rPr>
        <w:t>. Validity:</w:t>
      </w:r>
      <w:r w:rsidR="00820DE7" w:rsidRPr="005C0263">
        <w:rPr>
          <w:rFonts w:ascii="Times New Roman" w:hAnsi="Times New Roman" w:cs="Times New Roman"/>
          <w:bCs/>
          <w:lang w:val="en-US"/>
        </w:rPr>
        <w:t xml:space="preserve"> </w:t>
      </w:r>
      <w:r w:rsidR="00820DE7" w:rsidRPr="005C0263">
        <w:rPr>
          <w:rFonts w:ascii="Times New Roman" w:hAnsi="Times New Roman" w:cs="Times New Roman"/>
          <w:bCs/>
          <w:lang w:val="vi-VN"/>
        </w:rPr>
        <w:t>-12/+</w:t>
      </w:r>
      <w:r w:rsidR="00820DE7" w:rsidRPr="005C0263">
        <w:rPr>
          <w:rFonts w:ascii="Times New Roman" w:hAnsi="Times New Roman" w:cs="Times New Roman"/>
          <w:bCs/>
          <w:lang w:val="en-US"/>
        </w:rPr>
        <w:t>24 HOURS WINDOW FOR PSBL DELAY</w:t>
      </w:r>
    </w:p>
    <w:p w14:paraId="3FD0019C" w14:textId="77777777" w:rsidR="00820DE7" w:rsidRPr="005C0263" w:rsidRDefault="00820DE7" w:rsidP="007A2059">
      <w:pPr>
        <w:rPr>
          <w:rFonts w:ascii="Times New Roman" w:hAnsi="Times New Roman" w:cs="Times New Roman"/>
          <w:bCs/>
          <w:lang w:val="vi-VN"/>
        </w:rPr>
      </w:pPr>
      <w:r w:rsidRPr="005C0263">
        <w:rPr>
          <w:rFonts w:ascii="Times New Roman" w:hAnsi="Times New Roman" w:cs="Times New Roman"/>
          <w:bCs/>
          <w:lang w:val="en-US"/>
        </w:rPr>
        <w:t>HA ANH FOR BUI MINH DANG</w:t>
      </w:r>
      <w:r w:rsidRPr="005C0263">
        <w:rPr>
          <w:rFonts w:ascii="Times New Roman" w:hAnsi="Times New Roman" w:cs="Times New Roman"/>
          <w:bCs/>
          <w:lang w:val="vi-VN"/>
        </w:rPr>
        <w:t>-</w:t>
      </w:r>
      <w:r w:rsidRPr="005C0263">
        <w:rPr>
          <w:rFonts w:ascii="Times New Roman" w:hAnsi="Times New Roman" w:cs="Times New Roman"/>
          <w:bCs/>
          <w:lang w:val="en-US"/>
        </w:rPr>
        <w:t xml:space="preserve"> DIR OF ATD-CAA</w:t>
      </w:r>
      <w:r w:rsidRPr="005C0263">
        <w:rPr>
          <w:rFonts w:ascii="Times New Roman" w:hAnsi="Times New Roman" w:cs="Times New Roman"/>
          <w:bCs/>
          <w:lang w:val="vi-VN"/>
        </w:rPr>
        <w:t>V</w:t>
      </w:r>
    </w:p>
    <w:p w14:paraId="2E9A167B" w14:textId="77777777" w:rsidR="008B6990" w:rsidRPr="005C0263" w:rsidRDefault="008B6990" w:rsidP="007A2059">
      <w:pPr>
        <w:rPr>
          <w:rFonts w:ascii="Times New Roman" w:eastAsia="Times New Roman" w:hAnsi="Times New Roman" w:cs="Times New Roman"/>
          <w:bCs/>
          <w:color w:val="000000" w:themeColor="text1"/>
          <w:lang w:val="vi-VN"/>
        </w:rPr>
      </w:pPr>
    </w:p>
    <w:sectPr w:rsidR="008B6990" w:rsidRPr="005C0263" w:rsidSect="00B452E0">
      <w:pgSz w:w="12240" w:h="15840"/>
      <w:pgMar w:top="783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8C85047-84E2-4C96-8BFD-17975ABE38B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0323338-2191-4687-9304-238716DC0E0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990"/>
    <w:rsid w:val="00124A3E"/>
    <w:rsid w:val="00136A69"/>
    <w:rsid w:val="0048169A"/>
    <w:rsid w:val="004E3007"/>
    <w:rsid w:val="005C0263"/>
    <w:rsid w:val="00775A86"/>
    <w:rsid w:val="00790A00"/>
    <w:rsid w:val="007A2059"/>
    <w:rsid w:val="00820DE7"/>
    <w:rsid w:val="008B37BE"/>
    <w:rsid w:val="008B6990"/>
    <w:rsid w:val="009521A2"/>
    <w:rsid w:val="00A50051"/>
    <w:rsid w:val="00A73B91"/>
    <w:rsid w:val="00AC0FFC"/>
    <w:rsid w:val="00AD1873"/>
    <w:rsid w:val="00AD75C9"/>
    <w:rsid w:val="00B23C6A"/>
    <w:rsid w:val="00B452E0"/>
    <w:rsid w:val="00BE1846"/>
    <w:rsid w:val="00C25876"/>
    <w:rsid w:val="00C44619"/>
    <w:rsid w:val="00C64B03"/>
    <w:rsid w:val="00C95EC8"/>
    <w:rsid w:val="00CC0660"/>
    <w:rsid w:val="00D46894"/>
    <w:rsid w:val="00DD7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C3CC1"/>
  <w15:docId w15:val="{1706403C-677C-D94D-ADC3-99691E7CD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DD7038"/>
    <w:rPr>
      <w:color w:val="0000FF"/>
      <w:u w:val="single"/>
    </w:rPr>
  </w:style>
  <w:style w:type="table" w:styleId="TableGrid">
    <w:name w:val="Table Grid"/>
    <w:basedOn w:val="TableNormal"/>
    <w:uiPriority w:val="39"/>
    <w:rsid w:val="00A50051"/>
    <w:pPr>
      <w:spacing w:line="240" w:lineRule="auto"/>
    </w:pPr>
    <w:rPr>
      <w:rFonts w:asciiTheme="minorHAnsi" w:eastAsiaTheme="minorHAnsi" w:hAnsiTheme="minorHAnsi" w:cstheme="minorBidi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E30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79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2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0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6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7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0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2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4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22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1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7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6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0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9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9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8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0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4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6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3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7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6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7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5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5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6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5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9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4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6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6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7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1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1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1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6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3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0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2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8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72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5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5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top.openWin('%2FWorldClient.dll%3FSession%3DI3J36NU1QIRHJ%26View%3DCompose%26New%3DYes%26To%3Dsysops%2540skylease.aero','Compose',800,600,'yes');" TargetMode="Externa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Haanhlv</dc:creator>
  <cp:lastModifiedBy>DHB VATM</cp:lastModifiedBy>
  <cp:revision>2</cp:revision>
  <dcterms:created xsi:type="dcterms:W3CDTF">2026-07-03T11:14:00Z</dcterms:created>
  <dcterms:modified xsi:type="dcterms:W3CDTF">2026-07-03T11:14:00Z</dcterms:modified>
</cp:coreProperties>
</file>