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5497" w14:textId="77777777" w:rsidR="00C95EC8" w:rsidRPr="00B561E9" w:rsidRDefault="00C95EC8" w:rsidP="007A2059">
      <w:pPr>
        <w:spacing w:line="240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lang w:val="en-US"/>
        </w:rPr>
      </w:pPr>
      <w:bookmarkStart w:id="0" w:name="_Hlk210297468"/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Revision of landing/overflight permit</w:t>
      </w:r>
    </w:p>
    <w:bookmarkEnd w:id="0"/>
    <w:p w14:paraId="7D670E54" w14:textId="77777777" w:rsidR="00BE1846" w:rsidRPr="00B561E9" w:rsidRDefault="00BE1846" w:rsidP="007A2059">
      <w:pPr>
        <w:rPr>
          <w:rFonts w:ascii="Times New Roman" w:eastAsia="Times New Roman" w:hAnsi="Times New Roman" w:cs="Times New Roman"/>
          <w:bCs/>
          <w:caps/>
          <w:color w:val="000000"/>
          <w:lang w:val="vi-VN"/>
        </w:rPr>
      </w:pPr>
    </w:p>
    <w:p w14:paraId="5119352B" w14:textId="0CC9D057" w:rsidR="008B6990" w:rsidRPr="00B561E9" w:rsidRDefault="00C95EC8" w:rsidP="00D4689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Hanoi,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vi-VN"/>
        </w:rPr>
        <w:t xml:space="preserve"> </w:t>
      </w:r>
      <w:r w:rsid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31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</w:t>
      </w:r>
      <w:r w:rsidR="00D46894"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07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t>/2026</w:t>
      </w:r>
      <w:r w:rsidRPr="00B561E9">
        <w:rPr>
          <w:rFonts w:ascii="Times New Roman" w:eastAsia="Times New Roman" w:hAnsi="Times New Roman" w:cs="Times New Roman"/>
          <w:bCs/>
          <w:caps/>
          <w:color w:val="000000"/>
          <w:lang w:val="en-US"/>
        </w:rPr>
        <w:br/>
        <w:t xml:space="preserve">Permit No.: 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>LD-8006/07/2026VN</w:t>
      </w:r>
      <w:r w:rsid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/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  <w:lang w:val="en-US"/>
        </w:rPr>
        <w:t/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 xml:space="preserve"> </w:t>
      </w:r>
      <w:r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/</w:t>
      </w:r>
      <w:r w:rsidR="005C0263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RE</w:t>
      </w:r>
      <w:r w:rsidR="00082CF3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V</w:t>
      </w:r>
      <w:r w:rsidR="00B04354" w:rsidRPr="00B561E9">
        <w:rPr>
          <w:rFonts w:ascii="Times New Roman" w:eastAsia="Times New Roman" w:hAnsi="Times New Roman" w:cs="Times New Roman"/>
          <w:bCs/>
          <w:color w:val="000000" w:themeColor="text1"/>
          <w:highlight w:val="yellow"/>
        </w:rPr>
        <w:t>1</w:t>
      </w:r>
    </w:p>
    <w:p w14:paraId="3D9EFE5C" w14:textId="4A69A2FE" w:rsidR="003147B2" w:rsidRPr="00B561E9" w:rsidRDefault="00D46894" w:rsidP="003147B2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5C0263"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  <w:r w:rsidR="003147B2" w:rsidRPr="00B561E9">
        <w:rPr>
          <w:rFonts w:ascii="Times New Roman" w:eastAsia="Times New Roman" w:hAnsi="Times New Roman" w:cs="Times New Roman"/>
          <w:bCs/>
          <w:color w:val="000000" w:themeColor="text1"/>
          <w:lang w:val="en-PH"/>
        </w:rPr>
        <w:t> </w:t>
      </w:r>
    </w:p>
    <w:p w14:paraId="69730BA1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1. Carrier:  </w:t>
      </w:r>
    </w:p>
    <w:tbl>
      <w:tblPr>
        <w:tblW w:w="89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21"/>
      </w:tblGrid>
      <w:tr w:rsidR="00B561E9" w:rsidRPr="00B561E9" w14:paraId="67C892A3" w14:textId="77777777" w:rsidTr="00B561E9">
        <w:trPr>
          <w:trHeight w:val="421"/>
        </w:trPr>
        <w:tc>
          <w:tcPr>
            <w:tcW w:w="8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211FA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Name: OLLIE GROUP CORPORATION</w:t>
            </w:r>
          </w:p>
        </w:tc>
      </w:tr>
      <w:tr w:rsidR="00B561E9" w:rsidRPr="00B561E9" w14:paraId="0222ACD3" w14:textId="77777777" w:rsidTr="00B561E9">
        <w:tc>
          <w:tcPr>
            <w:tcW w:w="892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AE69EF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Postal Address: NERINE CHAMBERS, 3RD FLOOR, QUASTISKY BUILDING, PO BOX 905, ROAD TOWN, TORTOLA, BRITISH VIRGIN ISLANDS</w:t>
            </w:r>
          </w:p>
        </w:tc>
      </w:tr>
    </w:tbl>
    <w:p w14:paraId="074CDA92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 </w:t>
      </w:r>
    </w:p>
    <w:p w14:paraId="2A69C432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 Revised Schedules (UTC Time) </w:t>
      </w:r>
    </w:p>
    <w:p w14:paraId="369882A1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2.1. Original</w:t>
      </w:r>
    </w:p>
    <w:tbl>
      <w:tblPr>
        <w:tblW w:w="88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080"/>
        <w:gridCol w:w="1079"/>
        <w:gridCol w:w="1346"/>
        <w:gridCol w:w="1202"/>
        <w:gridCol w:w="895"/>
        <w:gridCol w:w="1046"/>
        <w:gridCol w:w="1037"/>
      </w:tblGrid>
      <w:tr w:rsidR="00B561E9" w:rsidRPr="00B561E9" w14:paraId="4AC89239" w14:textId="77777777">
        <w:trPr>
          <w:trHeight w:val="790"/>
        </w:trPr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8283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8C1109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0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676698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3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BC138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2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46CD1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83675B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10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C4E0A3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8EA2CE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</w:tr>
      <w:tr w:rsidR="00B561E9" w:rsidRPr="00B561E9" w14:paraId="460FD835" w14:textId="77777777">
        <w:trPr>
          <w:trHeight w:val="271"/>
        </w:trPr>
        <w:tc>
          <w:tcPr>
            <w:tcW w:w="11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9E707F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T7OLLIE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84E7F2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02AUG26</w:t>
            </w:r>
          </w:p>
        </w:tc>
        <w:tc>
          <w:tcPr>
            <w:tcW w:w="10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67175F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02AUG26</w:t>
            </w:r>
          </w:p>
        </w:tc>
        <w:tc>
          <w:tcPr>
            <w:tcW w:w="13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C6E99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------7</w:t>
            </w:r>
          </w:p>
        </w:tc>
        <w:tc>
          <w:tcPr>
            <w:tcW w:w="12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EFCC297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SGN</w:t>
            </w:r>
          </w:p>
        </w:tc>
        <w:tc>
          <w:tcPr>
            <w:tcW w:w="8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1C1E83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0200</w:t>
            </w:r>
          </w:p>
        </w:tc>
        <w:tc>
          <w:tcPr>
            <w:tcW w:w="10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6F517F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HKG</w:t>
            </w:r>
          </w:p>
        </w:tc>
        <w:tc>
          <w:tcPr>
            <w:tcW w:w="10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3A402E6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0405</w:t>
            </w:r>
          </w:p>
        </w:tc>
      </w:tr>
    </w:tbl>
    <w:p w14:paraId="68E64FB5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14:paraId="668CBF9F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2.2. New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5"/>
        <w:gridCol w:w="1080"/>
        <w:gridCol w:w="1079"/>
        <w:gridCol w:w="1346"/>
        <w:gridCol w:w="1202"/>
        <w:gridCol w:w="895"/>
        <w:gridCol w:w="1046"/>
        <w:gridCol w:w="1037"/>
      </w:tblGrid>
      <w:tr w:rsidR="00B561E9" w:rsidRPr="00B561E9" w14:paraId="0FE5BBA7" w14:textId="77777777">
        <w:trPr>
          <w:trHeight w:val="790"/>
        </w:trPr>
        <w:tc>
          <w:tcPr>
            <w:tcW w:w="1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A0340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Flight number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F9587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from</w:t>
            </w:r>
          </w:p>
        </w:tc>
        <w:tc>
          <w:tcPr>
            <w:tcW w:w="10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4C2EE1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Effective to</w:t>
            </w:r>
          </w:p>
        </w:tc>
        <w:tc>
          <w:tcPr>
            <w:tcW w:w="13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5340E8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Days of services</w:t>
            </w:r>
          </w:p>
        </w:tc>
        <w:tc>
          <w:tcPr>
            <w:tcW w:w="12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91DBFF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Departure Airport</w:t>
            </w:r>
          </w:p>
        </w:tc>
        <w:tc>
          <w:tcPr>
            <w:tcW w:w="89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55A0A5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ETD</w:t>
            </w:r>
          </w:p>
        </w:tc>
        <w:tc>
          <w:tcPr>
            <w:tcW w:w="104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A4AD058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Arrival Airport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2790A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ETA</w:t>
            </w:r>
          </w:p>
        </w:tc>
      </w:tr>
      <w:tr w:rsidR="00B561E9" w:rsidRPr="00B561E9" w14:paraId="0279F374" w14:textId="77777777">
        <w:trPr>
          <w:trHeight w:val="271"/>
        </w:trPr>
        <w:tc>
          <w:tcPr>
            <w:tcW w:w="119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B5CACB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T7OLLIE</w:t>
            </w:r>
          </w:p>
        </w:tc>
        <w:tc>
          <w:tcPr>
            <w:tcW w:w="10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D5BBBE8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13AUG26</w:t>
            </w:r>
          </w:p>
        </w:tc>
        <w:tc>
          <w:tcPr>
            <w:tcW w:w="10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4486D4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13AUG26</w:t>
            </w:r>
          </w:p>
        </w:tc>
        <w:tc>
          <w:tcPr>
            <w:tcW w:w="13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F53ACB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---4---</w:t>
            </w:r>
          </w:p>
        </w:tc>
        <w:tc>
          <w:tcPr>
            <w:tcW w:w="12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8DD7E65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SGN</w:t>
            </w:r>
          </w:p>
        </w:tc>
        <w:tc>
          <w:tcPr>
            <w:tcW w:w="89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46E42D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0200</w:t>
            </w:r>
          </w:p>
        </w:tc>
        <w:tc>
          <w:tcPr>
            <w:tcW w:w="104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AC5302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HKG</w:t>
            </w:r>
          </w:p>
        </w:tc>
        <w:tc>
          <w:tcPr>
            <w:tcW w:w="10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F96A90" w14:textId="77777777" w:rsidR="00B561E9" w:rsidRPr="00B561E9" w:rsidRDefault="00B561E9" w:rsidP="00B561E9">
            <w:pPr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</w:pPr>
            <w:r w:rsidRPr="00B561E9">
              <w:rPr>
                <w:rFonts w:ascii="Times New Roman" w:eastAsia="Times New Roman" w:hAnsi="Times New Roman" w:cs="Times New Roman"/>
                <w:bCs/>
                <w:color w:val="000000" w:themeColor="text1"/>
                <w:lang w:val="en-US"/>
              </w:rPr>
              <w:t>0405</w:t>
            </w:r>
          </w:p>
        </w:tc>
      </w:tr>
    </w:tbl>
    <w:p w14:paraId="1B7D5427" w14:textId="77777777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</w:p>
    <w:p w14:paraId="321219B0" w14:textId="00B91EAB" w:rsidR="00B561E9" w:rsidRPr="00B561E9" w:rsidRDefault="00B561E9" w:rsidP="00B561E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US"/>
        </w:rPr>
        <w:t>Other details remain unchanged.</w:t>
      </w:r>
    </w:p>
    <w:p w14:paraId="5AA9E740" w14:textId="6F15CCD2" w:rsidR="00B04354" w:rsidRPr="00B561E9" w:rsidRDefault="0090773F" w:rsidP="00B04354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en-US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A</w:t>
      </w:r>
      <w:r w:rsidR="00B04354"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irways: Other permitted airways published in Viet Nam’s AIP.</w:t>
      </w:r>
    </w:p>
    <w:p w14:paraId="6280808E" w14:textId="15D96E15" w:rsidR="00820DE7" w:rsidRPr="00B561E9" w:rsidRDefault="00B04354" w:rsidP="007A2059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  <w:r w:rsidRPr="00B561E9">
        <w:rPr>
          <w:rFonts w:ascii="Times New Roman" w:eastAsia="Times New Roman" w:hAnsi="Times New Roman" w:cs="Times New Roman"/>
          <w:bCs/>
          <w:color w:val="000000" w:themeColor="text1"/>
          <w:lang w:val="en-AE"/>
        </w:rPr>
        <w:t> </w:t>
      </w:r>
    </w:p>
    <w:p w14:paraId="76D0B581" w14:textId="482BE94B" w:rsidR="00820DE7" w:rsidRPr="00B561E9" w:rsidRDefault="00B561E9" w:rsidP="007A2059">
      <w:pPr>
        <w:rPr>
          <w:rFonts w:ascii="Times New Roman" w:hAnsi="Times New Roman" w:cs="Times New Roman"/>
          <w:bCs/>
          <w:lang w:val="en-US"/>
        </w:rPr>
      </w:pPr>
      <w:r w:rsidRPr="00B561E9">
        <w:rPr>
          <w:rFonts w:ascii="Times New Roman" w:hAnsi="Times New Roman" w:cs="Times New Roman"/>
          <w:bCs/>
          <w:caps/>
          <w:lang w:val="en-US"/>
        </w:rPr>
        <w:t>3</w:t>
      </w:r>
      <w:r w:rsidR="00820DE7" w:rsidRPr="00B561E9">
        <w:rPr>
          <w:rFonts w:ascii="Times New Roman" w:hAnsi="Times New Roman" w:cs="Times New Roman"/>
          <w:bCs/>
          <w:caps/>
          <w:lang w:val="en-US"/>
        </w:rPr>
        <w:t>. Validity:</w:t>
      </w:r>
      <w:r w:rsidR="00820DE7" w:rsidRPr="00B561E9">
        <w:rPr>
          <w:rFonts w:ascii="Times New Roman" w:hAnsi="Times New Roman" w:cs="Times New Roman"/>
          <w:bCs/>
          <w:lang w:val="en-US"/>
        </w:rPr>
        <w:t xml:space="preserve"> </w:t>
      </w:r>
      <w:r w:rsidR="00820DE7" w:rsidRPr="00B561E9">
        <w:rPr>
          <w:rFonts w:ascii="Times New Roman" w:hAnsi="Times New Roman" w:cs="Times New Roman"/>
          <w:bCs/>
          <w:lang w:val="vi-VN"/>
        </w:rPr>
        <w:t>-12/+</w:t>
      </w:r>
      <w:r w:rsidR="00820DE7" w:rsidRPr="00B561E9">
        <w:rPr>
          <w:rFonts w:ascii="Times New Roman" w:hAnsi="Times New Roman" w:cs="Times New Roman"/>
          <w:bCs/>
          <w:lang w:val="en-US"/>
        </w:rPr>
        <w:t>24 HOURS WINDOW FOR PSBL DELAY</w:t>
      </w:r>
    </w:p>
    <w:p w14:paraId="3FD0019C" w14:textId="77777777" w:rsidR="00820DE7" w:rsidRPr="00B561E9" w:rsidRDefault="00820DE7" w:rsidP="007A2059">
      <w:pPr>
        <w:rPr>
          <w:rFonts w:ascii="Times New Roman" w:hAnsi="Times New Roman" w:cs="Times New Roman"/>
          <w:bCs/>
          <w:lang w:val="vi-VN"/>
        </w:rPr>
      </w:pPr>
      <w:r w:rsidRPr="00B561E9">
        <w:rPr>
          <w:rFonts w:ascii="Times New Roman" w:hAnsi="Times New Roman" w:cs="Times New Roman"/>
          <w:bCs/>
          <w:lang w:val="en-US"/>
        </w:rPr>
        <w:t>HA ANH FOR BUI MINH DANG</w:t>
      </w:r>
      <w:r w:rsidRPr="00B561E9">
        <w:rPr>
          <w:rFonts w:ascii="Times New Roman" w:hAnsi="Times New Roman" w:cs="Times New Roman"/>
          <w:bCs/>
          <w:lang w:val="vi-VN"/>
        </w:rPr>
        <w:t>-</w:t>
      </w:r>
      <w:r w:rsidRPr="00B561E9">
        <w:rPr>
          <w:rFonts w:ascii="Times New Roman" w:hAnsi="Times New Roman" w:cs="Times New Roman"/>
          <w:bCs/>
          <w:lang w:val="en-US"/>
        </w:rPr>
        <w:t xml:space="preserve"> DIR OF ATD-CAA</w:t>
      </w:r>
      <w:r w:rsidRPr="00B561E9">
        <w:rPr>
          <w:rFonts w:ascii="Times New Roman" w:hAnsi="Times New Roman" w:cs="Times New Roman"/>
          <w:bCs/>
          <w:lang w:val="vi-VN"/>
        </w:rPr>
        <w:t>V</w:t>
      </w:r>
    </w:p>
    <w:p w14:paraId="2E9A167B" w14:textId="77777777" w:rsidR="008B6990" w:rsidRPr="00B561E9" w:rsidRDefault="008B6990" w:rsidP="007A2059">
      <w:pPr>
        <w:rPr>
          <w:rFonts w:ascii="Times New Roman" w:eastAsia="Times New Roman" w:hAnsi="Times New Roman" w:cs="Times New Roman"/>
          <w:bCs/>
          <w:color w:val="000000" w:themeColor="text1"/>
          <w:lang w:val="vi-VN"/>
        </w:rPr>
      </w:pPr>
    </w:p>
    <w:sectPr w:rsidR="008B6990" w:rsidRPr="00B561E9" w:rsidSect="00B452E0">
      <w:pgSz w:w="12240" w:h="15840"/>
      <w:pgMar w:top="783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6610F44-CC21-4753-9015-E984FA172F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B8E2C1D-3214-4D46-BD83-2465F6EDE5C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990"/>
    <w:rsid w:val="00082CF3"/>
    <w:rsid w:val="00136A69"/>
    <w:rsid w:val="001F527B"/>
    <w:rsid w:val="002D2058"/>
    <w:rsid w:val="002F423C"/>
    <w:rsid w:val="003147B2"/>
    <w:rsid w:val="00365BC5"/>
    <w:rsid w:val="003C36E1"/>
    <w:rsid w:val="0048169A"/>
    <w:rsid w:val="004E3007"/>
    <w:rsid w:val="004F1DCC"/>
    <w:rsid w:val="00530911"/>
    <w:rsid w:val="005633E9"/>
    <w:rsid w:val="005C0263"/>
    <w:rsid w:val="006D6A8D"/>
    <w:rsid w:val="00772A24"/>
    <w:rsid w:val="00775A86"/>
    <w:rsid w:val="00790A00"/>
    <w:rsid w:val="007A2059"/>
    <w:rsid w:val="00820DE7"/>
    <w:rsid w:val="00837A1C"/>
    <w:rsid w:val="008B37BE"/>
    <w:rsid w:val="008B6990"/>
    <w:rsid w:val="0090773F"/>
    <w:rsid w:val="009521A2"/>
    <w:rsid w:val="009D43D3"/>
    <w:rsid w:val="00A50051"/>
    <w:rsid w:val="00A73B91"/>
    <w:rsid w:val="00AC0FFC"/>
    <w:rsid w:val="00AD1873"/>
    <w:rsid w:val="00B04354"/>
    <w:rsid w:val="00B23C6A"/>
    <w:rsid w:val="00B26F56"/>
    <w:rsid w:val="00B452E0"/>
    <w:rsid w:val="00B561E9"/>
    <w:rsid w:val="00BC38A9"/>
    <w:rsid w:val="00BE1846"/>
    <w:rsid w:val="00C25876"/>
    <w:rsid w:val="00C44619"/>
    <w:rsid w:val="00C64B03"/>
    <w:rsid w:val="00C95EC8"/>
    <w:rsid w:val="00CC0660"/>
    <w:rsid w:val="00D46894"/>
    <w:rsid w:val="00D73A54"/>
    <w:rsid w:val="00DD7038"/>
    <w:rsid w:val="00DE4CB9"/>
    <w:rsid w:val="00F0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3CC1"/>
  <w15:docId w15:val="{1706403C-677C-D94D-ADC3-99691E7CD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D7038"/>
    <w:rPr>
      <w:color w:val="0000FF"/>
      <w:u w:val="single"/>
    </w:rPr>
  </w:style>
  <w:style w:type="table" w:styleId="TableGrid">
    <w:name w:val="Table Grid"/>
    <w:basedOn w:val="TableNormal"/>
    <w:uiPriority w:val="39"/>
    <w:rsid w:val="00A50051"/>
    <w:pPr>
      <w:spacing w:line="240" w:lineRule="auto"/>
    </w:pPr>
    <w:rPr>
      <w:rFonts w:asciiTheme="minorHAnsi" w:eastAsiaTheme="minorHAnsi" w:hAnsiTheme="minorHAnsi" w:cstheme="minorBidi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E30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79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0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9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1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5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9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9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1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3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9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2026-07-31T08:42:00Z</dcterms:created>
  <dc:creator>Haanhlv</dc:creator>
  <cp:lastModifiedBy>DHB VATM</cp:lastModifiedBy>
  <dcterms:modified xsi:type="dcterms:W3CDTF">2026-07-31T08:42:00Z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34a46374-dfa0-4ba4-bbb0-f6deb6e529ca</vt:lpwstr>
  </property>
</Properties>
</file>