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24D137FC" w:rsidR="004F08E4" w:rsidRPr="003F15B7" w:rsidRDefault="004F08E4" w:rsidP="004F08E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3F15B7">
        <w:rPr>
          <w:rFonts w:ascii="Times New Roman" w:hAnsi="Times New Roman" w:cs="Times New Roman"/>
          <w:sz w:val="23"/>
          <w:szCs w:val="23"/>
        </w:rPr>
        <w:t>H</w:t>
      </w:r>
      <w:r w:rsidR="004B61B9" w:rsidRPr="003F15B7">
        <w:rPr>
          <w:rFonts w:ascii="Times New Roman" w:hAnsi="Times New Roman" w:cs="Times New Roman"/>
          <w:sz w:val="23"/>
          <w:szCs w:val="23"/>
        </w:rPr>
        <w:t>anoi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3F15B7">
        <w:rPr>
          <w:rFonts w:ascii="Times New Roman" w:hAnsi="Times New Roman" w:cs="Times New Roman"/>
          <w:sz w:val="23"/>
          <w:szCs w:val="23"/>
        </w:rPr>
        <w:t xml:space="preserve"> </w:t>
      </w:r>
      <w:r w:rsidR="003F15B7" w:rsidRPr="003F15B7">
        <w:rPr>
          <w:rFonts w:ascii="Times New Roman" w:hAnsi="Times New Roman" w:cs="Times New Roman"/>
          <w:sz w:val="23"/>
          <w:szCs w:val="23"/>
        </w:rPr>
        <w:t>31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3F15B7" w:rsidRPr="003F15B7">
        <w:rPr>
          <w:rFonts w:ascii="Times New Roman" w:hAnsi="Times New Roman" w:cs="Times New Roman"/>
          <w:sz w:val="23"/>
          <w:szCs w:val="23"/>
        </w:rPr>
        <w:t>7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3F15B7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059D13F8" w:rsidR="004F08E4" w:rsidRPr="003F15B7" w:rsidRDefault="004B61B9" w:rsidP="004F08E4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3F15B7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LD-8075/06/2026VN</w:t>
      </w:r>
      <w:r w:rsidR="009F1656"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3F15B7"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="00603E76"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0ACC1344" w14:textId="77777777" w:rsidR="004F08E4" w:rsidRPr="003F15B7" w:rsidRDefault="004F08E4" w:rsidP="00786B8D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3F15B7" w:rsidRDefault="00B927F0" w:rsidP="001B2CA9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3F15B7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0"/>
        <w:gridCol w:w="7231"/>
      </w:tblGrid>
      <w:tr w:rsidR="004B61B9" w:rsidRPr="003F15B7" w14:paraId="6ACA5F7B" w14:textId="77777777" w:rsidTr="00C525DB">
        <w:trPr>
          <w:trHeight w:val="340"/>
        </w:trPr>
        <w:tc>
          <w:tcPr>
            <w:tcW w:w="5000" w:type="pct"/>
            <w:gridSpan w:val="2"/>
            <w:vAlign w:val="center"/>
          </w:tcPr>
          <w:p w14:paraId="3A8A6826" w14:textId="53623807" w:rsidR="004B61B9" w:rsidRPr="003F15B7" w:rsidRDefault="004B61B9" w:rsidP="00C525DB">
            <w:pPr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Name: </w:t>
            </w:r>
            <w:r w:rsidR="002B4F31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QATAR AIRWAYS</w:t>
            </w:r>
          </w:p>
        </w:tc>
      </w:tr>
      <w:tr w:rsidR="004B61B9" w:rsidRPr="003F15B7" w14:paraId="339245F0" w14:textId="77777777" w:rsidTr="00C525DB">
        <w:trPr>
          <w:trHeight w:val="340"/>
        </w:trPr>
        <w:tc>
          <w:tcPr>
            <w:tcW w:w="1352" w:type="pct"/>
            <w:vAlign w:val="center"/>
          </w:tcPr>
          <w:p w14:paraId="70BDDE2D" w14:textId="0EB1C6E1" w:rsidR="004B61B9" w:rsidRPr="003F15B7" w:rsidRDefault="004B61B9" w:rsidP="00C525D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IATA code:</w:t>
            </w:r>
            <w:r w:rsidR="002B4F31"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 QR</w:t>
            </w:r>
          </w:p>
        </w:tc>
        <w:tc>
          <w:tcPr>
            <w:tcW w:w="3648" w:type="pct"/>
            <w:vAlign w:val="center"/>
          </w:tcPr>
          <w:p w14:paraId="3F016526" w14:textId="61A7C93B" w:rsidR="004B61B9" w:rsidRPr="003F15B7" w:rsidRDefault="004B61B9" w:rsidP="00C525DB">
            <w:pPr>
              <w:ind w:left="5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ICAO code:</w:t>
            </w:r>
            <w:r w:rsidR="002B4F31"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 QTR</w:t>
            </w:r>
          </w:p>
        </w:tc>
      </w:tr>
      <w:tr w:rsidR="004B61B9" w:rsidRPr="003F15B7" w14:paraId="2CA245DE" w14:textId="77777777" w:rsidTr="00C525DB">
        <w:trPr>
          <w:trHeight w:val="340"/>
        </w:trPr>
        <w:tc>
          <w:tcPr>
            <w:tcW w:w="5000" w:type="pct"/>
            <w:gridSpan w:val="2"/>
            <w:vAlign w:val="center"/>
          </w:tcPr>
          <w:p w14:paraId="0D91C795" w14:textId="1D98D8B3" w:rsidR="004B61B9" w:rsidRPr="003F15B7" w:rsidRDefault="004B61B9" w:rsidP="00C525D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Postal Address:</w:t>
            </w: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2B4F31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P.O BOX 22550, DOHA-QATAR</w:t>
            </w:r>
          </w:p>
        </w:tc>
      </w:tr>
      <w:tr w:rsidR="004B61B9" w:rsidRPr="003F15B7" w14:paraId="2EF5AE29" w14:textId="77777777" w:rsidTr="00C525DB">
        <w:trPr>
          <w:trHeight w:val="340"/>
        </w:trPr>
        <w:tc>
          <w:tcPr>
            <w:tcW w:w="1352" w:type="pct"/>
            <w:vAlign w:val="center"/>
          </w:tcPr>
          <w:p w14:paraId="685F2BF7" w14:textId="288232C7" w:rsidR="004B61B9" w:rsidRPr="003F15B7" w:rsidRDefault="004B61B9" w:rsidP="00C525D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Tel:</w:t>
            </w: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3F15B7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+97440222980</w:t>
            </w:r>
          </w:p>
        </w:tc>
        <w:tc>
          <w:tcPr>
            <w:tcW w:w="3648" w:type="pct"/>
            <w:vAlign w:val="center"/>
          </w:tcPr>
          <w:p w14:paraId="2626862A" w14:textId="44A64780" w:rsidR="004B61B9" w:rsidRPr="003F15B7" w:rsidRDefault="004B61B9" w:rsidP="00353BBA">
            <w:pPr>
              <w:suppressAutoHyphens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Email:  </w:t>
            </w:r>
            <w:hyperlink r:id="rId6" w:history="1">
              <w:r w:rsidR="00353BBA" w:rsidRPr="003F15B7">
                <w:rPr>
                  <w:rStyle w:val="Hyperlink"/>
                  <w:rFonts w:ascii="Times New Roman" w:hAnsi="Times New Roman" w:cs="Times New Roman"/>
                  <w:color w:val="000000" w:themeColor="text1"/>
                  <w:sz w:val="23"/>
                  <w:szCs w:val="23"/>
                </w:rPr>
                <w:t>iocpreopscargo@qatarairways.com.qa</w:t>
              </w:r>
            </w:hyperlink>
          </w:p>
        </w:tc>
      </w:tr>
    </w:tbl>
    <w:p w14:paraId="24D2981B" w14:textId="77777777" w:rsidR="004F2BB7" w:rsidRPr="003F15B7" w:rsidRDefault="004F2BB7" w:rsidP="004F2BB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3F15B7" w:rsidRDefault="004B61B9" w:rsidP="004B61B9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3F15B7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3F15B7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"/>
        <w:gridCol w:w="1411"/>
        <w:gridCol w:w="1415"/>
        <w:gridCol w:w="1146"/>
        <w:gridCol w:w="1136"/>
        <w:gridCol w:w="694"/>
        <w:gridCol w:w="1136"/>
        <w:gridCol w:w="959"/>
        <w:gridCol w:w="1017"/>
      </w:tblGrid>
      <w:tr w:rsidR="0040723B" w:rsidRPr="003F15B7" w14:paraId="056F0746" w14:textId="77777777" w:rsidTr="003F15B7">
        <w:trPr>
          <w:trHeight w:val="589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3F15B7" w:rsidRPr="003F15B7" w14:paraId="7EC879AD" w14:textId="77777777" w:rsidTr="003F15B7">
        <w:trPr>
          <w:trHeight w:val="397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792F68B6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QR8364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306CF98E" w:rsidR="003F15B7" w:rsidRPr="003F15B7" w:rsidRDefault="003F15B7" w:rsidP="003F15B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46D39085" w:rsidR="003F15B7" w:rsidRPr="003F15B7" w:rsidRDefault="003F15B7" w:rsidP="003F15B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13031217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78CA870D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DOH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3CDD42FC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0100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5EFDBCA1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SGN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24FE8FC8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0850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6B1196E2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77X</w:t>
            </w:r>
          </w:p>
        </w:tc>
      </w:tr>
      <w:tr w:rsidR="003F15B7" w:rsidRPr="003F15B7" w14:paraId="16147134" w14:textId="77777777" w:rsidTr="003F15B7">
        <w:trPr>
          <w:trHeight w:val="397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7C074776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QR8365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39B05FFC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609B7C75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21F0C4E4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152F90B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SGN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2A60A1E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1050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4A11547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DOH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30194695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1805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10A08DB4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77X</w:t>
            </w:r>
          </w:p>
        </w:tc>
      </w:tr>
    </w:tbl>
    <w:p w14:paraId="23D7020C" w14:textId="3504D6BB" w:rsidR="001B2CA9" w:rsidRPr="003F15B7" w:rsidRDefault="00A17192" w:rsidP="00A17192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60A7CD9A" w14:textId="336739E5" w:rsidR="00353BBA" w:rsidRPr="003F15B7" w:rsidRDefault="004B61B9" w:rsidP="009F1656">
      <w:pPr>
        <w:tabs>
          <w:tab w:val="left" w:pos="7785"/>
        </w:tabs>
        <w:spacing w:after="0"/>
        <w:rPr>
          <w:rFonts w:ascii="Times New Roman" w:hAnsi="Times New Roman" w:cs="Times New Roman"/>
          <w:i/>
          <w:sz w:val="23"/>
          <w:szCs w:val="23"/>
          <w:lang w:val="vi-VN"/>
        </w:rPr>
      </w:pPr>
      <w:r w:rsidRPr="003F15B7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3F15B7">
        <w:rPr>
          <w:rFonts w:ascii="Times New Roman" w:hAnsi="Times New Roman" w:cs="Times New Roman"/>
          <w:sz w:val="23"/>
          <w:szCs w:val="23"/>
        </w:rPr>
        <w:t xml:space="preserve"> 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All</w:t>
      </w:r>
      <w:r w:rsidR="003F15B7" w:rsidRPr="003F15B7">
        <w:rPr>
          <w:rFonts w:ascii="Times New Roman" w:hAnsi="Times New Roman" w:cs="Times New Roman"/>
          <w:bCs/>
          <w:sz w:val="23"/>
          <w:szCs w:val="23"/>
        </w:rPr>
        <w:t>-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Cargo</w:t>
      </w:r>
      <w:r w:rsidR="003F15B7" w:rsidRPr="003F15B7">
        <w:rPr>
          <w:rFonts w:ascii="Times New Roman" w:hAnsi="Times New Roman" w:cs="Times New Roman"/>
          <w:bCs/>
          <w:sz w:val="23"/>
          <w:szCs w:val="23"/>
        </w:rPr>
        <w:t xml:space="preserve"> Extra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.</w:t>
      </w:r>
      <w:r w:rsidR="009F1656" w:rsidRPr="003F15B7">
        <w:rPr>
          <w:rFonts w:ascii="Times New Roman" w:hAnsi="Times New Roman" w:cs="Times New Roman"/>
          <w:bCs/>
          <w:sz w:val="23"/>
          <w:szCs w:val="23"/>
        </w:rPr>
        <w:tab/>
      </w:r>
    </w:p>
    <w:p w14:paraId="01DC3797" w14:textId="77777777" w:rsidR="00104B87" w:rsidRPr="003F15B7" w:rsidRDefault="00104B87" w:rsidP="004B61B9">
      <w:pPr>
        <w:spacing w:after="0" w:line="240" w:lineRule="auto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3F15B7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6268"/>
        <w:gridCol w:w="1602"/>
      </w:tblGrid>
      <w:tr w:rsidR="003F15B7" w:rsidRPr="003F15B7" w14:paraId="58D0C18E" w14:textId="77777777" w:rsidTr="003F15B7">
        <w:trPr>
          <w:trHeight w:val="453"/>
        </w:trPr>
        <w:tc>
          <w:tcPr>
            <w:tcW w:w="1030" w:type="pct"/>
            <w:vAlign w:val="center"/>
            <w:hideMark/>
          </w:tcPr>
          <w:p w14:paraId="1E053C64" w14:textId="77777777" w:rsidR="003F15B7" w:rsidRPr="003F15B7" w:rsidRDefault="003F15B7" w:rsidP="00FA2010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3F15B7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3162" w:type="pct"/>
            <w:vAlign w:val="center"/>
            <w:hideMark/>
          </w:tcPr>
          <w:p w14:paraId="435482BE" w14:textId="159BB932" w:rsidR="003F15B7" w:rsidRPr="003F15B7" w:rsidRDefault="003F15B7" w:rsidP="003F15B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808" w:type="pct"/>
            <w:vAlign w:val="center"/>
            <w:hideMark/>
          </w:tcPr>
          <w:p w14:paraId="1C28805A" w14:textId="77777777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3F15B7" w:rsidRPr="003F15B7" w14:paraId="761DFA4E" w14:textId="77777777" w:rsidTr="003F15B7">
        <w:trPr>
          <w:trHeight w:val="397"/>
        </w:trPr>
        <w:tc>
          <w:tcPr>
            <w:tcW w:w="1030" w:type="pct"/>
            <w:vAlign w:val="center"/>
          </w:tcPr>
          <w:p w14:paraId="09022061" w14:textId="47FB258D" w:rsidR="003F15B7" w:rsidRPr="003F15B7" w:rsidRDefault="003F15B7" w:rsidP="00CC31F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  <w:t>7</w:t>
            </w: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  <w:t>7X</w:t>
            </w:r>
          </w:p>
        </w:tc>
        <w:tc>
          <w:tcPr>
            <w:tcW w:w="3162" w:type="pct"/>
            <w:vAlign w:val="center"/>
          </w:tcPr>
          <w:p w14:paraId="056AF132" w14:textId="027F5A17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  <w:t>As per FAOC of QR</w:t>
            </w:r>
          </w:p>
        </w:tc>
        <w:tc>
          <w:tcPr>
            <w:tcW w:w="808" w:type="pct"/>
            <w:vAlign w:val="center"/>
          </w:tcPr>
          <w:p w14:paraId="72B3C874" w14:textId="3551C601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QATAR</w:t>
            </w:r>
          </w:p>
        </w:tc>
      </w:tr>
    </w:tbl>
    <w:p w14:paraId="238868F4" w14:textId="77777777" w:rsidR="00BC2AC7" w:rsidRPr="003F15B7" w:rsidRDefault="00BC2AC7" w:rsidP="00BC2AC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3F15B7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609"/>
        <w:gridCol w:w="6296"/>
      </w:tblGrid>
      <w:tr w:rsidR="003F15B7" w:rsidRPr="003F15B7" w14:paraId="33E3CD00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04F87F80" w14:textId="77777777" w:rsidR="003F15B7" w:rsidRPr="003F15B7" w:rsidRDefault="003F15B7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3178" w:type="pct"/>
            <w:vAlign w:val="center"/>
          </w:tcPr>
          <w:p w14:paraId="4C40081F" w14:textId="77777777" w:rsidR="003F15B7" w:rsidRPr="003F15B7" w:rsidRDefault="003F15B7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3F15B7" w:rsidRPr="003F15B7" w14:paraId="510C5835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26318464" w14:textId="712A4945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DOH-SGN</w:t>
            </w:r>
          </w:p>
        </w:tc>
        <w:tc>
          <w:tcPr>
            <w:tcW w:w="3178" w:type="pct"/>
            <w:vAlign w:val="center"/>
          </w:tcPr>
          <w:p w14:paraId="54B0B915" w14:textId="7140E412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R468</w:t>
            </w:r>
          </w:p>
        </w:tc>
      </w:tr>
      <w:tr w:rsidR="003F15B7" w:rsidRPr="003F15B7" w14:paraId="313DDE7B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7C6E0777" w14:textId="5CE850A9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SGN-DOH</w:t>
            </w:r>
          </w:p>
        </w:tc>
        <w:tc>
          <w:tcPr>
            <w:tcW w:w="3178" w:type="pct"/>
            <w:vAlign w:val="center"/>
          </w:tcPr>
          <w:p w14:paraId="24216BD3" w14:textId="5D54B18C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R468</w:t>
            </w:r>
          </w:p>
        </w:tc>
      </w:tr>
    </w:tbl>
    <w:p w14:paraId="7286F381" w14:textId="77777777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3F15B7">
        <w:rPr>
          <w:rFonts w:ascii="Times New Roman" w:hAnsi="Times New Roman" w:cs="Times New Roman"/>
          <w:bCs/>
          <w:sz w:val="23"/>
          <w:szCs w:val="23"/>
        </w:rPr>
        <w:t>Alternative airways: O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3F15B7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3F15B7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3F15B7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3F15B7" w:rsidRDefault="001B2CA9" w:rsidP="001B2CA9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3F15B7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3F15B7" w:rsidRDefault="00FD65B4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3F15B7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77777777" w:rsidR="00E15760" w:rsidRPr="003F15B7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PHAM THI THAO-DEP DIR OF ATD-CAAV </w:t>
      </w:r>
    </w:p>
    <w:p w14:paraId="611B85A1" w14:textId="77777777" w:rsidR="00E15760" w:rsidRPr="003F15B7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3F15B7" w:rsidRDefault="006E3757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3F15B7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2F17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27B73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14A29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49D4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15B7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57072"/>
    <w:rsid w:val="00457424"/>
    <w:rsid w:val="00472BD6"/>
    <w:rsid w:val="00490021"/>
    <w:rsid w:val="00490603"/>
    <w:rsid w:val="00490FAE"/>
    <w:rsid w:val="00496A93"/>
    <w:rsid w:val="004979D9"/>
    <w:rsid w:val="004A3559"/>
    <w:rsid w:val="004A652F"/>
    <w:rsid w:val="004B0EB6"/>
    <w:rsid w:val="004B3E9D"/>
    <w:rsid w:val="004B5F37"/>
    <w:rsid w:val="004B61B9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15D46"/>
    <w:rsid w:val="0052171D"/>
    <w:rsid w:val="00524EDE"/>
    <w:rsid w:val="0053237B"/>
    <w:rsid w:val="00541159"/>
    <w:rsid w:val="0054252F"/>
    <w:rsid w:val="00545702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0CB2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100B6"/>
    <w:rsid w:val="00813146"/>
    <w:rsid w:val="0081728E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C2C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B341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9730A"/>
    <w:rsid w:val="00FA0378"/>
    <w:rsid w:val="00FA2010"/>
    <w:rsid w:val="00FA3596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mailto:iocpreopscargo@qatarairways.com.qa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2026-07-31T08:12:00Z</dcterms:created>
  <dc:creator>ThienIT</dc:creator>
  <cp:lastModifiedBy>DHB VATM</cp:lastModifiedBy>
  <cp:lastPrinted>2026-07-31T08:16:00Z</cp:lastPrinted>
  <dcterms:modified xsi:type="dcterms:W3CDTF">2026-07-31T08:12:00Z</dcterms:modified>
  <cp:revision>2</cp:revision>
</cp:coreProperties>
</file>