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E956D" w14:textId="05CD4822" w:rsidR="006E16C3" w:rsidRP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>HANOI, 31-Jul-26</w:t>
      </w:r>
    </w:p>
    <w:p w14:paraId="402C7D3C" w14:textId="369BC9AC" w:rsid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>PERMIT NUMBER OF-</w:t>
      </w:r>
      <w:r>
        <w:rPr>
          <w:rFonts w:ascii="Arial" w:hAnsi="Arial" w:cs="Arial"/>
          <w:b/>
          <w:bCs/>
          <w:szCs w:val="22"/>
          <w:lang w:val="en-US"/>
        </w:rPr>
        <w:t>5501</w:t>
      </w:r>
      <w:r w:rsidRPr="006E16C3">
        <w:rPr>
          <w:rFonts w:ascii="Arial" w:hAnsi="Arial" w:cs="Arial"/>
          <w:b/>
          <w:bCs/>
          <w:szCs w:val="22"/>
        </w:rPr>
        <w:t>/7/2026VN</w:t>
      </w:r>
      <w:r w:rsidRPr="006E16C3">
        <w:rPr>
          <w:rFonts w:ascii="Arial" w:hAnsi="Arial" w:cs="Arial"/>
          <w:b/>
          <w:bCs/>
          <w:szCs w:val="22"/>
        </w:rPr>
        <w:tab/>
      </w:r>
    </w:p>
    <w:p w14:paraId="7FD6C3E2" w14:textId="675843C3" w:rsidR="00582C9B" w:rsidRPr="00582C9B" w:rsidRDefault="00582C9B" w:rsidP="006E16C3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6D25C4D0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1. Carrier/Operator</w:t>
      </w:r>
    </w:p>
    <w:tbl>
      <w:tblPr>
        <w:tblW w:w="9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582C9B" w:rsidRPr="00582C9B" w14:paraId="5571DC4C" w14:textId="77777777">
        <w:tc>
          <w:tcPr>
            <w:tcW w:w="9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C4863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Name: Asian Corporate Aviation Management Pte Ltd</w:t>
            </w:r>
          </w:p>
        </w:tc>
      </w:tr>
      <w:tr w:rsidR="00582C9B" w:rsidRPr="00582C9B" w14:paraId="59BCE50E" w14:textId="77777777">
        <w:tc>
          <w:tcPr>
            <w:tcW w:w="9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D43C0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Postal Address: 690 West Camp Road, #04-04 Aviation Two Seletar Airport 797523 Singapore</w:t>
            </w:r>
          </w:p>
        </w:tc>
      </w:tr>
    </w:tbl>
    <w:p w14:paraId="0637B51B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222B84C8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2. Billing address</w:t>
      </w:r>
    </w:p>
    <w:tbl>
      <w:tblPr>
        <w:tblW w:w="95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0"/>
      </w:tblGrid>
      <w:tr w:rsidR="00582C9B" w:rsidRPr="00582C9B" w14:paraId="43A9FCA1" w14:textId="77777777">
        <w:tc>
          <w:tcPr>
            <w:tcW w:w="9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1BA6E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Name:  ACAM Flight Support Pte Ltd</w:t>
            </w:r>
          </w:p>
        </w:tc>
      </w:tr>
      <w:tr w:rsidR="00582C9B" w:rsidRPr="00582C9B" w14:paraId="19CAC34F" w14:textId="77777777">
        <w:tc>
          <w:tcPr>
            <w:tcW w:w="95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D9144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Postal Address: 690 West Camp Road, #04-04 Aviation Two Seletar Airport 797523 Singapore</w:t>
            </w:r>
          </w:p>
        </w:tc>
      </w:tr>
      <w:tr w:rsidR="00582C9B" w:rsidRPr="00582C9B" w14:paraId="086438D9" w14:textId="77777777">
        <w:tc>
          <w:tcPr>
            <w:tcW w:w="95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36CDE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 xml:space="preserve">EMAIL: </w:t>
            </w:r>
            <w:hyperlink r:id="rId4" w:tooltip="mailto:acam.occ@acam.asia" w:history="1">
              <w:r w:rsidRPr="00582C9B">
                <w:rPr>
                  <w:rStyle w:val="Hyperlink"/>
                  <w:rFonts w:ascii="Arial" w:hAnsi="Arial" w:cs="Arial"/>
                  <w:szCs w:val="22"/>
                </w:rPr>
                <w:t>acam.occ@acam.asia</w:t>
              </w:r>
            </w:hyperlink>
            <w:r w:rsidRPr="00582C9B">
              <w:rPr>
                <w:rFonts w:ascii="Arial" w:hAnsi="Arial" w:cs="Arial"/>
                <w:szCs w:val="22"/>
              </w:rPr>
              <w:br/>
              <w:t>           </w:t>
            </w:r>
            <w:hyperlink r:id="rId5" w:tooltip="mailto:fsfinance-ap@acam.asia" w:history="1">
              <w:r w:rsidRPr="00582C9B">
                <w:rPr>
                  <w:rStyle w:val="Hyperlink"/>
                  <w:rFonts w:ascii="Arial" w:hAnsi="Arial" w:cs="Arial"/>
                  <w:szCs w:val="22"/>
                </w:rPr>
                <w:t>fsfinance-ap@acam.asia</w:t>
              </w:r>
            </w:hyperlink>
          </w:p>
        </w:tc>
      </w:tr>
    </w:tbl>
    <w:p w14:paraId="07E59927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0E31291D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3. Schedules: UTC Time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1311"/>
        <w:gridCol w:w="1324"/>
        <w:gridCol w:w="1245"/>
        <w:gridCol w:w="1345"/>
        <w:gridCol w:w="942"/>
        <w:gridCol w:w="1079"/>
        <w:gridCol w:w="968"/>
      </w:tblGrid>
      <w:tr w:rsidR="00582C9B" w:rsidRPr="00582C9B" w14:paraId="7670CA34" w14:textId="77777777">
        <w:trPr>
          <w:trHeight w:val="633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02FD01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Flight number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B0BD13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Effective from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522DBD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Effective to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B1691A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Days of services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19EDB1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Departure Airport</w:t>
            </w: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C05600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ETD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B00868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Arrival Airport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3F3F6B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ETA</w:t>
            </w:r>
          </w:p>
        </w:tc>
      </w:tr>
      <w:tr w:rsidR="00582C9B" w:rsidRPr="00582C9B" w14:paraId="429B249E" w14:textId="77777777">
        <w:trPr>
          <w:trHeight w:val="365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0A2107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T7BOSS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A1F85C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07AUG26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C1D411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07AUG26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F1405B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----5--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3EB507" w14:textId="7B3E8BF8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WSSL</w:t>
            </w: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B3C2CE" w14:textId="1D1DEEA3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0100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453D05" w14:textId="78A15122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RKPC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4296AD" w14:textId="0A38F94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0700</w:t>
            </w:r>
          </w:p>
        </w:tc>
      </w:tr>
      <w:tr w:rsidR="00582C9B" w:rsidRPr="00582C9B" w14:paraId="18CD8324" w14:textId="77777777">
        <w:trPr>
          <w:trHeight w:val="365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D89CF6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T7BOSS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0A61DC" w14:textId="0CB75E8A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11AUG26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58FC41" w14:textId="3EA687C0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11AUG26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D22074" w14:textId="047D7B0E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-2-----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33EFFC" w14:textId="7ABBDA18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RKPC</w:t>
            </w: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8A7B52" w14:textId="659F6C52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0300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AA04C1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WSSL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8545A4" w14:textId="32DAEA9E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0815</w:t>
            </w:r>
          </w:p>
        </w:tc>
      </w:tr>
    </w:tbl>
    <w:p w14:paraId="1F2CB866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11AADD00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4. Purpose of Flight(s):</w:t>
      </w:r>
      <w:r w:rsidRPr="00582C9B">
        <w:rPr>
          <w:rFonts w:ascii="Arial" w:hAnsi="Arial" w:cs="Arial"/>
          <w:szCs w:val="22"/>
        </w:rPr>
        <w:t> Private Flight</w:t>
      </w:r>
    </w:p>
    <w:p w14:paraId="62ED0876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3A6A914D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5. Aircraft: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8"/>
        <w:gridCol w:w="1971"/>
        <w:gridCol w:w="1499"/>
        <w:gridCol w:w="1548"/>
        <w:gridCol w:w="2402"/>
      </w:tblGrid>
      <w:tr w:rsidR="00582C9B" w:rsidRPr="00582C9B" w14:paraId="4A169D1C" w14:textId="77777777" w:rsidTr="00643E8E">
        <w:trPr>
          <w:trHeight w:val="317"/>
        </w:trPr>
        <w:tc>
          <w:tcPr>
            <w:tcW w:w="2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5092C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Aircraft Type</w:t>
            </w:r>
          </w:p>
        </w:tc>
        <w:tc>
          <w:tcPr>
            <w:tcW w:w="197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D9A6D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Registration Mark</w:t>
            </w:r>
          </w:p>
        </w:tc>
        <w:tc>
          <w:tcPr>
            <w:tcW w:w="149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E2A1F57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Seat capacity</w:t>
            </w:r>
          </w:p>
        </w:tc>
        <w:tc>
          <w:tcPr>
            <w:tcW w:w="154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11AFB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MTOW (Ton)</w:t>
            </w:r>
          </w:p>
        </w:tc>
        <w:tc>
          <w:tcPr>
            <w:tcW w:w="24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4E8E0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Nationality</w:t>
            </w:r>
          </w:p>
        </w:tc>
      </w:tr>
      <w:tr w:rsidR="00582C9B" w:rsidRPr="00582C9B" w14:paraId="62974BF2" w14:textId="77777777" w:rsidTr="00643E8E">
        <w:trPr>
          <w:trHeight w:val="315"/>
        </w:trPr>
        <w:tc>
          <w:tcPr>
            <w:tcW w:w="206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961CCD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A319</w:t>
            </w:r>
          </w:p>
        </w:tc>
        <w:tc>
          <w:tcPr>
            <w:tcW w:w="197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DBD84F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T7BOSS</w:t>
            </w:r>
          </w:p>
        </w:tc>
        <w:tc>
          <w:tcPr>
            <w:tcW w:w="1499" w:type="dxa"/>
            <w:tcBorders>
              <w:bottom w:val="single" w:sz="8" w:space="0" w:color="auto"/>
              <w:right w:val="single" w:sz="8" w:space="0" w:color="auto"/>
            </w:tcBorders>
            <w:hideMark/>
          </w:tcPr>
          <w:p w14:paraId="020647DD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20</w:t>
            </w:r>
          </w:p>
        </w:tc>
        <w:tc>
          <w:tcPr>
            <w:tcW w:w="154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F91D2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76,5</w:t>
            </w:r>
          </w:p>
        </w:tc>
        <w:tc>
          <w:tcPr>
            <w:tcW w:w="24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A0964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SAN MARINO</w:t>
            </w:r>
          </w:p>
        </w:tc>
      </w:tr>
    </w:tbl>
    <w:p w14:paraId="61495E40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56B1A733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6. Airways: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2268"/>
        <w:gridCol w:w="2551"/>
        <w:gridCol w:w="2525"/>
      </w:tblGrid>
      <w:tr w:rsidR="00582C9B" w:rsidRPr="00582C9B" w14:paraId="613DEA2E" w14:textId="77777777"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682338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Sector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1C176D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Airways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BB82A5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Entry Point into Vietnam FIR</w:t>
            </w:r>
          </w:p>
        </w:tc>
        <w:tc>
          <w:tcPr>
            <w:tcW w:w="252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8FC9D0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Exit Point from Vietnam FIR</w:t>
            </w:r>
          </w:p>
        </w:tc>
      </w:tr>
      <w:tr w:rsidR="00582C9B" w:rsidRPr="00582C9B" w14:paraId="053106D8" w14:textId="77777777">
        <w:trPr>
          <w:trHeight w:val="314"/>
        </w:trPr>
        <w:tc>
          <w:tcPr>
            <w:tcW w:w="21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4DDAB4" w14:textId="78FCE0D2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WSSL-RKPC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CBFCC4" w14:textId="08023723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L625</w:t>
            </w:r>
          </w:p>
        </w:tc>
        <w:tc>
          <w:tcPr>
            <w:tcW w:w="255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ACA8B9" w14:textId="48BF7C2B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AKMON</w:t>
            </w:r>
          </w:p>
        </w:tc>
        <w:tc>
          <w:tcPr>
            <w:tcW w:w="252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D1798E" w14:textId="06A98F73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ARESI</w:t>
            </w:r>
          </w:p>
        </w:tc>
      </w:tr>
      <w:tr w:rsidR="00582C9B" w:rsidRPr="00582C9B" w14:paraId="0EF62A79" w14:textId="77777777">
        <w:trPr>
          <w:trHeight w:val="314"/>
        </w:trPr>
        <w:tc>
          <w:tcPr>
            <w:tcW w:w="21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58F7F3" w14:textId="78D71C66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RKPC-WSSL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2D0C28" w14:textId="058B5694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N892</w:t>
            </w:r>
          </w:p>
        </w:tc>
        <w:tc>
          <w:tcPr>
            <w:tcW w:w="255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381D11" w14:textId="30F3BB14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MIGUG</w:t>
            </w:r>
          </w:p>
        </w:tc>
        <w:tc>
          <w:tcPr>
            <w:tcW w:w="252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BFFA67" w14:textId="7FFD649A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MELAS</w:t>
            </w:r>
          </w:p>
        </w:tc>
      </w:tr>
      <w:tr w:rsidR="00582C9B" w:rsidRPr="00582C9B" w14:paraId="6A0A9832" w14:textId="77777777">
        <w:trPr>
          <w:trHeight w:val="314"/>
        </w:trPr>
        <w:tc>
          <w:tcPr>
            <w:tcW w:w="9495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E0402B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Alternative airways: Other permitted airways published in Viet Nam’s AIP.</w:t>
            </w:r>
          </w:p>
        </w:tc>
      </w:tr>
    </w:tbl>
    <w:p w14:paraId="337DA98E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 </w:t>
      </w:r>
    </w:p>
    <w:p w14:paraId="2BD1C548" w14:textId="47C576F8" w:rsidR="00134B77" w:rsidRDefault="00582C9B" w:rsidP="00582C9B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582C9B">
        <w:rPr>
          <w:rFonts w:ascii="Arial" w:hAnsi="Arial" w:cs="Arial"/>
          <w:b/>
          <w:bCs/>
          <w:szCs w:val="22"/>
        </w:rPr>
        <w:t>7. Validity: -3/+72 hours.</w:t>
      </w:r>
    </w:p>
    <w:p w14:paraId="0E2CEE9E" w14:textId="77777777" w:rsidR="006E16C3" w:rsidRDefault="006E16C3" w:rsidP="00582C9B">
      <w:pPr>
        <w:spacing w:after="0" w:line="240" w:lineRule="auto"/>
        <w:rPr>
          <w:rFonts w:ascii="Arial" w:hAnsi="Arial" w:cs="Arial"/>
          <w:b/>
          <w:bCs/>
          <w:szCs w:val="22"/>
        </w:rPr>
      </w:pPr>
    </w:p>
    <w:p w14:paraId="5A4DE136" w14:textId="77777777" w:rsidR="006E16C3" w:rsidRP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>RGDS</w:t>
      </w:r>
    </w:p>
    <w:p w14:paraId="78C5B9D8" w14:textId="77777777" w:rsidR="006E16C3" w:rsidRP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 xml:space="preserve">MAI THANH FOR PHAM THAO, DEP DIR OF ATD, CAAV </w:t>
      </w:r>
    </w:p>
    <w:p w14:paraId="54777C84" w14:textId="77777777" w:rsidR="006E16C3" w:rsidRP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>BUI MINH DANG, DIR OF ATD, CAAV (FOR REPORT)</w:t>
      </w:r>
    </w:p>
    <w:p w14:paraId="3B0FB327" w14:textId="64D8D3F6" w:rsidR="006E16C3" w:rsidRP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>(Ref. G17.44-260729-170382)</w:t>
      </w:r>
    </w:p>
    <w:sectPr w:rsidR="006E16C3" w:rsidRPr="006E1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9B"/>
    <w:rsid w:val="00134B77"/>
    <w:rsid w:val="004B28B9"/>
    <w:rsid w:val="00525332"/>
    <w:rsid w:val="00582C9B"/>
    <w:rsid w:val="006108C0"/>
    <w:rsid w:val="00643E8E"/>
    <w:rsid w:val="006E16C3"/>
    <w:rsid w:val="00A06458"/>
    <w:rsid w:val="00F3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C2EB8"/>
  <w15:chartTrackingRefBased/>
  <w15:docId w15:val="{07BA0639-D29F-41AF-BD2C-59B5ED09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2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C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C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C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2C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2C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2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C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C9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C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sfinance-ap@acam.asia" TargetMode="External"/><Relationship Id="rId4" Type="http://schemas.openxmlformats.org/officeDocument/2006/relationships/hyperlink" Target="mailto:acam.occ@acam.as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10621005 Nguyễn Đức Đạt</dc:creator>
  <cp:keywords/>
  <dc:description/>
  <cp:lastModifiedBy>Mai Thanh</cp:lastModifiedBy>
  <cp:revision>4</cp:revision>
  <dcterms:created xsi:type="dcterms:W3CDTF">2026-07-31T09:04:00Z</dcterms:created>
  <dcterms:modified xsi:type="dcterms:W3CDTF">2026-07-31T09:07:00Z</dcterms:modified>
</cp:coreProperties>
</file>