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77D9" w14:textId="0F08F509" w:rsidR="00647CE4" w:rsidRPr="0011369A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1369A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11369A">
        <w:rPr>
          <w:rFonts w:asciiTheme="majorHAnsi" w:hAnsiTheme="majorHAnsi" w:cstheme="majorHAnsi"/>
          <w:sz w:val="24"/>
          <w:szCs w:val="24"/>
          <w:lang w:eastAsia="en-US"/>
        </w:rPr>
        <w:t>01</w:t>
      </w:r>
      <w:r w:rsidRPr="0011369A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11369A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11369A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61029566" w:rsidR="00647CE4" w:rsidRPr="0011369A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1369A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11369A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11369A">
        <w:rPr>
          <w:rFonts w:asciiTheme="majorHAnsi" w:hAnsiTheme="majorHAnsi" w:cstheme="majorHAnsi"/>
          <w:sz w:val="24"/>
          <w:szCs w:val="24"/>
          <w:lang w:eastAsia="en-US"/>
        </w:rPr>
        <w:t>51</w:t>
      </w:r>
      <w:r w:rsidR="0011369A">
        <w:rPr>
          <w:rFonts w:asciiTheme="majorHAnsi" w:hAnsiTheme="majorHAnsi" w:cstheme="majorHAnsi"/>
          <w:sz w:val="24"/>
          <w:szCs w:val="24"/>
          <w:lang w:eastAsia="en-US"/>
        </w:rPr>
        <w:t>4</w:t>
      </w:r>
      <w:r w:rsidRPr="0011369A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11369A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11369A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11369A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1369A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19FF533" w14:textId="77777777" w:rsidR="0011369A" w:rsidRPr="0011369A" w:rsidRDefault="0011369A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11369A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8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7"/>
        <w:gridCol w:w="6346"/>
      </w:tblGrid>
      <w:tr w:rsidR="0011369A" w:rsidRPr="0011369A" w14:paraId="1C533EDB" w14:textId="77777777" w:rsidTr="0011369A">
        <w:trPr>
          <w:trHeight w:val="273"/>
        </w:trPr>
        <w:tc>
          <w:tcPr>
            <w:tcW w:w="983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EAB6D" w14:textId="77777777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UNITED PARCEL SERVICES ‘UPS’</w:t>
            </w:r>
          </w:p>
        </w:tc>
      </w:tr>
      <w:tr w:rsidR="0011369A" w:rsidRPr="0011369A" w14:paraId="3164199D" w14:textId="77777777" w:rsidTr="0011369A">
        <w:trPr>
          <w:trHeight w:val="273"/>
        </w:trPr>
        <w:tc>
          <w:tcPr>
            <w:tcW w:w="34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F0B42" w14:textId="77777777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 5X</w:t>
            </w:r>
          </w:p>
        </w:tc>
        <w:tc>
          <w:tcPr>
            <w:tcW w:w="63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FC98E" w14:textId="77777777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 UPS</w:t>
            </w:r>
          </w:p>
        </w:tc>
      </w:tr>
      <w:tr w:rsidR="0011369A" w:rsidRPr="0011369A" w14:paraId="311F7627" w14:textId="77777777" w:rsidTr="0011369A">
        <w:trPr>
          <w:trHeight w:val="273"/>
        </w:trPr>
        <w:tc>
          <w:tcPr>
            <w:tcW w:w="983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76B62" w14:textId="77777777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1400 North Hurstbourne Parkway, Louisville, Kentucky 40223, U.S.A</w:t>
            </w:r>
          </w:p>
        </w:tc>
      </w:tr>
      <w:tr w:rsidR="0011369A" w:rsidRPr="0011369A" w14:paraId="1212E2EB" w14:textId="77777777" w:rsidTr="0011369A">
        <w:trPr>
          <w:trHeight w:val="273"/>
        </w:trPr>
        <w:tc>
          <w:tcPr>
            <w:tcW w:w="34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4910F" w14:textId="77777777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+800.535.2345</w:t>
            </w:r>
          </w:p>
        </w:tc>
        <w:tc>
          <w:tcPr>
            <w:tcW w:w="63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DAC97" w14:textId="77777777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11369A">
                <w:rPr>
                  <w:rStyle w:val="Hyperlink"/>
                  <w:rFonts w:asciiTheme="majorHAnsi" w:hAnsiTheme="majorHAnsi" w:cstheme="majorHAnsi"/>
                  <w:color w:val="000000"/>
                  <w:sz w:val="24"/>
                  <w:szCs w:val="24"/>
                </w:rPr>
                <w:t>INFOR@UPS.COM</w:t>
              </w:r>
            </w:hyperlink>
          </w:p>
        </w:tc>
      </w:tr>
    </w:tbl>
    <w:p w14:paraId="7997FE7A" w14:textId="77777777" w:rsidR="0011369A" w:rsidRPr="0011369A" w:rsidRDefault="0011369A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1369A">
        <w:rPr>
          <w:rFonts w:asciiTheme="majorHAnsi" w:hAnsiTheme="majorHAnsi" w:cstheme="majorHAnsi"/>
          <w:color w:val="000000"/>
          <w:sz w:val="24"/>
          <w:szCs w:val="24"/>
        </w:rPr>
        <w:t>  </w:t>
      </w:r>
    </w:p>
    <w:p w14:paraId="570A757F" w14:textId="77777777" w:rsidR="0011369A" w:rsidRPr="0011369A" w:rsidRDefault="0011369A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1369A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92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6805"/>
      </w:tblGrid>
      <w:tr w:rsidR="0011369A" w:rsidRPr="0011369A" w14:paraId="0C761A7A" w14:textId="77777777" w:rsidTr="0011369A">
        <w:trPr>
          <w:trHeight w:val="278"/>
        </w:trPr>
        <w:tc>
          <w:tcPr>
            <w:tcW w:w="99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A679F" w14:textId="77777777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PRIME TRIP SUPPORT</w:t>
            </w:r>
          </w:p>
        </w:tc>
      </w:tr>
      <w:tr w:rsidR="0011369A" w:rsidRPr="0011369A" w14:paraId="707DE70D" w14:textId="77777777" w:rsidTr="0011369A">
        <w:trPr>
          <w:trHeight w:val="278"/>
        </w:trPr>
        <w:tc>
          <w:tcPr>
            <w:tcW w:w="992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27A63" w14:textId="77777777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JUMEIRAH BAY X3 TOWER, SUITE 3701, JLT DUBAI, UAE</w:t>
            </w:r>
          </w:p>
        </w:tc>
      </w:tr>
      <w:tr w:rsidR="0011369A" w:rsidRPr="0011369A" w14:paraId="056D3C1C" w14:textId="77777777" w:rsidTr="0011369A">
        <w:trPr>
          <w:trHeight w:val="278"/>
        </w:trPr>
        <w:tc>
          <w:tcPr>
            <w:tcW w:w="3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5DBAE" w14:textId="77777777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+1 (888) 209-8190</w:t>
            </w:r>
          </w:p>
        </w:tc>
        <w:tc>
          <w:tcPr>
            <w:tcW w:w="6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962B9" w14:textId="77777777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11369A">
                <w:rPr>
                  <w:rStyle w:val="Hyperlink"/>
                  <w:rFonts w:asciiTheme="majorHAnsi" w:hAnsiTheme="majorHAnsi" w:cstheme="majorHAnsi"/>
                  <w:color w:val="000000"/>
                  <w:sz w:val="24"/>
                  <w:szCs w:val="24"/>
                </w:rPr>
                <w:t>AP@PRIMETRIPSUPPORT.COM</w:t>
              </w:r>
            </w:hyperlink>
          </w:p>
        </w:tc>
      </w:tr>
    </w:tbl>
    <w:p w14:paraId="4AA7BD09" w14:textId="77777777" w:rsidR="0011369A" w:rsidRPr="0011369A" w:rsidRDefault="0011369A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1369A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00BEB52" w14:textId="77777777" w:rsidR="0011369A" w:rsidRPr="0011369A" w:rsidRDefault="0011369A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1369A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11369A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1597"/>
        <w:gridCol w:w="1437"/>
        <w:gridCol w:w="1118"/>
        <w:gridCol w:w="1277"/>
        <w:gridCol w:w="1038"/>
        <w:gridCol w:w="1118"/>
        <w:gridCol w:w="1038"/>
      </w:tblGrid>
      <w:tr w:rsidR="0011369A" w:rsidRPr="0011369A" w14:paraId="1AEFD233" w14:textId="77777777" w:rsidTr="0011369A">
        <w:trPr>
          <w:trHeight w:val="627"/>
        </w:trPr>
        <w:tc>
          <w:tcPr>
            <w:tcW w:w="12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F7598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5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F02A9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4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60150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D0D8B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D38CE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9103B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0664D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15AA8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11369A" w:rsidRPr="0011369A" w14:paraId="3E0DBA68" w14:textId="77777777" w:rsidTr="0011369A">
        <w:trPr>
          <w:trHeight w:val="347"/>
        </w:trPr>
        <w:tc>
          <w:tcPr>
            <w:tcW w:w="12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FA8F8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UPS167</w:t>
            </w:r>
          </w:p>
        </w:tc>
        <w:tc>
          <w:tcPr>
            <w:tcW w:w="15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22602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06OCT26</w:t>
            </w:r>
          </w:p>
        </w:tc>
        <w:tc>
          <w:tcPr>
            <w:tcW w:w="14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8F491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23OCT26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B3059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-2345--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A9FB9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VTBS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E4A6E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0625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A5013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VHHH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EDB3E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0920</w:t>
            </w:r>
          </w:p>
        </w:tc>
      </w:tr>
      <w:tr w:rsidR="0011369A" w:rsidRPr="0011369A" w14:paraId="26089FAB" w14:textId="77777777" w:rsidTr="0011369A">
        <w:trPr>
          <w:trHeight w:val="355"/>
        </w:trPr>
        <w:tc>
          <w:tcPr>
            <w:tcW w:w="12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4FC4D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UPS169</w:t>
            </w:r>
          </w:p>
        </w:tc>
        <w:tc>
          <w:tcPr>
            <w:tcW w:w="15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FEB9D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06OCT26</w:t>
            </w:r>
          </w:p>
        </w:tc>
        <w:tc>
          <w:tcPr>
            <w:tcW w:w="14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ED77A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22OCT26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D3D50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-234---</w:t>
            </w:r>
          </w:p>
        </w:tc>
        <w:tc>
          <w:tcPr>
            <w:tcW w:w="1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5DF4E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VHHH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4AAD8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0825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B15E1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WSSS</w:t>
            </w:r>
          </w:p>
        </w:tc>
        <w:tc>
          <w:tcPr>
            <w:tcW w:w="10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34AC8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1205</w:t>
            </w:r>
          </w:p>
        </w:tc>
      </w:tr>
    </w:tbl>
    <w:p w14:paraId="33E221C3" w14:textId="77777777" w:rsidR="0011369A" w:rsidRPr="0011369A" w:rsidRDefault="0011369A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1369A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53609FD" w14:textId="77777777" w:rsidR="0011369A" w:rsidRPr="0011369A" w:rsidRDefault="0011369A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1369A">
        <w:rPr>
          <w:rFonts w:asciiTheme="majorHAnsi" w:hAnsiTheme="majorHAnsi" w:cstheme="majorHAnsi"/>
          <w:color w:val="000000"/>
          <w:sz w:val="24"/>
          <w:szCs w:val="24"/>
        </w:rPr>
        <w:t>4. Purpose of Flight(s): SCHEDULE CARGO FLIGHTS</w:t>
      </w:r>
    </w:p>
    <w:p w14:paraId="0529E1B7" w14:textId="77777777" w:rsidR="0011369A" w:rsidRPr="0011369A" w:rsidRDefault="0011369A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1369A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2C4E2CD" w14:textId="77777777" w:rsidR="0011369A" w:rsidRPr="0011369A" w:rsidRDefault="0011369A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1369A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11369A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6237"/>
      </w:tblGrid>
      <w:tr w:rsidR="0011369A" w:rsidRPr="0011369A" w14:paraId="5E14E47F" w14:textId="77777777" w:rsidTr="0011369A">
        <w:trPr>
          <w:trHeight w:val="295"/>
        </w:trPr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DAA97" w14:textId="77777777" w:rsidR="0011369A" w:rsidRPr="0011369A" w:rsidRDefault="0011369A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62DB5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11369A" w:rsidRPr="0011369A" w14:paraId="5EC376BC" w14:textId="77777777" w:rsidTr="0011369A">
        <w:trPr>
          <w:trHeight w:val="387"/>
        </w:trPr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ED286" w14:textId="77777777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B744 / B748 / B76F OR SUB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F3839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N605UP / N301UP / N391UP OR SUB</w:t>
            </w:r>
          </w:p>
        </w:tc>
      </w:tr>
    </w:tbl>
    <w:p w14:paraId="0BAEFD64" w14:textId="77777777" w:rsidR="0011369A" w:rsidRPr="0011369A" w:rsidRDefault="0011369A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1369A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33B98CE" w14:textId="77777777" w:rsidR="0011369A" w:rsidRPr="0011369A" w:rsidRDefault="0011369A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1369A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11369A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6270"/>
      </w:tblGrid>
      <w:tr w:rsidR="0011369A" w:rsidRPr="0011369A" w14:paraId="1F8227A0" w14:textId="77777777" w:rsidTr="0011369A">
        <w:trPr>
          <w:trHeight w:val="296"/>
        </w:trPr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1E882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6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19C9E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11369A" w:rsidRPr="0011369A" w14:paraId="43D2545D" w14:textId="77777777" w:rsidTr="0011369A">
        <w:trPr>
          <w:trHeight w:val="336"/>
        </w:trPr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6F0E0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VTBS-VHHH</w:t>
            </w:r>
          </w:p>
        </w:tc>
        <w:tc>
          <w:tcPr>
            <w:tcW w:w="6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3B3B7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A1</w:t>
            </w:r>
          </w:p>
        </w:tc>
      </w:tr>
      <w:tr w:rsidR="0011369A" w:rsidRPr="0011369A" w14:paraId="3E4C4156" w14:textId="77777777" w:rsidTr="0011369A">
        <w:trPr>
          <w:trHeight w:val="336"/>
        </w:trPr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B484D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VHHH-WSSS</w:t>
            </w:r>
          </w:p>
        </w:tc>
        <w:tc>
          <w:tcPr>
            <w:tcW w:w="6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1ADFB" w14:textId="77777777" w:rsidR="0011369A" w:rsidRPr="0011369A" w:rsidRDefault="0011369A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L642</w:t>
            </w:r>
          </w:p>
        </w:tc>
      </w:tr>
      <w:tr w:rsidR="0011369A" w:rsidRPr="0011369A" w14:paraId="7B64BD03" w14:textId="77777777" w:rsidTr="0011369A">
        <w:trPr>
          <w:trHeight w:val="336"/>
        </w:trPr>
        <w:tc>
          <w:tcPr>
            <w:tcW w:w="99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36134" w14:textId="0A3B8C59" w:rsidR="0011369A" w:rsidRPr="0011369A" w:rsidRDefault="0011369A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1369A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Airways: Other permitted airways published in Viet Nam’s AIP.</w:t>
            </w:r>
          </w:p>
        </w:tc>
      </w:tr>
    </w:tbl>
    <w:p w14:paraId="3F92D343" w14:textId="359AC2D2" w:rsidR="00A62A39" w:rsidRPr="0011369A" w:rsidRDefault="00187ACD" w:rsidP="0011369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1369A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D10EEC" w:rsidRPr="0011369A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0452E8" w:rsidRPr="0011369A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C32BC1" w:rsidRPr="0011369A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10B79" w:rsidRPr="0011369A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F54EB" w:rsidRPr="0011369A">
        <w:rPr>
          <w:rFonts w:asciiTheme="majorHAnsi" w:hAnsiTheme="majorHAnsi" w:cstheme="majorHAnsi"/>
          <w:sz w:val="24"/>
          <w:szCs w:val="24"/>
          <w:lang w:eastAsia="en-US"/>
        </w:rPr>
        <w:t> </w:t>
      </w:r>
      <w:r w:rsidR="00506E13" w:rsidRPr="0011369A">
        <w:rPr>
          <w:rFonts w:asciiTheme="majorHAnsi" w:hAnsiTheme="majorHAnsi" w:cstheme="majorHAnsi"/>
          <w:sz w:val="24"/>
          <w:szCs w:val="24"/>
          <w:lang w:val="en" w:eastAsia="en-US"/>
        </w:rPr>
        <w:t> </w:t>
      </w:r>
      <w:r w:rsidR="001D0368" w:rsidRPr="0011369A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A62A39" w:rsidRPr="0011369A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B81F079" w14:textId="77777777" w:rsidR="00647CE4" w:rsidRPr="0011369A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1369A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11369A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11369A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11369A" w:rsidRDefault="00187ACD">
      <w:pPr>
        <w:rPr>
          <w:rFonts w:asciiTheme="majorHAnsi" w:hAnsiTheme="majorHAnsi" w:cstheme="majorHAnsi"/>
          <w:sz w:val="24"/>
          <w:szCs w:val="24"/>
        </w:rPr>
      </w:pPr>
    </w:p>
    <w:sectPr w:rsidR="00187ACD" w:rsidRPr="00113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3F5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55FD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4XPB8M8B4KBQ%26View%3DCompose%26New%3DYes%26To%3DAP%2540PRIMETRIPSUPPORT.COM','Compose',800,600,'yes');" TargetMode="External"/><Relationship Id="rId5" Type="http://schemas.openxmlformats.org/officeDocument/2006/relationships/hyperlink" Target="javascript:top.openWin('%2FWorldClient.dll%3FSession%3DI4XPB8M8B4KBQ%26View%3DCompose%26New%3DYes%26To%3DINFOR%2540UPS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DHB VATM</cp:lastModifiedBy>
  <cp:revision>2</cp:revision>
  <dcterms:created xsi:type="dcterms:W3CDTF">2026-08-01T08:28:00Z</dcterms:created>
  <dcterms:modified xsi:type="dcterms:W3CDTF">2026-08-01T08:28:00Z</dcterms:modified>
</cp:coreProperties>
</file>