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C5497" w14:textId="77777777" w:rsidR="00C95EC8" w:rsidRPr="007F7226" w:rsidRDefault="00C95EC8" w:rsidP="007A2059">
      <w:pPr>
        <w:spacing w:line="240" w:lineRule="auto"/>
        <w:jc w:val="center"/>
        <w:rPr>
          <w:rFonts w:asciiTheme="majorBidi" w:eastAsia="Times New Roman" w:hAnsiTheme="majorBidi" w:cstheme="majorBidi"/>
          <w:bCs/>
          <w:caps/>
          <w:color w:val="000000" w:themeColor="text1"/>
          <w:sz w:val="24"/>
          <w:szCs w:val="24"/>
          <w:lang w:val="en-US"/>
        </w:rPr>
      </w:pPr>
      <w:bookmarkStart w:id="0" w:name="_Hlk210297468"/>
      <w:r w:rsidRPr="007F7226">
        <w:rPr>
          <w:rFonts w:asciiTheme="majorBidi" w:eastAsia="Times New Roman" w:hAnsiTheme="majorBidi" w:cstheme="majorBidi"/>
          <w:bCs/>
          <w:caps/>
          <w:color w:val="000000" w:themeColor="text1"/>
          <w:sz w:val="24"/>
          <w:szCs w:val="24"/>
          <w:lang w:val="en-US"/>
        </w:rPr>
        <w:t>Revision of landing/overflight permit</w:t>
      </w:r>
    </w:p>
    <w:bookmarkEnd w:id="0"/>
    <w:p w14:paraId="7D670E54" w14:textId="77777777" w:rsidR="00BE1846" w:rsidRPr="007F7226" w:rsidRDefault="00BE1846" w:rsidP="007A2059">
      <w:pPr>
        <w:rPr>
          <w:rFonts w:asciiTheme="majorBidi" w:eastAsia="Times New Roman" w:hAnsiTheme="majorBidi" w:cstheme="majorBidi"/>
          <w:bCs/>
          <w:caps/>
          <w:color w:val="000000" w:themeColor="text1"/>
          <w:sz w:val="24"/>
          <w:szCs w:val="24"/>
          <w:lang w:val="vi-VN"/>
        </w:rPr>
      </w:pPr>
    </w:p>
    <w:p w14:paraId="5119352B" w14:textId="0A05C65A" w:rsidR="008B6990" w:rsidRPr="007F7226" w:rsidRDefault="00C95EC8" w:rsidP="00D46894">
      <w:pPr>
        <w:shd w:val="clear" w:color="auto" w:fill="FFFFFF"/>
        <w:spacing w:line="240" w:lineRule="auto"/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vi-VN"/>
        </w:rPr>
      </w:pPr>
      <w:r w:rsidRPr="007F7226">
        <w:rPr>
          <w:rFonts w:asciiTheme="majorBidi" w:eastAsia="Times New Roman" w:hAnsiTheme="majorBidi" w:cstheme="majorBidi"/>
          <w:bCs/>
          <w:caps/>
          <w:color w:val="000000" w:themeColor="text1"/>
          <w:sz w:val="24"/>
          <w:szCs w:val="24"/>
          <w:lang w:val="en-US"/>
        </w:rPr>
        <w:t>Hanoi,</w:t>
      </w:r>
      <w:r w:rsidRPr="007F7226">
        <w:rPr>
          <w:rFonts w:asciiTheme="majorBidi" w:eastAsia="Times New Roman" w:hAnsiTheme="majorBidi" w:cstheme="majorBidi"/>
          <w:bCs/>
          <w:caps/>
          <w:color w:val="000000" w:themeColor="text1"/>
          <w:sz w:val="24"/>
          <w:szCs w:val="24"/>
          <w:lang w:val="vi-VN"/>
        </w:rPr>
        <w:t xml:space="preserve"> </w:t>
      </w:r>
      <w:r w:rsidR="007F7226">
        <w:rPr>
          <w:rFonts w:asciiTheme="majorBidi" w:eastAsia="Times New Roman" w:hAnsiTheme="majorBidi" w:cstheme="majorBidi"/>
          <w:bCs/>
          <w:caps/>
          <w:color w:val="000000" w:themeColor="text1"/>
          <w:sz w:val="24"/>
          <w:szCs w:val="24"/>
          <w:lang w:val="vi-VN"/>
        </w:rPr>
        <w:t>31</w:t>
      </w:r>
      <w:r w:rsidRPr="007F7226">
        <w:rPr>
          <w:rFonts w:asciiTheme="majorBidi" w:eastAsia="Times New Roman" w:hAnsiTheme="majorBidi" w:cstheme="majorBidi"/>
          <w:bCs/>
          <w:caps/>
          <w:color w:val="000000" w:themeColor="text1"/>
          <w:sz w:val="24"/>
          <w:szCs w:val="24"/>
          <w:lang w:val="en-US"/>
        </w:rPr>
        <w:t>/</w:t>
      </w:r>
      <w:r w:rsidR="00D46894" w:rsidRPr="007F7226">
        <w:rPr>
          <w:rFonts w:asciiTheme="majorBidi" w:eastAsia="Times New Roman" w:hAnsiTheme="majorBidi" w:cstheme="majorBidi"/>
          <w:bCs/>
          <w:caps/>
          <w:color w:val="000000" w:themeColor="text1"/>
          <w:sz w:val="24"/>
          <w:szCs w:val="24"/>
          <w:lang w:val="en-US"/>
        </w:rPr>
        <w:t>07</w:t>
      </w:r>
      <w:r w:rsidRPr="007F7226">
        <w:rPr>
          <w:rFonts w:asciiTheme="majorBidi" w:eastAsia="Times New Roman" w:hAnsiTheme="majorBidi" w:cstheme="majorBidi"/>
          <w:bCs/>
          <w:caps/>
          <w:color w:val="000000" w:themeColor="text1"/>
          <w:sz w:val="24"/>
          <w:szCs w:val="24"/>
          <w:lang w:val="en-US"/>
        </w:rPr>
        <w:t>/2026</w:t>
      </w:r>
      <w:r w:rsidRPr="007F7226">
        <w:rPr>
          <w:rFonts w:asciiTheme="majorBidi" w:eastAsia="Times New Roman" w:hAnsiTheme="majorBidi" w:cstheme="majorBidi"/>
          <w:bCs/>
          <w:caps/>
          <w:color w:val="000000" w:themeColor="text1"/>
          <w:sz w:val="24"/>
          <w:szCs w:val="24"/>
          <w:lang w:val="en-US"/>
        </w:rPr>
        <w:br/>
        <w:t xml:space="preserve">Permit No.: </w:t>
      </w:r>
      <w:r w:rsidR="007F7226" w:rsidRPr="007F7226">
        <w:rPr>
          <w:rFonts w:asciiTheme="majorBidi" w:hAnsiTheme="majorBidi" w:cstheme="majorBidi"/>
          <w:b/>
          <w:color w:val="000000"/>
          <w:sz w:val="24"/>
          <w:szCs w:val="24"/>
          <w:highlight w:val="yellow"/>
        </w:rPr>
        <w:t>LD-55/A/S/2026VN</w:t>
      </w:r>
      <w:r w:rsidR="007F7226" w:rsidRPr="007F7226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  <w:highlight w:val="yellow"/>
        </w:rPr>
        <w:t xml:space="preserve"> </w:t>
      </w:r>
      <w:r w:rsidRPr="007F7226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  <w:highlight w:val="yellow"/>
        </w:rPr>
        <w:t>/</w:t>
      </w:r>
      <w:r w:rsidR="005C0263" w:rsidRPr="007F7226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  <w:highlight w:val="yellow"/>
        </w:rPr>
        <w:t>RE</w:t>
      </w:r>
      <w:r w:rsidR="00082CF3" w:rsidRPr="007F7226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  <w:highlight w:val="yellow"/>
        </w:rPr>
        <w:t>V</w:t>
      </w:r>
      <w:r w:rsidR="007F7226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  <w:lang w:val="vi-VN"/>
        </w:rPr>
        <w:t>7</w:t>
      </w:r>
    </w:p>
    <w:p w14:paraId="7BC30D02" w14:textId="15DCA53E" w:rsidR="007F7226" w:rsidRPr="007F7226" w:rsidRDefault="00D46894" w:rsidP="007F7226">
      <w:pPr>
        <w:shd w:val="clear" w:color="auto" w:fill="FFFFFF"/>
        <w:spacing w:line="240" w:lineRule="auto"/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en-US"/>
        </w:rPr>
      </w:pPr>
      <w:r w:rsidRPr="007F7226"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en-US"/>
        </w:rPr>
        <w:t> </w:t>
      </w:r>
      <w:r w:rsidR="005C0263" w:rsidRPr="007F7226"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en-US"/>
        </w:rPr>
        <w:t> </w:t>
      </w:r>
      <w:r w:rsidR="003147B2" w:rsidRPr="007F7226"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en-PH"/>
        </w:rPr>
        <w:t> </w:t>
      </w:r>
      <w:r w:rsidR="0023661D" w:rsidRPr="007F7226">
        <w:rPr>
          <w:rFonts w:asciiTheme="majorBidi" w:hAnsiTheme="majorBidi" w:cstheme="majorBidi"/>
          <w:bCs/>
          <w:color w:val="000000" w:themeColor="text1"/>
          <w:sz w:val="24"/>
          <w:szCs w:val="24"/>
        </w:rPr>
        <w:t> </w:t>
      </w:r>
      <w:r w:rsidR="007F7226" w:rsidRPr="007F7226">
        <w:rPr>
          <w:rFonts w:asciiTheme="majorBidi" w:hAnsiTheme="majorBidi" w:cstheme="majorBidi"/>
          <w:bCs/>
          <w:color w:val="000000"/>
          <w:sz w:val="24"/>
          <w:szCs w:val="24"/>
        </w:rPr>
        <w:t> </w:t>
      </w:r>
    </w:p>
    <w:p w14:paraId="04D6EE8E" w14:textId="77777777" w:rsidR="007F7226" w:rsidRPr="007F7226" w:rsidRDefault="007F7226" w:rsidP="007F7226">
      <w:pPr>
        <w:pStyle w:val="elementtoproof"/>
        <w:shd w:val="clear" w:color="auto" w:fill="FFFFFF"/>
        <w:spacing w:before="0" w:beforeAutospacing="0" w:after="0" w:afterAutospacing="0" w:line="288" w:lineRule="atLeast"/>
        <w:rPr>
          <w:rFonts w:asciiTheme="majorBidi" w:hAnsiTheme="majorBidi" w:cstheme="majorBidi"/>
          <w:bCs/>
          <w:color w:val="000000"/>
        </w:rPr>
      </w:pPr>
      <w:r w:rsidRPr="007F7226">
        <w:rPr>
          <w:rFonts w:asciiTheme="majorBidi" w:hAnsiTheme="majorBidi" w:cstheme="majorBidi"/>
          <w:bCs/>
          <w:color w:val="000000"/>
        </w:rPr>
        <w:t>1. Carrier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6"/>
        <w:gridCol w:w="4962"/>
      </w:tblGrid>
      <w:tr w:rsidR="007F7226" w:rsidRPr="007F7226" w14:paraId="0ECCBCBA" w14:textId="77777777" w:rsidTr="007F7226">
        <w:tc>
          <w:tcPr>
            <w:tcW w:w="948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A758F" w14:textId="77777777" w:rsidR="007F7226" w:rsidRPr="007F7226" w:rsidRDefault="007F7226">
            <w:pPr>
              <w:pStyle w:val="skipproofing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Name: Aerologic GmbH</w:t>
            </w:r>
          </w:p>
        </w:tc>
      </w:tr>
      <w:tr w:rsidR="007F7226" w:rsidRPr="007F7226" w14:paraId="008A86E7" w14:textId="77777777" w:rsidTr="007F7226">
        <w:tc>
          <w:tcPr>
            <w:tcW w:w="45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0F3E0" w14:textId="77777777" w:rsidR="007F7226" w:rsidRPr="007F7226" w:rsidRDefault="007F7226">
            <w:pPr>
              <w:pStyle w:val="skipproofing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IATA code:3S</w:t>
            </w:r>
          </w:p>
        </w:tc>
        <w:tc>
          <w:tcPr>
            <w:tcW w:w="49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8BD15" w14:textId="77777777" w:rsidR="007F7226" w:rsidRPr="007F7226" w:rsidRDefault="007F7226">
            <w:pPr>
              <w:pStyle w:val="skipproofing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ICAO code: BOX</w:t>
            </w:r>
          </w:p>
        </w:tc>
      </w:tr>
      <w:tr w:rsidR="007F7226" w:rsidRPr="007F7226" w14:paraId="2F621C14" w14:textId="77777777" w:rsidTr="007F7226">
        <w:tc>
          <w:tcPr>
            <w:tcW w:w="948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60F34" w14:textId="77777777" w:rsidR="007F7226" w:rsidRPr="007F7226" w:rsidRDefault="007F7226">
            <w:pPr>
              <w:pStyle w:val="skipproofing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Postal Address: Josef-von-Copertino-Straße 2, 04435 Schkeuditz, Germany</w:t>
            </w:r>
          </w:p>
        </w:tc>
      </w:tr>
      <w:tr w:rsidR="007F7226" w:rsidRPr="007F7226" w14:paraId="60223F48" w14:textId="77777777" w:rsidTr="007F7226">
        <w:tc>
          <w:tcPr>
            <w:tcW w:w="45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DBF691" w14:textId="77777777" w:rsidR="007F7226" w:rsidRPr="007F7226" w:rsidRDefault="007F7226">
            <w:pPr>
              <w:pStyle w:val="skipproofing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Tel: +49 (0) 34204 443 140</w:t>
            </w:r>
          </w:p>
        </w:tc>
        <w:tc>
          <w:tcPr>
            <w:tcW w:w="49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F0792" w14:textId="77777777" w:rsidR="007F7226" w:rsidRPr="007F7226" w:rsidRDefault="007F7226">
            <w:pPr>
              <w:pStyle w:val="skipproofing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Email: </w:t>
            </w:r>
            <w:hyperlink r:id="rId4" w:tooltip="mailto:3S-schedule-slot@aerologic.aero" w:history="1">
              <w:r w:rsidRPr="007F7226">
                <w:rPr>
                  <w:rStyle w:val="Hyperlink"/>
                  <w:rFonts w:asciiTheme="majorBidi" w:hAnsiTheme="majorBidi" w:cstheme="majorBidi"/>
                  <w:bCs/>
                  <w:color w:val="0563C1"/>
                </w:rPr>
                <w:t>3S-schedule-slot@aerologic.aero</w:t>
              </w:r>
            </w:hyperlink>
          </w:p>
        </w:tc>
      </w:tr>
    </w:tbl>
    <w:p w14:paraId="1CE2A5CB" w14:textId="77777777" w:rsidR="007F7226" w:rsidRPr="007F7226" w:rsidRDefault="007F7226" w:rsidP="007F7226">
      <w:pPr>
        <w:pStyle w:val="elementtoproof"/>
        <w:shd w:val="clear" w:color="auto" w:fill="FFFFFF"/>
        <w:spacing w:before="0" w:beforeAutospacing="0" w:after="0" w:afterAutospacing="0" w:line="288" w:lineRule="atLeast"/>
        <w:rPr>
          <w:rFonts w:asciiTheme="majorBidi" w:hAnsiTheme="majorBidi" w:cstheme="majorBidi"/>
          <w:bCs/>
          <w:color w:val="000000"/>
        </w:rPr>
      </w:pPr>
      <w:r w:rsidRPr="007F7226">
        <w:rPr>
          <w:rFonts w:asciiTheme="majorBidi" w:hAnsiTheme="majorBidi" w:cstheme="majorBidi"/>
          <w:bCs/>
          <w:color w:val="000000"/>
        </w:rPr>
        <w:t> </w:t>
      </w:r>
    </w:p>
    <w:p w14:paraId="7FA7CF26" w14:textId="5556B5C7" w:rsidR="007F7226" w:rsidRPr="007F7226" w:rsidRDefault="007F7226" w:rsidP="007F7226">
      <w:pPr>
        <w:pStyle w:val="elementtoproof"/>
        <w:shd w:val="clear" w:color="auto" w:fill="FFFFFF"/>
        <w:spacing w:before="0" w:beforeAutospacing="0" w:after="0" w:afterAutospacing="0" w:line="288" w:lineRule="atLeast"/>
        <w:rPr>
          <w:rFonts w:asciiTheme="majorBidi" w:hAnsiTheme="majorBidi" w:cstheme="majorBidi"/>
          <w:bCs/>
          <w:color w:val="000000"/>
        </w:rPr>
      </w:pPr>
      <w:r w:rsidRPr="007F7226">
        <w:rPr>
          <w:rFonts w:asciiTheme="majorBidi" w:hAnsiTheme="majorBidi" w:cstheme="majorBidi"/>
          <w:bCs/>
          <w:color w:val="000000"/>
        </w:rPr>
        <w:t>2. Revised Schedules (UTC Time)</w:t>
      </w:r>
    </w:p>
    <w:p w14:paraId="63C2D9EA" w14:textId="77777777" w:rsidR="007F7226" w:rsidRPr="007F7226" w:rsidRDefault="007F7226" w:rsidP="007F7226">
      <w:pPr>
        <w:pStyle w:val="elementtoproof"/>
        <w:shd w:val="clear" w:color="auto" w:fill="FFFFFF"/>
        <w:spacing w:before="0" w:beforeAutospacing="0" w:after="0" w:afterAutospacing="0" w:line="288" w:lineRule="atLeast"/>
        <w:rPr>
          <w:rFonts w:asciiTheme="majorBidi" w:hAnsiTheme="majorBidi" w:cstheme="majorBidi"/>
          <w:bCs/>
          <w:color w:val="000000"/>
        </w:rPr>
      </w:pPr>
      <w:r w:rsidRPr="007F7226">
        <w:rPr>
          <w:rFonts w:asciiTheme="majorBidi" w:hAnsiTheme="majorBidi" w:cstheme="majorBidi"/>
          <w:bCs/>
          <w:color w:val="000000"/>
        </w:rPr>
        <w:t>2.1. Old Schedule: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9"/>
        <w:gridCol w:w="1034"/>
        <w:gridCol w:w="1034"/>
        <w:gridCol w:w="1098"/>
        <w:gridCol w:w="1163"/>
        <w:gridCol w:w="884"/>
        <w:gridCol w:w="978"/>
        <w:gridCol w:w="1063"/>
        <w:gridCol w:w="1271"/>
      </w:tblGrid>
      <w:tr w:rsidR="007F7226" w:rsidRPr="007F7226" w14:paraId="0B7E2161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452EE29D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3S738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B87D7F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03Aug26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B35085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24Aug26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24E0EB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1000000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DD59913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LEJ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5E318F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21:00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6A03BFB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BAH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C29B792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02:30+1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74160A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77X</w:t>
            </w:r>
          </w:p>
        </w:tc>
      </w:tr>
      <w:tr w:rsidR="007F7226" w:rsidRPr="007F7226" w14:paraId="6FEAD7A9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00D32C02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3S738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04BEAD2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04Aug26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7C4691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25Aug26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AC0A89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0200000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81CE5C9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BAH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7A83CD1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05:40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C31EDE0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HAN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27F7CF3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12:30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93032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77X</w:t>
            </w:r>
          </w:p>
        </w:tc>
      </w:tr>
      <w:tr w:rsidR="007F7226" w:rsidRPr="007F7226" w14:paraId="30A8D654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1F606502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3S738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00FC5E2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04Aug26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2745DF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25Aug26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B03C86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0200000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50EC995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HAN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35817FF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14:30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59D5453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HKG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FB8C0F4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16:30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CF3173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77X</w:t>
            </w:r>
          </w:p>
        </w:tc>
      </w:tr>
      <w:tr w:rsidR="007F7226" w:rsidRPr="007F7226" w14:paraId="75575E92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58332E47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E834ADC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DBB76F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18EB2E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402EC9F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F3C7058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CAECA7A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9A9F22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D7BC16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</w:tr>
      <w:tr w:rsidR="007F7226" w:rsidRPr="007F7226" w14:paraId="682A1FE5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33D40B4A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3S736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C1E049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04Aug26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C63884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25Aug26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7324A6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0200000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F51E884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LEJ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45205AB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21:00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9B03262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BAH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789BB75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02:30+1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E959E2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77X</w:t>
            </w:r>
          </w:p>
        </w:tc>
      </w:tr>
      <w:tr w:rsidR="007F7226" w:rsidRPr="007F7226" w14:paraId="3D513C50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33168A81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3S736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2CC4970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05Aug26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2A079B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26Aug26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72AECF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0030000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A92287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BAH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E9E5B06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05:40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C16E80B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HAN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5D0D95F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12:30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2FD027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77X</w:t>
            </w:r>
          </w:p>
        </w:tc>
      </w:tr>
      <w:tr w:rsidR="007F7226" w:rsidRPr="007F7226" w14:paraId="6BA0841C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7083A239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3S736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4F36AC2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05Aug26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53464F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26Aug26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BCF028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0030000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D5615DC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HAN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A915EE9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14:30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5F2B6C9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HKG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5B01F4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16:30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66CBAC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77X</w:t>
            </w:r>
          </w:p>
        </w:tc>
      </w:tr>
      <w:tr w:rsidR="007F7226" w:rsidRPr="007F7226" w14:paraId="2FE7E21B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07F9257B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C1F842C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1E776E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D8A316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0F53A98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AD58427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3BA914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D24718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FE53F6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</w:tr>
      <w:tr w:rsidR="007F7226" w:rsidRPr="007F7226" w14:paraId="1CE5E8B6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6DD9E233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3S738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AC7A7CD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05Aug26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7D4541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26Aug26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D6AA07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0030000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E459919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LEJ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F0F23A7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21:00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D7BA20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BAH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90C2C3A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02:30+1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09754E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77X</w:t>
            </w:r>
          </w:p>
        </w:tc>
      </w:tr>
      <w:tr w:rsidR="007F7226" w:rsidRPr="007F7226" w14:paraId="26D64CC3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3B1D4A83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3S738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DC05D80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06Aug26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CFF682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27Aug26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308835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0004000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0E62ED2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BAH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99F18C3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05:40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85CF06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HAN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363FF61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12:30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492327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77X</w:t>
            </w:r>
          </w:p>
        </w:tc>
      </w:tr>
      <w:tr w:rsidR="007F7226" w:rsidRPr="007F7226" w14:paraId="5CD8EF15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064B9428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3S738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C7F88AB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06Aug26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AABC32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27Aug26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02AD39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0004000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9BC1C22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HAN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08FEF37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14:30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CD8C08E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HKG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26014E7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16:30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0EAB92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77X</w:t>
            </w:r>
          </w:p>
        </w:tc>
      </w:tr>
      <w:tr w:rsidR="007F7226" w:rsidRPr="007F7226" w14:paraId="410709C0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0958D9D1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0A8CA98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70EE60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75CBD1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18DCD4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BDC8AED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6CAA51A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2CABCA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C739F3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</w:tr>
      <w:tr w:rsidR="007F7226" w:rsidRPr="007F7226" w14:paraId="014E2182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460DE8DC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3S736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EAB1F28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06Aug26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D71634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27Aug26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7B861B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0004000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D4A301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LEJ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07E5E77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21:00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AFAD3CC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BAH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39C076A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02:30+1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D519DD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77X</w:t>
            </w:r>
          </w:p>
        </w:tc>
      </w:tr>
      <w:tr w:rsidR="007F7226" w:rsidRPr="007F7226" w14:paraId="0C462264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2D68331F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3S736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17DFD43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07Aug26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69BFE1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28Aug26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F2F656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0000500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BE13065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BAH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90A9179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05:40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57B8F51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HAN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03617C1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12:30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3A0E5E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77X</w:t>
            </w:r>
          </w:p>
        </w:tc>
      </w:tr>
      <w:tr w:rsidR="007F7226" w:rsidRPr="007F7226" w14:paraId="601431BF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79A1FB90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3S736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63CCE14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07Aug26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BABE63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28Aug26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26D61A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0000500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4F059EC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HAN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3B6683C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14:30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C993CB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HKG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B37D653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16:30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25E020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77X</w:t>
            </w:r>
          </w:p>
        </w:tc>
      </w:tr>
    </w:tbl>
    <w:p w14:paraId="01C54BA0" w14:textId="77777777" w:rsidR="007F7226" w:rsidRPr="007F7226" w:rsidRDefault="007F7226" w:rsidP="007F7226">
      <w:pPr>
        <w:pStyle w:val="elementtoproof"/>
        <w:shd w:val="clear" w:color="auto" w:fill="FFFFFF"/>
        <w:spacing w:before="0" w:beforeAutospacing="0" w:after="0" w:afterAutospacing="0" w:line="288" w:lineRule="atLeast"/>
        <w:rPr>
          <w:rFonts w:asciiTheme="majorBidi" w:hAnsiTheme="majorBidi" w:cstheme="majorBidi"/>
          <w:bCs/>
          <w:color w:val="000000"/>
        </w:rPr>
      </w:pPr>
      <w:r w:rsidRPr="007F7226">
        <w:rPr>
          <w:rFonts w:asciiTheme="majorBidi" w:hAnsiTheme="majorBidi" w:cstheme="majorBidi"/>
          <w:bCs/>
          <w:color w:val="000000"/>
        </w:rPr>
        <w:t> </w:t>
      </w:r>
    </w:p>
    <w:p w14:paraId="08F2E76F" w14:textId="77777777" w:rsidR="007F7226" w:rsidRPr="007F7226" w:rsidRDefault="007F7226" w:rsidP="007F7226">
      <w:pPr>
        <w:pStyle w:val="elementtoproof"/>
        <w:shd w:val="clear" w:color="auto" w:fill="FFFFFF"/>
        <w:spacing w:before="0" w:beforeAutospacing="0" w:after="0" w:afterAutospacing="0" w:line="288" w:lineRule="atLeast"/>
        <w:rPr>
          <w:rFonts w:asciiTheme="majorBidi" w:hAnsiTheme="majorBidi" w:cstheme="majorBidi"/>
          <w:bCs/>
          <w:color w:val="000000"/>
        </w:rPr>
      </w:pPr>
      <w:r w:rsidRPr="007F7226">
        <w:rPr>
          <w:rFonts w:asciiTheme="majorBidi" w:hAnsiTheme="majorBidi" w:cstheme="majorBidi"/>
          <w:bCs/>
          <w:color w:val="000000"/>
        </w:rPr>
        <w:t> </w:t>
      </w:r>
    </w:p>
    <w:p w14:paraId="69A54A8A" w14:textId="77777777" w:rsidR="007F7226" w:rsidRPr="007F7226" w:rsidRDefault="007F7226" w:rsidP="007F7226">
      <w:pPr>
        <w:pStyle w:val="elementtoproof"/>
        <w:shd w:val="clear" w:color="auto" w:fill="FFFFFF"/>
        <w:spacing w:before="0" w:beforeAutospacing="0" w:after="0" w:afterAutospacing="0" w:line="288" w:lineRule="atLeast"/>
        <w:rPr>
          <w:rFonts w:asciiTheme="majorBidi" w:hAnsiTheme="majorBidi" w:cstheme="majorBidi"/>
          <w:bCs/>
          <w:color w:val="000000"/>
        </w:rPr>
      </w:pPr>
      <w:r w:rsidRPr="007F7226">
        <w:rPr>
          <w:rFonts w:asciiTheme="majorBidi" w:hAnsiTheme="majorBidi" w:cstheme="majorBidi"/>
          <w:bCs/>
          <w:color w:val="000000"/>
        </w:rPr>
        <w:t> 2.2 New: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9"/>
        <w:gridCol w:w="1034"/>
        <w:gridCol w:w="1034"/>
        <w:gridCol w:w="1098"/>
        <w:gridCol w:w="1163"/>
        <w:gridCol w:w="884"/>
        <w:gridCol w:w="978"/>
        <w:gridCol w:w="1063"/>
        <w:gridCol w:w="1271"/>
      </w:tblGrid>
      <w:tr w:rsidR="007F7226" w:rsidRPr="007F7226" w14:paraId="2451664E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05299054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  <w:shd w:val="clear" w:color="auto" w:fill="FFFF00"/>
              </w:rPr>
              <w:t>3S748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692A8E7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04Aug26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667D35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25Aug26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DE4B8B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0200000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40505EA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LEJ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FC0A392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00:25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C4FEF68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DXB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1A03AAE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06:30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F7ED24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77X</w:t>
            </w:r>
          </w:p>
        </w:tc>
      </w:tr>
      <w:tr w:rsidR="007F7226" w:rsidRPr="007F7226" w14:paraId="200D2B58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61CE8B36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  <w:shd w:val="clear" w:color="auto" w:fill="FFFF00"/>
              </w:rPr>
              <w:t>3S748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BF7E64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04Aug26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60B220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25Aug26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9E2966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0200000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2A71B99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DXB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DAAC01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08:30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0559BC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HAN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50640E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15:00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1B3000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77X</w:t>
            </w:r>
          </w:p>
        </w:tc>
      </w:tr>
      <w:tr w:rsidR="007F7226" w:rsidRPr="007F7226" w14:paraId="5BCBC7ED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3444A36A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  <w:shd w:val="clear" w:color="auto" w:fill="FFFF00"/>
              </w:rPr>
              <w:t>3S748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83DE82F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04Aug26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012247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25Aug26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8CB10B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0200000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870D620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HAN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D36F61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17:00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964A97E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HKG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5C704AA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19:00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0AC8F1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77X</w:t>
            </w:r>
          </w:p>
        </w:tc>
      </w:tr>
      <w:tr w:rsidR="007F7226" w:rsidRPr="007F7226" w14:paraId="48F7868B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33C1AB09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</w:rPr>
              <w:t> 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7CB4D3D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</w:rPr>
              <w:t> 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5EF640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</w:rPr>
              <w:t> 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19CDF6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</w:rPr>
              <w:t> 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FF58F8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</w:rPr>
              <w:t> 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04ECA6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</w:rPr>
              <w:t> 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DF76BE2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</w:rPr>
              <w:t> 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7F26CD4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</w:rPr>
              <w:t> 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45F5E7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</w:rPr>
              <w:t> </w:t>
            </w:r>
          </w:p>
        </w:tc>
      </w:tr>
      <w:tr w:rsidR="007F7226" w:rsidRPr="007F7226" w14:paraId="3FDBF18A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5AF1645A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  <w:shd w:val="clear" w:color="auto" w:fill="FFFF00"/>
              </w:rPr>
              <w:t>3S746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9A3B313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05Aug26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19CCB3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26Aug26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CEBEFA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0030000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6814F65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LEJ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CF8F9D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00:25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AC53D2C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DXB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C8913C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06:30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7872E0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77X</w:t>
            </w:r>
          </w:p>
        </w:tc>
      </w:tr>
      <w:tr w:rsidR="007F7226" w:rsidRPr="007F7226" w14:paraId="3FF38960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73CDFFD7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  <w:shd w:val="clear" w:color="auto" w:fill="FFFF00"/>
              </w:rPr>
              <w:t>3S746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0DCCA99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05Aug26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553435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26Aug26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C0D348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0030000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C765F14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DXB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42A47BA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08:30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50E6CA9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HAN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56B4AD1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15:00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21E8F9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77X</w:t>
            </w:r>
          </w:p>
        </w:tc>
      </w:tr>
      <w:tr w:rsidR="007F7226" w:rsidRPr="007F7226" w14:paraId="52F212D3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7CE9F772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  <w:shd w:val="clear" w:color="auto" w:fill="FFFF00"/>
              </w:rPr>
              <w:t>3S746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C6CCDF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05Aug26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AE559E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26Aug26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173044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0030000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A37E70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HAN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1367171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16:55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0AAE553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HKG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72C82DD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18:55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A5065E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77X</w:t>
            </w:r>
          </w:p>
        </w:tc>
      </w:tr>
      <w:tr w:rsidR="007F7226" w:rsidRPr="007F7226" w14:paraId="0CBDF0B2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2BC8F7DA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7D93FCF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71CB54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923B44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0F8932A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B32AEF1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6E109E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38058A9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D62E60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</w:tr>
      <w:tr w:rsidR="007F7226" w:rsidRPr="007F7226" w14:paraId="454C8393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6DC78BA4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  <w:shd w:val="clear" w:color="auto" w:fill="FFFF00"/>
              </w:rPr>
              <w:t>3S748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450E83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06Aug26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4A7BDA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27Aug26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7E1FE2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0004000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099D1BB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LEJ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80FC85A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00:25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086013B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DXB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FEA1AC9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06:30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126F82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77X</w:t>
            </w:r>
          </w:p>
        </w:tc>
      </w:tr>
      <w:tr w:rsidR="007F7226" w:rsidRPr="007F7226" w14:paraId="594C74B5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236084D5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  <w:shd w:val="clear" w:color="auto" w:fill="FFFF00"/>
              </w:rPr>
              <w:t>3S748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8D49E78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06Aug26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D03930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27Aug26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2EA6E1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0004000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2C4C14F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DXB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138B6AF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08:30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7C54040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HAN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53EA7A6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15:00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B26152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77X</w:t>
            </w:r>
          </w:p>
        </w:tc>
      </w:tr>
      <w:tr w:rsidR="007F7226" w:rsidRPr="007F7226" w14:paraId="00553DBA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65262F80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  <w:shd w:val="clear" w:color="auto" w:fill="FFFF00"/>
              </w:rPr>
              <w:t>3S748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4F922FC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06Aug26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BFDD16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27Aug26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917008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0004000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983B0FA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HAN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C29715D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17:00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CEED114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HKG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0D7D35F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19:00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D49498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77X</w:t>
            </w:r>
          </w:p>
        </w:tc>
      </w:tr>
      <w:tr w:rsidR="007F7226" w:rsidRPr="007F7226" w14:paraId="2FF32414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612DA604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F46D00E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A880D4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631364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CEBBD05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ABF2C8E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31CFEDB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A69E508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845D11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 </w:t>
            </w:r>
          </w:p>
        </w:tc>
      </w:tr>
      <w:tr w:rsidR="007F7226" w:rsidRPr="007F7226" w14:paraId="48199C95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1DBBD102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  <w:shd w:val="clear" w:color="auto" w:fill="FFFF00"/>
              </w:rPr>
              <w:t>3S746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94E06FA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07Aug26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6E8913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28Aug26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8D7918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0000500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66B435F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LEJ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044916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00:25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B74A5F6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DXB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50FA775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06:30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980C38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77X</w:t>
            </w:r>
          </w:p>
        </w:tc>
      </w:tr>
      <w:tr w:rsidR="007F7226" w:rsidRPr="007F7226" w14:paraId="7E7DF21B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1998CA9C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  <w:shd w:val="clear" w:color="auto" w:fill="FFFF00"/>
              </w:rPr>
              <w:t>3S746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5A18B48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07Aug26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68FD01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28Aug26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BF03E0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0000500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049399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DXB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49F2BA5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08:30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95A5BB2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HAN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A7C6DCB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15:00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8CCC14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77X</w:t>
            </w:r>
          </w:p>
        </w:tc>
      </w:tr>
      <w:tr w:rsidR="007F7226" w:rsidRPr="007F7226" w14:paraId="7C179A2A" w14:textId="77777777" w:rsidTr="007F7226">
        <w:tc>
          <w:tcPr>
            <w:tcW w:w="110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40BDE3A7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  <w:shd w:val="clear" w:color="auto" w:fill="FFFF00"/>
              </w:rPr>
              <w:t>3S746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FD36299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07Aug26</w:t>
            </w:r>
          </w:p>
        </w:tc>
        <w:tc>
          <w:tcPr>
            <w:tcW w:w="103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7A54C1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28Aug26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1273C4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0000500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1EFDF3A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HAN</w:t>
            </w:r>
          </w:p>
        </w:tc>
        <w:tc>
          <w:tcPr>
            <w:tcW w:w="88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A537051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17:00</w:t>
            </w:r>
          </w:p>
        </w:tc>
        <w:tc>
          <w:tcPr>
            <w:tcW w:w="97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E088867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HKG</w:t>
            </w:r>
          </w:p>
        </w:tc>
        <w:tc>
          <w:tcPr>
            <w:tcW w:w="106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659B00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19:00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F84910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77X</w:t>
            </w:r>
          </w:p>
        </w:tc>
      </w:tr>
    </w:tbl>
    <w:p w14:paraId="308235AB" w14:textId="77777777" w:rsidR="007F7226" w:rsidRPr="007F7226" w:rsidRDefault="007F7226" w:rsidP="007F7226">
      <w:pPr>
        <w:shd w:val="clear" w:color="auto" w:fill="FFFFFF"/>
        <w:rPr>
          <w:rFonts w:asciiTheme="majorBidi" w:hAnsiTheme="majorBidi" w:cstheme="majorBidi"/>
          <w:bCs/>
          <w:color w:val="000000"/>
          <w:sz w:val="24"/>
          <w:szCs w:val="24"/>
        </w:rPr>
      </w:pPr>
      <w:r w:rsidRPr="007F7226">
        <w:rPr>
          <w:rFonts w:asciiTheme="majorBidi" w:hAnsiTheme="majorBidi" w:cstheme="majorBidi"/>
          <w:bCs/>
          <w:color w:val="000000"/>
          <w:sz w:val="24"/>
          <w:szCs w:val="24"/>
        </w:rPr>
        <w:lastRenderedPageBreak/>
        <w:t> </w:t>
      </w:r>
    </w:p>
    <w:p w14:paraId="0E51B711" w14:textId="77777777" w:rsidR="007F7226" w:rsidRPr="007F7226" w:rsidRDefault="007F7226" w:rsidP="007F7226">
      <w:pPr>
        <w:pStyle w:val="elementtoproof"/>
        <w:shd w:val="clear" w:color="auto" w:fill="FFFFFF"/>
        <w:spacing w:before="0" w:beforeAutospacing="0" w:after="0" w:afterAutospacing="0" w:line="288" w:lineRule="atLeast"/>
        <w:rPr>
          <w:rFonts w:asciiTheme="majorBidi" w:hAnsiTheme="majorBidi" w:cstheme="majorBidi"/>
          <w:bCs/>
          <w:color w:val="000000"/>
        </w:rPr>
      </w:pPr>
      <w:r w:rsidRPr="007F7226">
        <w:rPr>
          <w:rFonts w:asciiTheme="majorBidi" w:hAnsiTheme="majorBidi" w:cstheme="majorBidi"/>
          <w:bCs/>
          <w:color w:val="000000"/>
        </w:rPr>
        <w:t>3. Airways</w:t>
      </w:r>
    </w:p>
    <w:p w14:paraId="6FE8C7C3" w14:textId="77777777" w:rsidR="007F7226" w:rsidRPr="007F7226" w:rsidRDefault="007F7226" w:rsidP="007F7226">
      <w:pPr>
        <w:pStyle w:val="elementtoproof"/>
        <w:shd w:val="clear" w:color="auto" w:fill="FFFFFF"/>
        <w:spacing w:before="0" w:beforeAutospacing="0" w:after="0" w:afterAutospacing="0" w:line="288" w:lineRule="atLeast"/>
        <w:rPr>
          <w:rFonts w:asciiTheme="majorBidi" w:hAnsiTheme="majorBidi" w:cstheme="majorBidi"/>
          <w:bCs/>
          <w:color w:val="000000"/>
        </w:rPr>
      </w:pPr>
      <w:r w:rsidRPr="007F7226">
        <w:rPr>
          <w:rFonts w:asciiTheme="majorBidi" w:hAnsiTheme="majorBidi" w:cstheme="majorBidi"/>
          <w:bCs/>
          <w:color w:val="000000"/>
        </w:rPr>
        <w:t>3.1 Old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  <w:gridCol w:w="5670"/>
      </w:tblGrid>
      <w:tr w:rsidR="007F7226" w:rsidRPr="007F7226" w14:paraId="26997271" w14:textId="77777777" w:rsidTr="007F7226">
        <w:trPr>
          <w:trHeight w:val="330"/>
        </w:trPr>
        <w:tc>
          <w:tcPr>
            <w:tcW w:w="41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473B5" w14:textId="77777777" w:rsidR="007F7226" w:rsidRPr="007F7226" w:rsidRDefault="007F7226">
            <w:pPr>
              <w:pStyle w:val="skipproofing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bookmarkStart w:id="1" w:name="x_x_x__Hlk210720759"/>
            <w:r w:rsidRPr="007F7226">
              <w:rPr>
                <w:rFonts w:asciiTheme="majorBidi" w:hAnsiTheme="majorBidi" w:cstheme="majorBidi"/>
                <w:bCs/>
                <w:color w:val="000000"/>
              </w:rPr>
              <w:t>Sector</w:t>
            </w:r>
            <w:bookmarkEnd w:id="1"/>
          </w:p>
        </w:tc>
        <w:tc>
          <w:tcPr>
            <w:tcW w:w="56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7C7EF" w14:textId="77777777" w:rsidR="007F7226" w:rsidRPr="007F7226" w:rsidRDefault="007F7226">
            <w:pPr>
              <w:pStyle w:val="skipproofing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Airways</w:t>
            </w:r>
          </w:p>
        </w:tc>
      </w:tr>
      <w:tr w:rsidR="007F7226" w:rsidRPr="007F7226" w14:paraId="44E31C5B" w14:textId="77777777" w:rsidTr="007F7226">
        <w:trPr>
          <w:trHeight w:val="330"/>
        </w:trPr>
        <w:tc>
          <w:tcPr>
            <w:tcW w:w="41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824F3" w14:textId="77777777" w:rsidR="007F7226" w:rsidRPr="007F7226" w:rsidRDefault="007F7226">
            <w:pPr>
              <w:pStyle w:val="skipproofing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bookmarkStart w:id="2" w:name="x_x_x__Hlk222834451"/>
            <w:r w:rsidRPr="007F7226">
              <w:rPr>
                <w:rFonts w:asciiTheme="majorBidi" w:hAnsiTheme="majorBidi" w:cstheme="majorBidi"/>
                <w:bCs/>
                <w:color w:val="000000"/>
              </w:rPr>
              <w:t>BAH-HAN</w:t>
            </w:r>
            <w:bookmarkEnd w:id="2"/>
          </w:p>
        </w:tc>
        <w:tc>
          <w:tcPr>
            <w:tcW w:w="56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3E7E8F" w14:textId="77777777" w:rsidR="007F7226" w:rsidRPr="007F7226" w:rsidRDefault="007F7226">
            <w:pPr>
              <w:pStyle w:val="skipproofing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B214-W21</w:t>
            </w:r>
          </w:p>
        </w:tc>
      </w:tr>
      <w:tr w:rsidR="007F7226" w:rsidRPr="007F7226" w14:paraId="5398726A" w14:textId="77777777" w:rsidTr="007F7226">
        <w:trPr>
          <w:trHeight w:val="330"/>
        </w:trPr>
        <w:tc>
          <w:tcPr>
            <w:tcW w:w="41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3A53A" w14:textId="77777777" w:rsidR="007F7226" w:rsidRPr="007F7226" w:rsidRDefault="007F7226">
            <w:pPr>
              <w:pStyle w:val="skipproofing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HAN-HKG</w:t>
            </w:r>
          </w:p>
        </w:tc>
        <w:tc>
          <w:tcPr>
            <w:tcW w:w="56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A68308" w14:textId="77777777" w:rsidR="007F7226" w:rsidRPr="007F7226" w:rsidRDefault="007F7226">
            <w:pPr>
              <w:pStyle w:val="skipproofing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R474</w:t>
            </w:r>
          </w:p>
        </w:tc>
      </w:tr>
    </w:tbl>
    <w:p w14:paraId="1A6A22FA" w14:textId="77777777" w:rsidR="007F7226" w:rsidRPr="007F7226" w:rsidRDefault="007F7226" w:rsidP="007F7226">
      <w:pPr>
        <w:pStyle w:val="elementtoproof"/>
        <w:shd w:val="clear" w:color="auto" w:fill="FFFFFF"/>
        <w:spacing w:before="0" w:beforeAutospacing="0" w:after="0" w:afterAutospacing="0" w:line="288" w:lineRule="atLeast"/>
        <w:rPr>
          <w:rFonts w:asciiTheme="majorBidi" w:hAnsiTheme="majorBidi" w:cstheme="majorBidi"/>
          <w:bCs/>
          <w:color w:val="000000"/>
        </w:rPr>
      </w:pPr>
      <w:r w:rsidRPr="007F7226">
        <w:rPr>
          <w:rFonts w:asciiTheme="majorBidi" w:hAnsiTheme="majorBidi" w:cstheme="majorBidi"/>
          <w:bCs/>
          <w:i/>
          <w:iCs/>
          <w:color w:val="000000"/>
        </w:rPr>
        <w:t>Alternative airways: Other permitted airways published in Viet Nam’s AIP.</w:t>
      </w:r>
    </w:p>
    <w:p w14:paraId="38F14BCC" w14:textId="77777777" w:rsidR="007F7226" w:rsidRPr="007F7226" w:rsidRDefault="007F7226" w:rsidP="007F7226">
      <w:pPr>
        <w:pStyle w:val="elementtoproof"/>
        <w:shd w:val="clear" w:color="auto" w:fill="FFFFFF"/>
        <w:spacing w:before="0" w:beforeAutospacing="0" w:after="0" w:afterAutospacing="0" w:line="288" w:lineRule="atLeast"/>
        <w:rPr>
          <w:rFonts w:asciiTheme="majorBidi" w:hAnsiTheme="majorBidi" w:cstheme="majorBidi"/>
          <w:bCs/>
          <w:color w:val="000000"/>
        </w:rPr>
      </w:pPr>
      <w:r w:rsidRPr="007F7226">
        <w:rPr>
          <w:rFonts w:asciiTheme="majorBidi" w:hAnsiTheme="majorBidi" w:cstheme="majorBidi"/>
          <w:bCs/>
          <w:color w:val="000000"/>
        </w:rPr>
        <w:t> </w:t>
      </w:r>
    </w:p>
    <w:p w14:paraId="74CC9BD2" w14:textId="5F7C2701" w:rsidR="007F7226" w:rsidRPr="007F7226" w:rsidRDefault="007F7226" w:rsidP="007F7226">
      <w:pPr>
        <w:pStyle w:val="elementtoproof"/>
        <w:shd w:val="clear" w:color="auto" w:fill="FFFFFF"/>
        <w:spacing w:before="0" w:beforeAutospacing="0" w:after="0" w:afterAutospacing="0" w:line="288" w:lineRule="atLeast"/>
        <w:rPr>
          <w:rFonts w:asciiTheme="majorBidi" w:hAnsiTheme="majorBidi" w:cstheme="majorBidi"/>
          <w:bCs/>
          <w:color w:val="000000"/>
        </w:rPr>
      </w:pPr>
      <w:r w:rsidRPr="007F7226">
        <w:rPr>
          <w:rFonts w:asciiTheme="majorBidi" w:hAnsiTheme="majorBidi" w:cstheme="majorBidi"/>
          <w:bCs/>
          <w:color w:val="000000"/>
        </w:rPr>
        <w:t>3.2 New</w:t>
      </w:r>
    </w:p>
    <w:tbl>
      <w:tblPr>
        <w:tblW w:w="9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0"/>
        <w:gridCol w:w="1426"/>
        <w:gridCol w:w="3641"/>
        <w:gridCol w:w="3270"/>
      </w:tblGrid>
      <w:tr w:rsidR="007F7226" w:rsidRPr="007F7226" w14:paraId="34F60FBB" w14:textId="77777777" w:rsidTr="007F7226">
        <w:trPr>
          <w:trHeight w:val="333"/>
        </w:trPr>
        <w:tc>
          <w:tcPr>
            <w:tcW w:w="14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2C0AC" w14:textId="77777777" w:rsidR="007F7226" w:rsidRPr="007F7226" w:rsidRDefault="007F7226">
            <w:pPr>
              <w:pStyle w:val="skipproofing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Sector</w:t>
            </w:r>
          </w:p>
        </w:tc>
        <w:tc>
          <w:tcPr>
            <w:tcW w:w="14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66A36" w14:textId="77777777" w:rsidR="007F7226" w:rsidRPr="007F7226" w:rsidRDefault="007F7226">
            <w:pPr>
              <w:pStyle w:val="skipproofing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Airways</w:t>
            </w:r>
          </w:p>
        </w:tc>
        <w:tc>
          <w:tcPr>
            <w:tcW w:w="36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590C2" w14:textId="77777777" w:rsidR="007F7226" w:rsidRPr="007F7226" w:rsidRDefault="007F7226">
            <w:pPr>
              <w:pStyle w:val="skipproofing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Entry Point into Vietnam FIR</w:t>
            </w:r>
          </w:p>
        </w:tc>
        <w:tc>
          <w:tcPr>
            <w:tcW w:w="3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F0EC3" w14:textId="77777777" w:rsidR="007F7226" w:rsidRPr="007F7226" w:rsidRDefault="007F7226">
            <w:pPr>
              <w:pStyle w:val="skipproofing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Exit Point from Vietnam FIR</w:t>
            </w:r>
          </w:p>
        </w:tc>
      </w:tr>
      <w:tr w:rsidR="007F7226" w:rsidRPr="007F7226" w14:paraId="52613E1E" w14:textId="77777777" w:rsidTr="007F7226">
        <w:trPr>
          <w:trHeight w:val="333"/>
        </w:trPr>
        <w:tc>
          <w:tcPr>
            <w:tcW w:w="14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C637F2" w14:textId="77777777" w:rsidR="007F7226" w:rsidRPr="007F7226" w:rsidRDefault="007F7226">
            <w:pPr>
              <w:pStyle w:val="elementtoproof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  <w:shd w:val="clear" w:color="auto" w:fill="FFFF00"/>
              </w:rPr>
              <w:t>DXB</w:t>
            </w:r>
            <w:r w:rsidRPr="007F7226">
              <w:rPr>
                <w:rFonts w:asciiTheme="majorBidi" w:hAnsiTheme="majorBidi" w:cstheme="majorBidi"/>
                <w:bCs/>
                <w:color w:val="000000"/>
              </w:rPr>
              <w:t>-HAN</w:t>
            </w:r>
          </w:p>
        </w:tc>
        <w:tc>
          <w:tcPr>
            <w:tcW w:w="14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5D35E6" w14:textId="77777777" w:rsidR="007F7226" w:rsidRPr="007F7226" w:rsidRDefault="007F7226">
            <w:pPr>
              <w:pStyle w:val="skipproofing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B214-W21</w:t>
            </w:r>
          </w:p>
        </w:tc>
        <w:tc>
          <w:tcPr>
            <w:tcW w:w="36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E9A37B" w14:textId="77777777" w:rsidR="007F7226" w:rsidRPr="007F7226" w:rsidRDefault="007F7226">
            <w:pPr>
              <w:pStyle w:val="skipproofing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LADON</w:t>
            </w:r>
          </w:p>
        </w:tc>
        <w:tc>
          <w:tcPr>
            <w:tcW w:w="3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3160F5" w14:textId="77777777" w:rsidR="007F7226" w:rsidRPr="007F7226" w:rsidRDefault="007F7226">
            <w:pPr>
              <w:rPr>
                <w:rFonts w:asciiTheme="majorBidi" w:hAnsiTheme="majorBidi" w:cstheme="majorBidi"/>
                <w:bCs/>
                <w:color w:val="000000"/>
                <w:sz w:val="24"/>
                <w:szCs w:val="24"/>
              </w:rPr>
            </w:pPr>
          </w:p>
        </w:tc>
      </w:tr>
      <w:tr w:rsidR="007F7226" w:rsidRPr="007F7226" w14:paraId="44D11D77" w14:textId="77777777" w:rsidTr="007F7226">
        <w:trPr>
          <w:trHeight w:val="333"/>
        </w:trPr>
        <w:tc>
          <w:tcPr>
            <w:tcW w:w="14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98D7B1" w14:textId="77777777" w:rsidR="007F7226" w:rsidRPr="007F7226" w:rsidRDefault="007F7226">
            <w:pPr>
              <w:pStyle w:val="skipproofing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HAN-HKG</w:t>
            </w:r>
          </w:p>
        </w:tc>
        <w:tc>
          <w:tcPr>
            <w:tcW w:w="14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97967D" w14:textId="77777777" w:rsidR="007F7226" w:rsidRPr="007F7226" w:rsidRDefault="007F7226">
            <w:pPr>
              <w:pStyle w:val="skipproofing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R474</w:t>
            </w:r>
          </w:p>
        </w:tc>
        <w:tc>
          <w:tcPr>
            <w:tcW w:w="36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75168B" w14:textId="77777777" w:rsidR="007F7226" w:rsidRPr="007F7226" w:rsidRDefault="007F7226">
            <w:pPr>
              <w:rPr>
                <w:rFonts w:asciiTheme="majorBidi" w:hAnsiTheme="majorBidi" w:cstheme="majorBidi"/>
                <w:bCs/>
                <w:color w:val="000000"/>
                <w:sz w:val="24"/>
                <w:szCs w:val="24"/>
              </w:rPr>
            </w:pPr>
          </w:p>
        </w:tc>
        <w:tc>
          <w:tcPr>
            <w:tcW w:w="3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EECA3B" w14:textId="77777777" w:rsidR="007F7226" w:rsidRPr="007F7226" w:rsidRDefault="007F7226">
            <w:pPr>
              <w:pStyle w:val="skipproofing"/>
              <w:spacing w:before="0" w:beforeAutospacing="0" w:after="0" w:afterAutospacing="0" w:line="288" w:lineRule="atLeast"/>
              <w:rPr>
                <w:rFonts w:asciiTheme="majorBidi" w:hAnsiTheme="majorBidi" w:cstheme="majorBidi"/>
                <w:bCs/>
                <w:color w:val="000000"/>
              </w:rPr>
            </w:pPr>
            <w:r w:rsidRPr="007F7226">
              <w:rPr>
                <w:rFonts w:asciiTheme="majorBidi" w:hAnsiTheme="majorBidi" w:cstheme="majorBidi"/>
                <w:bCs/>
                <w:color w:val="000000"/>
              </w:rPr>
              <w:t>TEBAK</w:t>
            </w:r>
          </w:p>
        </w:tc>
      </w:tr>
    </w:tbl>
    <w:p w14:paraId="25642484" w14:textId="77777777" w:rsidR="007F7226" w:rsidRPr="007F7226" w:rsidRDefault="007F7226" w:rsidP="007F7226">
      <w:pPr>
        <w:pStyle w:val="elementtoproof"/>
        <w:shd w:val="clear" w:color="auto" w:fill="FFFFFF"/>
        <w:spacing w:before="0" w:beforeAutospacing="0" w:after="0" w:afterAutospacing="0" w:line="288" w:lineRule="atLeast"/>
        <w:rPr>
          <w:rFonts w:asciiTheme="majorBidi" w:hAnsiTheme="majorBidi" w:cstheme="majorBidi"/>
          <w:bCs/>
          <w:color w:val="000000"/>
        </w:rPr>
      </w:pPr>
      <w:r w:rsidRPr="007F7226">
        <w:rPr>
          <w:rFonts w:asciiTheme="majorBidi" w:hAnsiTheme="majorBidi" w:cstheme="majorBidi"/>
          <w:bCs/>
          <w:color w:val="000000"/>
        </w:rPr>
        <w:t> </w:t>
      </w:r>
    </w:p>
    <w:p w14:paraId="0DD99DF8" w14:textId="4A1D7D5E" w:rsidR="007F7226" w:rsidRPr="007F7226" w:rsidRDefault="007F7226" w:rsidP="007F7226">
      <w:pPr>
        <w:pStyle w:val="elementtoproof"/>
        <w:shd w:val="clear" w:color="auto" w:fill="FFFFFF"/>
        <w:spacing w:before="0" w:beforeAutospacing="0" w:after="0" w:afterAutospacing="0" w:line="288" w:lineRule="atLeast"/>
        <w:rPr>
          <w:rFonts w:asciiTheme="majorBidi" w:hAnsiTheme="majorBidi" w:cstheme="majorBidi"/>
          <w:bCs/>
          <w:color w:val="000000"/>
        </w:rPr>
      </w:pPr>
      <w:r w:rsidRPr="007F7226">
        <w:rPr>
          <w:rFonts w:asciiTheme="majorBidi" w:hAnsiTheme="majorBidi" w:cstheme="majorBidi"/>
          <w:bCs/>
          <w:color w:val="000000"/>
        </w:rPr>
        <w:t>OTHER DETAILS REMAIN UNCHANGED</w:t>
      </w:r>
    </w:p>
    <w:p w14:paraId="6589DE51" w14:textId="2A7C5EE0" w:rsidR="007F7226" w:rsidRPr="007F7226" w:rsidRDefault="007F7226" w:rsidP="007F7226">
      <w:pPr>
        <w:shd w:val="clear" w:color="auto" w:fill="FFFFFF"/>
        <w:spacing w:line="240" w:lineRule="auto"/>
        <w:rPr>
          <w:rFonts w:asciiTheme="majorBidi" w:eastAsia="Times New Roman" w:hAnsiTheme="majorBidi" w:cstheme="majorBidi"/>
          <w:bCs/>
          <w:color w:val="000000"/>
          <w:sz w:val="24"/>
          <w:szCs w:val="24"/>
          <w:lang w:val="en-VN"/>
        </w:rPr>
      </w:pPr>
      <w:r w:rsidRPr="007F7226">
        <w:rPr>
          <w:rFonts w:asciiTheme="majorBidi" w:eastAsia="Times New Roman" w:hAnsiTheme="majorBidi" w:cstheme="majorBidi"/>
          <w:bCs/>
          <w:i/>
          <w:iCs/>
          <w:color w:val="242424"/>
          <w:sz w:val="24"/>
          <w:szCs w:val="24"/>
          <w:lang w:val="vi-VN"/>
        </w:rPr>
        <w:t>A</w:t>
      </w:r>
      <w:r w:rsidRPr="007F7226">
        <w:rPr>
          <w:rFonts w:asciiTheme="majorBidi" w:eastAsia="Times New Roman" w:hAnsiTheme="majorBidi" w:cstheme="majorBidi"/>
          <w:bCs/>
          <w:i/>
          <w:iCs/>
          <w:color w:val="242424"/>
          <w:sz w:val="24"/>
          <w:szCs w:val="24"/>
          <w:lang w:val="en-VN"/>
        </w:rPr>
        <w:t>irways: Other permitted airways published in Viet Nam’s AIP</w:t>
      </w:r>
      <w:r w:rsidRPr="007F7226">
        <w:rPr>
          <w:rFonts w:asciiTheme="majorBidi" w:eastAsia="Times New Roman" w:hAnsiTheme="majorBidi" w:cstheme="majorBidi"/>
          <w:bCs/>
          <w:color w:val="242424"/>
          <w:sz w:val="24"/>
          <w:szCs w:val="24"/>
          <w:lang w:val="en-VN"/>
        </w:rPr>
        <w:t>.</w:t>
      </w:r>
    </w:p>
    <w:p w14:paraId="6280808E" w14:textId="24754AEF" w:rsidR="00820DE7" w:rsidRPr="007F7226" w:rsidRDefault="00C64B03" w:rsidP="007A2059">
      <w:pPr>
        <w:shd w:val="clear" w:color="auto" w:fill="FFFFFF"/>
        <w:spacing w:line="240" w:lineRule="auto"/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vi-VN"/>
        </w:rPr>
      </w:pPr>
      <w:r w:rsidRPr="007F7226"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</w:rPr>
        <w:t> </w:t>
      </w:r>
    </w:p>
    <w:p w14:paraId="76D0B581" w14:textId="2CCEB49E" w:rsidR="00820DE7" w:rsidRPr="007F7226" w:rsidRDefault="007F7226" w:rsidP="007A2059">
      <w:pPr>
        <w:rPr>
          <w:rFonts w:asciiTheme="majorBidi" w:hAnsiTheme="majorBidi" w:cstheme="majorBidi"/>
          <w:bCs/>
          <w:color w:val="000000" w:themeColor="text1"/>
          <w:sz w:val="24"/>
          <w:szCs w:val="24"/>
          <w:lang w:val="en-US"/>
        </w:rPr>
      </w:pPr>
      <w:r w:rsidRPr="007F7226">
        <w:rPr>
          <w:rFonts w:asciiTheme="majorBidi" w:hAnsiTheme="majorBidi" w:cstheme="majorBidi"/>
          <w:bCs/>
          <w:caps/>
          <w:color w:val="000000" w:themeColor="text1"/>
          <w:sz w:val="24"/>
          <w:szCs w:val="24"/>
          <w:lang w:val="vi-VN"/>
        </w:rPr>
        <w:t>4</w:t>
      </w:r>
      <w:r w:rsidR="00820DE7" w:rsidRPr="007F7226">
        <w:rPr>
          <w:rFonts w:asciiTheme="majorBidi" w:hAnsiTheme="majorBidi" w:cstheme="majorBidi"/>
          <w:bCs/>
          <w:caps/>
          <w:color w:val="000000" w:themeColor="text1"/>
          <w:sz w:val="24"/>
          <w:szCs w:val="24"/>
          <w:lang w:val="en-US"/>
        </w:rPr>
        <w:t>. Validity:</w:t>
      </w:r>
      <w:r w:rsidR="00820DE7" w:rsidRPr="007F7226">
        <w:rPr>
          <w:rFonts w:asciiTheme="majorBidi" w:hAnsiTheme="majorBidi" w:cstheme="majorBidi"/>
          <w:bCs/>
          <w:color w:val="000000" w:themeColor="text1"/>
          <w:sz w:val="24"/>
          <w:szCs w:val="24"/>
          <w:lang w:val="en-US"/>
        </w:rPr>
        <w:t xml:space="preserve"> </w:t>
      </w:r>
      <w:r w:rsidR="00820DE7" w:rsidRPr="007F7226">
        <w:rPr>
          <w:rFonts w:asciiTheme="majorBidi" w:hAnsiTheme="majorBidi" w:cstheme="majorBidi"/>
          <w:bCs/>
          <w:color w:val="000000" w:themeColor="text1"/>
          <w:sz w:val="24"/>
          <w:szCs w:val="24"/>
          <w:lang w:val="vi-VN"/>
        </w:rPr>
        <w:t>-12/+</w:t>
      </w:r>
      <w:r w:rsidR="00820DE7" w:rsidRPr="007F7226">
        <w:rPr>
          <w:rFonts w:asciiTheme="majorBidi" w:hAnsiTheme="majorBidi" w:cstheme="majorBidi"/>
          <w:bCs/>
          <w:color w:val="000000" w:themeColor="text1"/>
          <w:sz w:val="24"/>
          <w:szCs w:val="24"/>
          <w:lang w:val="en-US"/>
        </w:rPr>
        <w:t>24 HOURS WINDOW FOR PSBL DELAY</w:t>
      </w:r>
    </w:p>
    <w:p w14:paraId="3FD0019C" w14:textId="77777777" w:rsidR="00820DE7" w:rsidRPr="007F7226" w:rsidRDefault="00820DE7" w:rsidP="007A2059">
      <w:pPr>
        <w:rPr>
          <w:rFonts w:asciiTheme="majorBidi" w:hAnsiTheme="majorBidi" w:cstheme="majorBidi"/>
          <w:bCs/>
          <w:color w:val="000000" w:themeColor="text1"/>
          <w:sz w:val="24"/>
          <w:szCs w:val="24"/>
          <w:lang w:val="vi-VN"/>
        </w:rPr>
      </w:pPr>
      <w:r w:rsidRPr="007F7226">
        <w:rPr>
          <w:rFonts w:asciiTheme="majorBidi" w:hAnsiTheme="majorBidi" w:cstheme="majorBidi"/>
          <w:bCs/>
          <w:color w:val="000000" w:themeColor="text1"/>
          <w:sz w:val="24"/>
          <w:szCs w:val="24"/>
          <w:lang w:val="en-US"/>
        </w:rPr>
        <w:t>HA ANH FOR BUI MINH DANG</w:t>
      </w:r>
      <w:r w:rsidRPr="007F7226">
        <w:rPr>
          <w:rFonts w:asciiTheme="majorBidi" w:hAnsiTheme="majorBidi" w:cstheme="majorBidi"/>
          <w:bCs/>
          <w:color w:val="000000" w:themeColor="text1"/>
          <w:sz w:val="24"/>
          <w:szCs w:val="24"/>
          <w:lang w:val="vi-VN"/>
        </w:rPr>
        <w:t>-</w:t>
      </w:r>
      <w:r w:rsidRPr="007F7226">
        <w:rPr>
          <w:rFonts w:asciiTheme="majorBidi" w:hAnsiTheme="majorBidi" w:cstheme="majorBidi"/>
          <w:bCs/>
          <w:color w:val="000000" w:themeColor="text1"/>
          <w:sz w:val="24"/>
          <w:szCs w:val="24"/>
          <w:lang w:val="en-US"/>
        </w:rPr>
        <w:t xml:space="preserve"> DIR OF ATD-CAA</w:t>
      </w:r>
      <w:r w:rsidRPr="007F7226">
        <w:rPr>
          <w:rFonts w:asciiTheme="majorBidi" w:hAnsiTheme="majorBidi" w:cstheme="majorBidi"/>
          <w:bCs/>
          <w:color w:val="000000" w:themeColor="text1"/>
          <w:sz w:val="24"/>
          <w:szCs w:val="24"/>
          <w:lang w:val="vi-VN"/>
        </w:rPr>
        <w:t>V</w:t>
      </w:r>
    </w:p>
    <w:p w14:paraId="2E9A167B" w14:textId="77777777" w:rsidR="008B6990" w:rsidRPr="007F7226" w:rsidRDefault="008B6990" w:rsidP="007A2059">
      <w:pPr>
        <w:rPr>
          <w:rFonts w:asciiTheme="majorBidi" w:eastAsia="Times New Roman" w:hAnsiTheme="majorBidi" w:cstheme="majorBidi"/>
          <w:bCs/>
          <w:color w:val="000000" w:themeColor="text1"/>
          <w:sz w:val="24"/>
          <w:szCs w:val="24"/>
          <w:lang w:val="vi-VN"/>
        </w:rPr>
      </w:pPr>
    </w:p>
    <w:sectPr w:rsidR="008B6990" w:rsidRPr="007F7226" w:rsidSect="00B452E0">
      <w:pgSz w:w="12240" w:h="15840"/>
      <w:pgMar w:top="78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0013235A-E25D-B54C-B945-A3595AC43BF4}"/>
    <w:embedBold r:id="rId2" w:fontKey="{C48917B2-100D-5C40-94F4-24A143DCA627}"/>
    <w:embedItalic r:id="rId3" w:fontKey="{556D2B2F-0D06-C940-BED8-8A159044D5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BD1C35B-88DB-8041-8970-239A16E2C179}"/>
    <w:embedBold r:id="rId5" w:fontKey="{44EEEEDB-2DF9-444D-AB93-322D35454F34}"/>
    <w:embedItalic r:id="rId6" w:fontKey="{988E53CB-D00F-7349-8268-63379A0D4E65}"/>
    <w:embedBoldItalic r:id="rId7" w:fontKey="{ABD2F9DE-D469-AA49-A3CB-1ADC08A7047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44463AC7-FD7F-D64A-A4EC-5DAF86BB3B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6C2CB106-937A-A443-9DFA-025C63069E6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90"/>
    <w:rsid w:val="00082CF3"/>
    <w:rsid w:val="00136A69"/>
    <w:rsid w:val="001F527B"/>
    <w:rsid w:val="0023661D"/>
    <w:rsid w:val="002D2058"/>
    <w:rsid w:val="002F423C"/>
    <w:rsid w:val="003147B2"/>
    <w:rsid w:val="00365BC5"/>
    <w:rsid w:val="003C36E1"/>
    <w:rsid w:val="0048169A"/>
    <w:rsid w:val="004E3007"/>
    <w:rsid w:val="004E7816"/>
    <w:rsid w:val="004F1DCC"/>
    <w:rsid w:val="005633E9"/>
    <w:rsid w:val="005C0263"/>
    <w:rsid w:val="006D6A8D"/>
    <w:rsid w:val="00775A86"/>
    <w:rsid w:val="00790A00"/>
    <w:rsid w:val="007A2059"/>
    <w:rsid w:val="007F7226"/>
    <w:rsid w:val="00820DE7"/>
    <w:rsid w:val="00837A1C"/>
    <w:rsid w:val="008B37BE"/>
    <w:rsid w:val="008B6990"/>
    <w:rsid w:val="009521A2"/>
    <w:rsid w:val="009D43D3"/>
    <w:rsid w:val="00A50051"/>
    <w:rsid w:val="00A73B91"/>
    <w:rsid w:val="00AC0FFC"/>
    <w:rsid w:val="00AD1873"/>
    <w:rsid w:val="00B04354"/>
    <w:rsid w:val="00B23C6A"/>
    <w:rsid w:val="00B26F56"/>
    <w:rsid w:val="00B452E0"/>
    <w:rsid w:val="00BC38A9"/>
    <w:rsid w:val="00BE1846"/>
    <w:rsid w:val="00C25876"/>
    <w:rsid w:val="00C44619"/>
    <w:rsid w:val="00C64B03"/>
    <w:rsid w:val="00C95EC8"/>
    <w:rsid w:val="00CC0660"/>
    <w:rsid w:val="00D46894"/>
    <w:rsid w:val="00DD7038"/>
    <w:rsid w:val="00F0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3C3CC1"/>
  <w15:docId w15:val="{1706403C-677C-D94D-ADC3-99691E7C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D7038"/>
    <w:rPr>
      <w:color w:val="0000FF"/>
      <w:u w:val="single"/>
    </w:rPr>
  </w:style>
  <w:style w:type="table" w:styleId="TableGrid">
    <w:name w:val="Table Grid"/>
    <w:basedOn w:val="TableNormal"/>
    <w:uiPriority w:val="39"/>
    <w:rsid w:val="00A50051"/>
    <w:pPr>
      <w:spacing w:line="240" w:lineRule="auto"/>
    </w:pPr>
    <w:rPr>
      <w:rFonts w:asciiTheme="minorHAnsi" w:eastAsiaTheme="minorHAnsi" w:hAnsiTheme="minorHAnsi" w:cstheme="minorBidi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3007"/>
    <w:rPr>
      <w:color w:val="605E5C"/>
      <w:shd w:val="clear" w:color="auto" w:fill="E1DFDD"/>
    </w:rPr>
  </w:style>
  <w:style w:type="paragraph" w:customStyle="1" w:styleId="elementtoproof">
    <w:name w:val="elementtoproof"/>
    <w:basedOn w:val="Normal"/>
    <w:rsid w:val="007F7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  <w:style w:type="paragraph" w:customStyle="1" w:styleId="skipproofing">
    <w:name w:val="skipproofing"/>
    <w:basedOn w:val="Normal"/>
    <w:rsid w:val="007F7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6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1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4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1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2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4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7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8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23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2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4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0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6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5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8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3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3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0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7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9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7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top.openWin('%2FWorldClient.dll%3FSession%3DIJMHR5W0JIFSZ%26View%3DCompose%26New%3DYes%26To%3D3S-schedule-slot%2540aerologic.aero','Compose',800,600,'yes');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Haanhlv</dc:creator>
  <cp:lastModifiedBy>Microsoft Office User</cp:lastModifiedBy>
  <cp:revision>2</cp:revision>
  <dcterms:created xsi:type="dcterms:W3CDTF">2026-08-01T03:33:00Z</dcterms:created>
  <dcterms:modified xsi:type="dcterms:W3CDTF">2026-08-01T03:33:00Z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34a46374-dfa0-4ba4-bbb0-f6deb6e529ca</vt:lpwstr>
  </property>
</Properties>
</file>