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175013FD" w:rsidR="00647CE4" w:rsidRPr="00A84CB2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A84CB2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A84CB2">
        <w:rPr>
          <w:rFonts w:asciiTheme="majorHAnsi" w:hAnsiTheme="majorHAnsi" w:cstheme="majorHAnsi"/>
          <w:sz w:val="24"/>
          <w:szCs w:val="24"/>
          <w:lang w:eastAsia="en-US"/>
        </w:rPr>
        <w:t>0</w:t>
      </w:r>
      <w:r w:rsidR="008D2021" w:rsidRPr="00A84CB2">
        <w:rPr>
          <w:rFonts w:asciiTheme="majorHAnsi" w:hAnsiTheme="majorHAnsi" w:cstheme="majorHAnsi"/>
          <w:sz w:val="24"/>
          <w:szCs w:val="24"/>
          <w:lang w:eastAsia="en-US"/>
        </w:rPr>
        <w:t>3</w:t>
      </w:r>
      <w:r w:rsidRPr="00A84CB2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A84CB2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A84CB2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47FA0B8E" w:rsidR="00647CE4" w:rsidRPr="00A84CB2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A84CB2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A84CB2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A84CB2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8D2021" w:rsidRPr="00A84CB2">
        <w:rPr>
          <w:rFonts w:asciiTheme="majorHAnsi" w:hAnsiTheme="majorHAnsi" w:cstheme="majorHAnsi"/>
          <w:sz w:val="24"/>
          <w:szCs w:val="24"/>
          <w:lang w:eastAsia="en-US"/>
        </w:rPr>
        <w:t>4</w:t>
      </w:r>
      <w:r w:rsidR="00A84CB2">
        <w:rPr>
          <w:rFonts w:asciiTheme="majorHAnsi" w:hAnsiTheme="majorHAnsi" w:cstheme="majorHAnsi"/>
          <w:sz w:val="24"/>
          <w:szCs w:val="24"/>
          <w:lang w:eastAsia="en-US"/>
        </w:rPr>
        <w:t>7</w:t>
      </w:r>
      <w:r w:rsidRPr="00A84CB2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A84CB2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A84CB2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A84CB2" w:rsidRDefault="00A62A39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A84CB2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68C44E7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A84CB2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1"/>
        <w:gridCol w:w="6822"/>
      </w:tblGrid>
      <w:tr w:rsidR="00A84CB2" w:rsidRPr="00A84CB2" w14:paraId="6C88D12D" w14:textId="77777777" w:rsidTr="00A84CB2">
        <w:trPr>
          <w:trHeight w:val="274"/>
        </w:trPr>
        <w:tc>
          <w:tcPr>
            <w:tcW w:w="997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C5B55" w14:textId="77777777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VISTAJET LIMITED </w:t>
            </w:r>
          </w:p>
        </w:tc>
      </w:tr>
      <w:tr w:rsidR="00A84CB2" w:rsidRPr="00A84CB2" w14:paraId="5427378F" w14:textId="77777777" w:rsidTr="00A84CB2">
        <w:trPr>
          <w:trHeight w:val="274"/>
        </w:trPr>
        <w:tc>
          <w:tcPr>
            <w:tcW w:w="31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D8A95" w14:textId="77777777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8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A4AE0" w14:textId="77777777" w:rsidR="00A84CB2" w:rsidRPr="00A84CB2" w:rsidRDefault="00A84CB2">
            <w:pPr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A84CB2" w:rsidRPr="00A84CB2" w14:paraId="1E3D54A9" w14:textId="77777777" w:rsidTr="00A84CB2">
        <w:trPr>
          <w:trHeight w:val="262"/>
        </w:trPr>
        <w:tc>
          <w:tcPr>
            <w:tcW w:w="997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B4E07" w14:textId="77777777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SKYPARKS BUSINESS CENTRE, LUQA LQA 4000, MALTA</w:t>
            </w:r>
          </w:p>
        </w:tc>
      </w:tr>
      <w:tr w:rsidR="00A84CB2" w:rsidRPr="00A84CB2" w14:paraId="3C2DE51A" w14:textId="77777777" w:rsidTr="00A84CB2">
        <w:trPr>
          <w:trHeight w:val="274"/>
        </w:trPr>
        <w:tc>
          <w:tcPr>
            <w:tcW w:w="31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5A373" w14:textId="77777777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+ 356 20928030</w:t>
            </w:r>
          </w:p>
        </w:tc>
        <w:tc>
          <w:tcPr>
            <w:tcW w:w="68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C3444" w14:textId="77777777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A84CB2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press@vistajet.com</w:t>
              </w:r>
            </w:hyperlink>
          </w:p>
        </w:tc>
      </w:tr>
    </w:tbl>
    <w:p w14:paraId="47BAEC76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90E58C9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6"/>
        <w:gridCol w:w="6812"/>
      </w:tblGrid>
      <w:tr w:rsidR="00A84CB2" w:rsidRPr="00A84CB2" w14:paraId="1883FAB0" w14:textId="77777777" w:rsidTr="00A84CB2">
        <w:trPr>
          <w:trHeight w:val="282"/>
        </w:trPr>
        <w:tc>
          <w:tcPr>
            <w:tcW w:w="994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102C4" w14:textId="77777777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A84CB2" w:rsidRPr="00A84CB2" w14:paraId="7C20B05B" w14:textId="77777777" w:rsidTr="00A84CB2">
        <w:trPr>
          <w:trHeight w:val="282"/>
        </w:trPr>
        <w:tc>
          <w:tcPr>
            <w:tcW w:w="994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4F17B" w14:textId="77777777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A84CB2" w:rsidRPr="00A84CB2" w14:paraId="4B3E7263" w14:textId="77777777" w:rsidTr="00A84CB2">
        <w:trPr>
          <w:trHeight w:val="270"/>
        </w:trPr>
        <w:tc>
          <w:tcPr>
            <w:tcW w:w="31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A8780" w14:textId="77777777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6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CF777" w14:textId="77777777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A84CB2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35B717DB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4C1B08DF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A84CB2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1533"/>
        <w:gridCol w:w="1291"/>
        <w:gridCol w:w="1210"/>
        <w:gridCol w:w="1372"/>
        <w:gridCol w:w="1049"/>
        <w:gridCol w:w="1291"/>
        <w:gridCol w:w="1000"/>
      </w:tblGrid>
      <w:tr w:rsidR="00A84CB2" w:rsidRPr="00A84CB2" w14:paraId="4B54602B" w14:textId="77777777" w:rsidTr="00A84CB2">
        <w:trPr>
          <w:trHeight w:val="668"/>
        </w:trPr>
        <w:tc>
          <w:tcPr>
            <w:tcW w:w="12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02475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3875B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2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C6248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35527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3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66959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44D4F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2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6783D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0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F79E7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A84CB2" w:rsidRPr="00A84CB2" w14:paraId="799A0F8E" w14:textId="77777777" w:rsidTr="00A84CB2">
        <w:trPr>
          <w:trHeight w:val="448"/>
        </w:trPr>
        <w:tc>
          <w:tcPr>
            <w:tcW w:w="12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A35DF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VJT938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1AD90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04AUG26</w:t>
            </w:r>
          </w:p>
        </w:tc>
        <w:tc>
          <w:tcPr>
            <w:tcW w:w="12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9C4966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04AUG26</w:t>
            </w:r>
          </w:p>
        </w:tc>
        <w:tc>
          <w:tcPr>
            <w:tcW w:w="12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8B0F5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-2-----</w:t>
            </w:r>
          </w:p>
        </w:tc>
        <w:tc>
          <w:tcPr>
            <w:tcW w:w="13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99E37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VHHH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77D71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Style w:val="gmail-gmaildefault"/>
                <w:rFonts w:asciiTheme="majorHAnsi" w:hAnsiTheme="majorHAnsi" w:cstheme="majorHAnsi"/>
                <w:color w:val="000000"/>
                <w:sz w:val="24"/>
                <w:szCs w:val="24"/>
              </w:rPr>
              <w:t>0400</w:t>
            </w:r>
          </w:p>
        </w:tc>
        <w:tc>
          <w:tcPr>
            <w:tcW w:w="12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4539B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Style w:val="gmail-gmaildefault"/>
                <w:rFonts w:asciiTheme="majorHAnsi" w:hAnsiTheme="majorHAnsi" w:cstheme="majorHAnsi"/>
                <w:color w:val="000000"/>
                <w:sz w:val="24"/>
                <w:szCs w:val="24"/>
              </w:rPr>
              <w:t>WIII</w:t>
            </w:r>
          </w:p>
        </w:tc>
        <w:tc>
          <w:tcPr>
            <w:tcW w:w="10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84F61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Style w:val="gmail-gmaildefault"/>
                <w:rFonts w:asciiTheme="majorHAnsi" w:hAnsiTheme="majorHAnsi" w:cstheme="majorHAnsi"/>
                <w:color w:val="000000"/>
                <w:sz w:val="24"/>
                <w:szCs w:val="24"/>
              </w:rPr>
              <w:t>0825</w:t>
            </w:r>
          </w:p>
        </w:tc>
      </w:tr>
    </w:tbl>
    <w:p w14:paraId="2653BA31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z w:val="24"/>
          <w:szCs w:val="24"/>
          <w:lang w:val="pl-PL"/>
        </w:rPr>
        <w:t> </w:t>
      </w:r>
    </w:p>
    <w:p w14:paraId="751AAA29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z w:val="24"/>
          <w:szCs w:val="24"/>
        </w:rPr>
        <w:t>4. Purpose of Flight(s): CHARTER / COMMERCIAL NON-SCHEDULED FLIGHT</w:t>
      </w:r>
    </w:p>
    <w:p w14:paraId="1AFEE839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401F99F7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A84CB2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4"/>
        <w:gridCol w:w="6148"/>
      </w:tblGrid>
      <w:tr w:rsidR="00A84CB2" w:rsidRPr="00A84CB2" w14:paraId="444BDD7C" w14:textId="77777777" w:rsidTr="00A84CB2">
        <w:trPr>
          <w:trHeight w:val="327"/>
        </w:trPr>
        <w:tc>
          <w:tcPr>
            <w:tcW w:w="37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2689B" w14:textId="77777777" w:rsidR="00A84CB2" w:rsidRPr="00A84CB2" w:rsidRDefault="00A84CB2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6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3CDEA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A84CB2" w:rsidRPr="00A84CB2" w14:paraId="55861AD0" w14:textId="77777777" w:rsidTr="00A84CB2">
        <w:trPr>
          <w:trHeight w:val="373"/>
        </w:trPr>
        <w:tc>
          <w:tcPr>
            <w:tcW w:w="37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7CB1E5" w14:textId="77777777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GLEX</w:t>
            </w:r>
          </w:p>
        </w:tc>
        <w:tc>
          <w:tcPr>
            <w:tcW w:w="6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C15B7C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9H-VJT OR SUB</w:t>
            </w:r>
          </w:p>
        </w:tc>
      </w:tr>
    </w:tbl>
    <w:p w14:paraId="14BF7681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031FDA5" w14:textId="77777777" w:rsidR="00A84CB2" w:rsidRPr="00A84CB2" w:rsidRDefault="00A84CB2" w:rsidP="00A84CB2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A84CB2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100"/>
      </w:tblGrid>
      <w:tr w:rsidR="00A84CB2" w:rsidRPr="00A84CB2" w14:paraId="1285225D" w14:textId="77777777" w:rsidTr="00A84CB2">
        <w:trPr>
          <w:trHeight w:val="359"/>
        </w:trPr>
        <w:tc>
          <w:tcPr>
            <w:tcW w:w="38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C610E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6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4462D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A84CB2" w:rsidRPr="00A84CB2" w14:paraId="5141A6C7" w14:textId="77777777" w:rsidTr="00A84CB2">
        <w:trPr>
          <w:trHeight w:val="317"/>
        </w:trPr>
        <w:tc>
          <w:tcPr>
            <w:tcW w:w="38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4007C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VHHH-WIII</w:t>
            </w:r>
          </w:p>
        </w:tc>
        <w:tc>
          <w:tcPr>
            <w:tcW w:w="6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35F74" w14:textId="77777777" w:rsidR="00A84CB2" w:rsidRPr="00A84CB2" w:rsidRDefault="00A84CB2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L642 L644</w:t>
            </w:r>
          </w:p>
        </w:tc>
      </w:tr>
      <w:tr w:rsidR="00A84CB2" w:rsidRPr="00A84CB2" w14:paraId="6DE03443" w14:textId="77777777" w:rsidTr="00A84CB2">
        <w:trPr>
          <w:trHeight w:val="317"/>
        </w:trPr>
        <w:tc>
          <w:tcPr>
            <w:tcW w:w="991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7FEA0" w14:textId="1E12495A" w:rsidR="00A84CB2" w:rsidRPr="00A84CB2" w:rsidRDefault="00A84CB2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A84CB2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</w:t>
            </w:r>
            <w:r w:rsidRPr="00A84CB2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irways: Other permitted airways published in Viet Nam’s AIP.</w:t>
            </w:r>
          </w:p>
        </w:tc>
      </w:tr>
    </w:tbl>
    <w:p w14:paraId="4D41DD02" w14:textId="77777777" w:rsidR="00A84CB2" w:rsidRPr="00A84CB2" w:rsidRDefault="00A84CB2" w:rsidP="00A84CB2">
      <w:pPr>
        <w:shd w:val="clear" w:color="auto" w:fill="FFFFFF"/>
        <w:spacing w:after="160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B81F079" w14:textId="4A5296E7" w:rsidR="00647CE4" w:rsidRPr="00A84CB2" w:rsidRDefault="00647CE4" w:rsidP="000B02E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A84CB2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A84CB2" w:rsidRDefault="00647CE4" w:rsidP="000B02EA">
      <w:pPr>
        <w:rPr>
          <w:rFonts w:asciiTheme="majorHAnsi" w:hAnsiTheme="majorHAnsi" w:cstheme="majorHAnsi"/>
          <w:sz w:val="24"/>
          <w:szCs w:val="24"/>
        </w:rPr>
      </w:pPr>
      <w:r w:rsidRPr="00A84CB2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A84CB2" w:rsidRDefault="00187ACD" w:rsidP="000B02EA">
      <w:pPr>
        <w:rPr>
          <w:rFonts w:asciiTheme="majorHAnsi" w:hAnsiTheme="majorHAnsi" w:cstheme="majorHAnsi"/>
          <w:sz w:val="24"/>
          <w:szCs w:val="24"/>
        </w:rPr>
      </w:pPr>
    </w:p>
    <w:sectPr w:rsidR="00187ACD" w:rsidRPr="00A84CB2" w:rsidSect="005C66F6">
      <w:pgSz w:w="11906" w:h="16838"/>
      <w:pgMar w:top="90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2EA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230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55F70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1C0C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97FE3"/>
    <w:rsid w:val="005A297C"/>
    <w:rsid w:val="005A4E0E"/>
    <w:rsid w:val="005A5CD8"/>
    <w:rsid w:val="005B2913"/>
    <w:rsid w:val="005B4BBC"/>
    <w:rsid w:val="005B6922"/>
    <w:rsid w:val="005B6D43"/>
    <w:rsid w:val="005B73EE"/>
    <w:rsid w:val="005C084C"/>
    <w:rsid w:val="005C1015"/>
    <w:rsid w:val="005C2AEF"/>
    <w:rsid w:val="005C2C39"/>
    <w:rsid w:val="005C66F6"/>
    <w:rsid w:val="005C6DC1"/>
    <w:rsid w:val="005D1A17"/>
    <w:rsid w:val="005D4163"/>
    <w:rsid w:val="005D4ACE"/>
    <w:rsid w:val="005E2ED2"/>
    <w:rsid w:val="005E3F08"/>
    <w:rsid w:val="005E4D45"/>
    <w:rsid w:val="005E6472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4AC3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4F98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A78AA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021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9A8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4CB2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4CAB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301C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VARQM9DICJC25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VARQM9DICJC25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2026-08-03T07:54:00Z</dcterms:created>
  <dcterms:modified xsi:type="dcterms:W3CDTF">2026-08-03T07:54:00Z</dcterms:modified>
</cp:coreProperties>
</file>