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3B78" w14:textId="394F1E6E" w:rsidR="00C6567E" w:rsidRPr="00C6567E" w:rsidRDefault="00C6567E" w:rsidP="00C6567E">
      <w:pPr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Fortune 100 companies</w:t>
      </w:r>
    </w:p>
    <w:p w14:paraId="51AA25F0" w14:textId="77777777" w:rsidR="00C6567E" w:rsidRPr="00C6567E" w:rsidRDefault="00C6567E" w:rsidP="00C6567E">
      <w:pPr>
        <w:numPr>
          <w:ilvl w:val="0"/>
          <w:numId w:val="1"/>
        </w:numPr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7E">
        <w:rPr>
          <w:rFonts w:ascii="Times New Roman" w:eastAsia="Times New Roman" w:hAnsi="Times New Roman" w:cs="Times New Roman"/>
          <w:color w:val="000000"/>
          <w:sz w:val="24"/>
          <w:szCs w:val="24"/>
        </w:rPr>
        <w:t>Company Name</w:t>
      </w:r>
    </w:p>
    <w:p w14:paraId="077E3CA3" w14:textId="77777777" w:rsidR="00C6567E" w:rsidRPr="00C6567E" w:rsidRDefault="00C6567E" w:rsidP="00C6567E">
      <w:pPr>
        <w:numPr>
          <w:ilvl w:val="0"/>
          <w:numId w:val="1"/>
        </w:numPr>
        <w:spacing w:after="0" w:line="420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7E">
        <w:rPr>
          <w:rFonts w:ascii="Times New Roman" w:eastAsia="Times New Roman" w:hAnsi="Times New Roman" w:cs="Times New Roman"/>
          <w:color w:val="000000"/>
          <w:sz w:val="24"/>
          <w:szCs w:val="24"/>
        </w:rPr>
        <w:t>Revenues ($b)</w:t>
      </w:r>
    </w:p>
    <w:p w14:paraId="10E8E188" w14:textId="77777777" w:rsidR="00C6567E" w:rsidRPr="00C6567E" w:rsidRDefault="00C6567E" w:rsidP="00C6567E">
      <w:pPr>
        <w:numPr>
          <w:ilvl w:val="0"/>
          <w:numId w:val="1"/>
        </w:numPr>
        <w:spacing w:after="0" w:line="420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67E">
        <w:rPr>
          <w:rFonts w:ascii="Times New Roman" w:eastAsia="Times New Roman" w:hAnsi="Times New Roman" w:cs="Times New Roman"/>
          <w:color w:val="000000"/>
          <w:sz w:val="24"/>
          <w:szCs w:val="24"/>
        </w:rPr>
        <w:t>Profits ($b)</w:t>
      </w:r>
    </w:p>
    <w:p w14:paraId="5120C73E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Royal Dutch Shell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481.726.6</w:t>
        </w:r>
      </w:hyperlink>
    </w:p>
    <w:p w14:paraId="71886F23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6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Wal-Mart Stores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469.217.0</w:t>
        </w:r>
      </w:hyperlink>
    </w:p>
    <w:p w14:paraId="1A1C74D9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7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Exxon Mobil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449.944.9</w:t>
        </w:r>
      </w:hyperlink>
    </w:p>
    <w:p w14:paraId="50BB684C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Sinopec Group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428.28.2</w:t>
        </w:r>
      </w:hyperlink>
    </w:p>
    <w:p w14:paraId="409CFFAE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9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5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China National Petroleum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408.618.2</w:t>
        </w:r>
      </w:hyperlink>
    </w:p>
    <w:p w14:paraId="62098868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0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6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BP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388.311.6</w:t>
        </w:r>
      </w:hyperlink>
    </w:p>
    <w:p w14:paraId="22C2E196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1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7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State Grid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298.412.3</w:t>
        </w:r>
      </w:hyperlink>
    </w:p>
    <w:p w14:paraId="29550F3C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2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8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Toyota Motor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265.711.6</w:t>
        </w:r>
      </w:hyperlink>
    </w:p>
    <w:p w14:paraId="3F363F2C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3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9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Volkswagen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247.627.9</w:t>
        </w:r>
      </w:hyperlink>
    </w:p>
    <w:p w14:paraId="1F2254AD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4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10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Total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234.313.7</w:t>
        </w:r>
      </w:hyperlink>
    </w:p>
    <w:p w14:paraId="03173496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5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11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Chevron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233.926.2</w:t>
        </w:r>
      </w:hyperlink>
    </w:p>
    <w:p w14:paraId="2C4919C3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6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12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Glencore Xstrata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214.41.0</w:t>
        </w:r>
      </w:hyperlink>
    </w:p>
    <w:p w14:paraId="0B6E1B52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7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13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Japan Post Holdings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190.96.8</w:t>
        </w:r>
      </w:hyperlink>
    </w:p>
    <w:p w14:paraId="1A1ADC3A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8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14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Samsung Electronics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178.620.6</w:t>
        </w:r>
      </w:hyperlink>
    </w:p>
    <w:p w14:paraId="137F62D5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19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15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E.ON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169.82.8</w:t>
        </w:r>
      </w:hyperlink>
    </w:p>
    <w:p w14:paraId="18FF3CFA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0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16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Phillips 66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169.64.1</w:t>
        </w:r>
      </w:hyperlink>
    </w:p>
    <w:p w14:paraId="12D3141F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1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17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ENI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167.910.0</w:t>
        </w:r>
      </w:hyperlink>
    </w:p>
    <w:p w14:paraId="46B79FCF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2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18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Berkshire Hathaway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162.514.8</w:t>
        </w:r>
      </w:hyperlink>
    </w:p>
    <w:p w14:paraId="0D7AAB08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3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19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Apple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156.541.7</w:t>
        </w:r>
      </w:hyperlink>
    </w:p>
    <w:p w14:paraId="36001BC9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4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20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AXA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154.65.3</w:t>
        </w:r>
      </w:hyperlink>
    </w:p>
    <w:p w14:paraId="3D36CB9B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5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21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Gazprom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153.538.1</w:t>
        </w:r>
      </w:hyperlink>
    </w:p>
    <w:p w14:paraId="7A2DCE20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6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22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General Motors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152.36.2</w:t>
        </w:r>
      </w:hyperlink>
    </w:p>
    <w:p w14:paraId="4A499324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7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23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Daimler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146.97.8</w:t>
        </w:r>
      </w:hyperlink>
    </w:p>
    <w:p w14:paraId="039EAD1D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8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24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General Electric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146.913.6</w:t>
        </w:r>
      </w:hyperlink>
    </w:p>
    <w:p w14:paraId="7963EDA0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29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25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Petrobras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144.111.0</w:t>
        </w:r>
      </w:hyperlink>
    </w:p>
    <w:p w14:paraId="09A006E5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0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26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EXOR Group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142.20.5</w:t>
        </w:r>
      </w:hyperlink>
    </w:p>
    <w:p w14:paraId="5B3524BB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1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27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Valero Energy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138.32.1</w:t>
        </w:r>
      </w:hyperlink>
    </w:p>
    <w:p w14:paraId="20CEF3DA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2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28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Ford Motor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134.35.7</w:t>
        </w:r>
      </w:hyperlink>
    </w:p>
    <w:p w14:paraId="3E6DA479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3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29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Industrial &amp; Commercial Bank of China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133.637.8</w:t>
        </w:r>
      </w:hyperlink>
    </w:p>
    <w:p w14:paraId="0F4B8B3B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4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30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Hon Hai Precision Industry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132.13.2</w:t>
        </w:r>
      </w:hyperlink>
    </w:p>
    <w:p w14:paraId="6028FEAB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5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31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Allianz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130.86.6</w:t>
        </w:r>
      </w:hyperlink>
    </w:p>
    <w:p w14:paraId="1FBED4B8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6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32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Nippon Telegraph &amp; Telephone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128.96.3</w:t>
        </w:r>
      </w:hyperlink>
    </w:p>
    <w:p w14:paraId="76F34E36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7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33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ING Group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128.34.2</w:t>
        </w:r>
      </w:hyperlink>
    </w:p>
    <w:p w14:paraId="6F0C76BC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8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34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AT&amp;T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127.47.3</w:t>
        </w:r>
      </w:hyperlink>
    </w:p>
    <w:p w14:paraId="4C33F3B8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39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35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Fannie Mae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127.217.2</w:t>
        </w:r>
      </w:hyperlink>
    </w:p>
    <w:p w14:paraId="0019C991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0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36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Pemex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125.20.2</w:t>
        </w:r>
      </w:hyperlink>
    </w:p>
    <w:p w14:paraId="78566C7B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1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37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GDF Suez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124.72.0</w:t>
        </w:r>
      </w:hyperlink>
    </w:p>
    <w:p w14:paraId="268C9C5A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2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38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PDVSA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124.52.7</w:t>
        </w:r>
      </w:hyperlink>
    </w:p>
    <w:p w14:paraId="7B56FEEF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3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39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Statoil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124.411.8</w:t>
        </w:r>
      </w:hyperlink>
    </w:p>
    <w:p w14:paraId="537F19A6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4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40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CVS Caremark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123.13.9</w:t>
        </w:r>
      </w:hyperlink>
    </w:p>
    <w:p w14:paraId="4E07D4D6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5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41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BNP Paribas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123.08.4</w:t>
        </w:r>
      </w:hyperlink>
    </w:p>
    <w:p w14:paraId="1D7D0649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6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42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McKesson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122.51.3</w:t>
        </w:r>
      </w:hyperlink>
    </w:p>
    <w:p w14:paraId="6066F19D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7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43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Hewlett-Packard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120.4-12.7</w:t>
        </w:r>
      </w:hyperlink>
    </w:p>
    <w:p w14:paraId="684FFEBB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8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44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JX Holdings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119.51.9</w:t>
        </w:r>
      </w:hyperlink>
    </w:p>
    <w:p w14:paraId="5FEC3EF2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49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45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Honda Motor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119.04.4</w:t>
        </w:r>
      </w:hyperlink>
    </w:p>
    <w:p w14:paraId="0537C327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0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46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Lukoil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116.311.0</w:t>
        </w:r>
      </w:hyperlink>
    </w:p>
    <w:p w14:paraId="47465E99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1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47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Nissan Motor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116.04.1</w:t>
        </w:r>
      </w:hyperlink>
    </w:p>
    <w:p w14:paraId="71A7EC98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2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48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Verizon Communications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115.80.9</w:t>
        </w:r>
      </w:hyperlink>
    </w:p>
    <w:p w14:paraId="522C7B54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3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49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Assicurazioni Generali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113.80.1</w:t>
        </w:r>
      </w:hyperlink>
    </w:p>
    <w:p w14:paraId="0F8425F4" w14:textId="77777777" w:rsidR="00C6567E" w:rsidRPr="00C6567E" w:rsidRDefault="00C6567E" w:rsidP="00C6567E">
      <w:pPr>
        <w:numPr>
          <w:ilvl w:val="0"/>
          <w:numId w:val="2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4" w:history="1">
        <w:r w:rsidRPr="00C6567E">
          <w:rPr>
            <w:rFonts w:ascii="Times New Roman" w:eastAsia="Times New Roman" w:hAnsi="Times New Roman" w:cs="Times New Roman"/>
            <w:color w:val="000000"/>
            <w:sz w:val="72"/>
            <w:szCs w:val="72"/>
            <w:bdr w:val="none" w:sz="0" w:space="0" w:color="auto" w:frame="1"/>
          </w:rPr>
          <w:t>50</w:t>
        </w:r>
        <w:r w:rsidRPr="00C6567E">
          <w:rPr>
            <w:rFonts w:ascii="Times New Roman" w:eastAsia="Times New Roman" w:hAnsi="Times New Roman" w:cs="Times New Roman"/>
            <w:color w:val="000000"/>
            <w:sz w:val="26"/>
            <w:szCs w:val="26"/>
            <w:bdr w:val="none" w:sz="0" w:space="0" w:color="auto" w:frame="1"/>
          </w:rPr>
          <w:t>China Construction Bank</w:t>
        </w:r>
        <w:r w:rsidRPr="00C6567E">
          <w:rPr>
            <w:rFonts w:ascii="Times New Roman" w:eastAsia="Times New Roman" w:hAnsi="Times New Roman" w:cs="Times New Roman"/>
            <w:color w:val="666666"/>
            <w:sz w:val="26"/>
            <w:szCs w:val="26"/>
            <w:bdr w:val="none" w:sz="0" w:space="0" w:color="auto" w:frame="1"/>
          </w:rPr>
          <w:t>113.430.6</w:t>
        </w:r>
      </w:hyperlink>
    </w:p>
    <w:p w14:paraId="27F6F606" w14:textId="75DBE133" w:rsidR="00C6567E" w:rsidRPr="00C6567E" w:rsidRDefault="00C6567E" w:rsidP="00C6567E">
      <w:pPr>
        <w:spacing w:after="0" w:line="240" w:lineRule="auto"/>
        <w:ind w:left="720"/>
        <w:textAlignment w:val="baseline"/>
        <w:rPr>
          <w:rFonts w:ascii="Lato" w:eastAsia="Times New Roman" w:hAnsi="Lato" w:cs="Times New Roman"/>
          <w:color w:val="333333"/>
          <w:sz w:val="18"/>
          <w:szCs w:val="18"/>
        </w:rPr>
      </w:pPr>
    </w:p>
    <w:p w14:paraId="79D368CF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55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51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UnitedHealth Group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110.65.5</w:t>
        </w:r>
      </w:hyperlink>
    </w:p>
    <w:p w14:paraId="3E68D605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56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52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Enel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109.11.1</w:t>
        </w:r>
      </w:hyperlink>
    </w:p>
    <w:p w14:paraId="56E74B5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57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53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Siemens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109.05.8</w:t>
        </w:r>
      </w:hyperlink>
    </w:p>
    <w:p w14:paraId="02432EEB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58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54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Hitachi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108.92.1</w:t>
        </w:r>
      </w:hyperlink>
    </w:p>
    <w:p w14:paraId="666B91B6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59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55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J.P. Morgan Chase &amp; Co.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108.221.3</w:t>
        </w:r>
      </w:hyperlink>
    </w:p>
    <w:p w14:paraId="47C1D0A1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0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56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Cardinal Health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107.61.1</w:t>
        </w:r>
      </w:hyperlink>
    </w:p>
    <w:p w14:paraId="716D9557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1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57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SK Holdings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106.30.9</w:t>
        </w:r>
      </w:hyperlink>
    </w:p>
    <w:p w14:paraId="1407172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2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58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Banco Santander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106.12.8</w:t>
        </w:r>
      </w:hyperlink>
    </w:p>
    <w:p w14:paraId="6F10FAD4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3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59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Carrefour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106.01.6</w:t>
        </w:r>
      </w:hyperlink>
    </w:p>
    <w:p w14:paraId="79737CEA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4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60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HSBC Holdings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105.314.0</w:t>
        </w:r>
      </w:hyperlink>
    </w:p>
    <w:p w14:paraId="5E8C1E68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5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61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Société Générale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105.11.0</w:t>
        </w:r>
      </w:hyperlink>
    </w:p>
    <w:p w14:paraId="4077704C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6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62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International Business Machines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104.516.6</w:t>
        </w:r>
      </w:hyperlink>
    </w:p>
    <w:p w14:paraId="411BD865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7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63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Tesco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104.40.2</w:t>
        </w:r>
      </w:hyperlink>
    </w:p>
    <w:p w14:paraId="64496ACA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8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64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Agricultural Bank of China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103.523.0</w:t>
        </w:r>
      </w:hyperlink>
    </w:p>
    <w:p w14:paraId="6F92A7E3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69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65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BASF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101.26.3</w:t>
        </w:r>
      </w:hyperlink>
    </w:p>
    <w:p w14:paraId="683FADD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0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66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Bank of America Corp.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100.14.2</w:t>
        </w:r>
      </w:hyperlink>
    </w:p>
    <w:p w14:paraId="6DFE07F8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1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67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Costco Wholesale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99.11.7</w:t>
        </w:r>
      </w:hyperlink>
    </w:p>
    <w:p w14:paraId="4584ABA1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2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68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BMW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98.86.5</w:t>
        </w:r>
      </w:hyperlink>
    </w:p>
    <w:p w14:paraId="0DB9271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3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69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Nestlé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98.511.3</w:t>
        </w:r>
      </w:hyperlink>
    </w:p>
    <w:p w14:paraId="131E6565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4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70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Bank of China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98.422.1</w:t>
        </w:r>
      </w:hyperlink>
    </w:p>
    <w:p w14:paraId="10248FB6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5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71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China Mobile Communications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96.911.9</w:t>
        </w:r>
      </w:hyperlink>
    </w:p>
    <w:p w14:paraId="65A9FF8C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6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72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Kroger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96.81.5</w:t>
        </w:r>
      </w:hyperlink>
    </w:p>
    <w:p w14:paraId="45BD942C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7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73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Crédit Agricole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95.2-8.3</w:t>
        </w:r>
      </w:hyperlink>
    </w:p>
    <w:p w14:paraId="14EA2E8F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8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74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Express Scripts Holding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94.41.3</w:t>
        </w:r>
      </w:hyperlink>
    </w:p>
    <w:p w14:paraId="7708DDD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79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75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Petronas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94.316.0</w:t>
        </w:r>
      </w:hyperlink>
    </w:p>
    <w:p w14:paraId="2A347726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0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76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Noble Group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94.00.5</w:t>
        </w:r>
      </w:hyperlink>
    </w:p>
    <w:p w14:paraId="39CBBD0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1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77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Électricité de France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93.54.3</w:t>
        </w:r>
      </w:hyperlink>
    </w:p>
    <w:p w14:paraId="58208A2A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2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78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Wells Fargo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91.218.9</w:t>
        </w:r>
      </w:hyperlink>
    </w:p>
    <w:p w14:paraId="7361636B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3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79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Citigroup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90.87.5</w:t>
        </w:r>
      </w:hyperlink>
    </w:p>
    <w:p w14:paraId="7A2FEADE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4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80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China State Construction Engineering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90.61.3</w:t>
        </w:r>
      </w:hyperlink>
    </w:p>
    <w:p w14:paraId="1B522F2D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5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81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PTT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89.93.4</w:t>
        </w:r>
      </w:hyperlink>
    </w:p>
    <w:p w14:paraId="3AE893CF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6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82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Archer Daniels Midland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89.01.2</w:t>
        </w:r>
      </w:hyperlink>
    </w:p>
    <w:p w14:paraId="077B4A76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7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83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Panasonic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87.9-9.1</w:t>
        </w:r>
      </w:hyperlink>
    </w:p>
    <w:p w14:paraId="1FE457AD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8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84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Prudential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87.93.5</w:t>
        </w:r>
      </w:hyperlink>
    </w:p>
    <w:p w14:paraId="16045447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89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85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Lloyds Banking Group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86.8-2.3</w:t>
        </w:r>
      </w:hyperlink>
    </w:p>
    <w:p w14:paraId="3F21E5C2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0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86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Nippon Life Insurance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86.73.0</w:t>
        </w:r>
      </w:hyperlink>
    </w:p>
    <w:p w14:paraId="127825A3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1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87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Metro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85.80.0</w:t>
        </w:r>
      </w:hyperlink>
    </w:p>
    <w:p w14:paraId="26488FBF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2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88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Indian Oil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85.50.8</w:t>
        </w:r>
      </w:hyperlink>
    </w:p>
    <w:p w14:paraId="48BF4856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3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89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Procter &amp; Gamble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85.110.8</w:t>
        </w:r>
      </w:hyperlink>
    </w:p>
    <w:p w14:paraId="6D46DCB0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4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90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Prudential Financial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84.80.5</w:t>
        </w:r>
      </w:hyperlink>
    </w:p>
    <w:p w14:paraId="528D36C9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5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91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ArcelorMittal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84.2-3.7</w:t>
        </w:r>
      </w:hyperlink>
    </w:p>
    <w:p w14:paraId="0E7B97C3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6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92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Munich Re Group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84.04.1</w:t>
        </w:r>
      </w:hyperlink>
    </w:p>
    <w:p w14:paraId="3679C60B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7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93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China National Offshore Oil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83.57.7</w:t>
        </w:r>
      </w:hyperlink>
    </w:p>
    <w:p w14:paraId="78AF624B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8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94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Sony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81.90.5</w:t>
        </w:r>
      </w:hyperlink>
    </w:p>
    <w:p w14:paraId="7B5AD054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99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95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Boeing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81.73.9</w:t>
        </w:r>
      </w:hyperlink>
    </w:p>
    <w:p w14:paraId="65F714BC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100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96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Freddie Mac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80.611.0</w:t>
        </w:r>
      </w:hyperlink>
    </w:p>
    <w:p w14:paraId="52E351A1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101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97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Telefónica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80.15.0</w:t>
        </w:r>
      </w:hyperlink>
    </w:p>
    <w:p w14:paraId="75BF6573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102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98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AmerisourceBergen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79.70.7</w:t>
        </w:r>
      </w:hyperlink>
    </w:p>
    <w:p w14:paraId="4AA3F66C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103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99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Rosneft Oil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79.611.0</w:t>
        </w:r>
      </w:hyperlink>
    </w:p>
    <w:p w14:paraId="0F315AA3" w14:textId="77777777" w:rsidR="00C6567E" w:rsidRPr="00C6567E" w:rsidRDefault="00C6567E" w:rsidP="00C6567E">
      <w:pPr>
        <w:numPr>
          <w:ilvl w:val="0"/>
          <w:numId w:val="4"/>
        </w:numPr>
        <w:pBdr>
          <w:bottom w:val="single" w:sz="6" w:space="0" w:color="E1E1E1"/>
        </w:pBdr>
        <w:spacing w:after="0" w:line="240" w:lineRule="auto"/>
        <w:textAlignment w:val="baseline"/>
        <w:rPr>
          <w:rFonts w:ascii="Lato" w:eastAsia="Times New Roman" w:hAnsi="Lato" w:cs="Arial"/>
          <w:color w:val="333333"/>
          <w:sz w:val="26"/>
          <w:szCs w:val="26"/>
        </w:rPr>
      </w:pPr>
      <w:hyperlink r:id="rId104" w:history="1">
        <w:r w:rsidRPr="00C6567E">
          <w:rPr>
            <w:rFonts w:ascii="Lato" w:eastAsia="Times New Roman" w:hAnsi="Lato" w:cs="Arial"/>
            <w:color w:val="000000"/>
            <w:sz w:val="72"/>
            <w:szCs w:val="72"/>
            <w:bdr w:val="none" w:sz="0" w:space="0" w:color="auto" w:frame="1"/>
          </w:rPr>
          <w:t>100</w:t>
        </w:r>
        <w:r w:rsidRPr="00C6567E">
          <w:rPr>
            <w:rFonts w:ascii="Lato" w:eastAsia="Times New Roman" w:hAnsi="Lato" w:cs="Arial"/>
            <w:color w:val="000000"/>
            <w:sz w:val="26"/>
            <w:szCs w:val="26"/>
            <w:bdr w:val="none" w:sz="0" w:space="0" w:color="auto" w:frame="1"/>
          </w:rPr>
          <w:t>China Railway Construction</w:t>
        </w:r>
        <w:r w:rsidRPr="00C6567E">
          <w:rPr>
            <w:rFonts w:ascii="Lato" w:eastAsia="Times New Roman" w:hAnsi="Lato" w:cs="Arial"/>
            <w:color w:val="666666"/>
            <w:sz w:val="26"/>
            <w:szCs w:val="26"/>
            <w:bdr w:val="none" w:sz="0" w:space="0" w:color="auto" w:frame="1"/>
          </w:rPr>
          <w:t>77.20.8</w:t>
        </w:r>
      </w:hyperlink>
    </w:p>
    <w:sectPr w:rsidR="00C6567E" w:rsidRPr="00C6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533"/>
    <w:multiLevelType w:val="multilevel"/>
    <w:tmpl w:val="EB5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4611"/>
    <w:multiLevelType w:val="multilevel"/>
    <w:tmpl w:val="7AE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0EC9"/>
    <w:multiLevelType w:val="multilevel"/>
    <w:tmpl w:val="CA9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614B5"/>
    <w:multiLevelType w:val="multilevel"/>
    <w:tmpl w:val="3EA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F3F88"/>
    <w:multiLevelType w:val="multilevel"/>
    <w:tmpl w:val="0F5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92039"/>
    <w:multiLevelType w:val="multilevel"/>
    <w:tmpl w:val="CE1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91370">
    <w:abstractNumId w:val="1"/>
  </w:num>
  <w:num w:numId="2" w16cid:durableId="894389330">
    <w:abstractNumId w:val="5"/>
  </w:num>
  <w:num w:numId="3" w16cid:durableId="602884839">
    <w:abstractNumId w:val="2"/>
  </w:num>
  <w:num w:numId="4" w16cid:durableId="334459238">
    <w:abstractNumId w:val="3"/>
  </w:num>
  <w:num w:numId="5" w16cid:durableId="353577653">
    <w:abstractNumId w:val="0"/>
  </w:num>
  <w:num w:numId="6" w16cid:durableId="45784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7E"/>
    <w:rsid w:val="009B752F"/>
    <w:rsid w:val="00C6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0C6E"/>
  <w15:chartTrackingRefBased/>
  <w15:docId w15:val="{7524CA3F-0E0A-408C-B74A-69D97B91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col1">
    <w:name w:val="listcol1"/>
    <w:basedOn w:val="Normal"/>
    <w:rsid w:val="00C6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l2">
    <w:name w:val="listcol2"/>
    <w:basedOn w:val="Normal"/>
    <w:rsid w:val="00C6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l3">
    <w:name w:val="listcol3"/>
    <w:basedOn w:val="Normal"/>
    <w:rsid w:val="00C6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l4">
    <w:name w:val="listcol4"/>
    <w:basedOn w:val="Normal"/>
    <w:rsid w:val="00C6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67E"/>
    <w:rPr>
      <w:color w:val="0000FF"/>
      <w:u w:val="single"/>
    </w:rPr>
  </w:style>
  <w:style w:type="character" w:customStyle="1" w:styleId="rank">
    <w:name w:val="rank"/>
    <w:basedOn w:val="DefaultParagraphFont"/>
    <w:rsid w:val="00C6567E"/>
  </w:style>
  <w:style w:type="character" w:customStyle="1" w:styleId="name">
    <w:name w:val="name"/>
    <w:basedOn w:val="DefaultParagraphFont"/>
    <w:rsid w:val="00C6567E"/>
  </w:style>
  <w:style w:type="character" w:customStyle="1" w:styleId="revenues-rounded">
    <w:name w:val="revenues-rounded"/>
    <w:basedOn w:val="DefaultParagraphFont"/>
    <w:rsid w:val="00C6567E"/>
  </w:style>
  <w:style w:type="character" w:customStyle="1" w:styleId="profits-visible">
    <w:name w:val="profits-visible"/>
    <w:basedOn w:val="DefaultParagraphFont"/>
    <w:rsid w:val="00C6567E"/>
  </w:style>
  <w:style w:type="paragraph" w:customStyle="1" w:styleId="cnnblurbtxt">
    <w:name w:val="cnnblurbtxt"/>
    <w:basedOn w:val="Normal"/>
    <w:rsid w:val="00C6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56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2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976">
              <w:marLeft w:val="0"/>
              <w:marRight w:val="0"/>
              <w:marTop w:val="0"/>
              <w:marBottom w:val="75"/>
              <w:divBdr>
                <w:top w:val="single" w:sz="6" w:space="15" w:color="E1E1E1"/>
                <w:left w:val="single" w:sz="6" w:space="24" w:color="E1E1E1"/>
                <w:bottom w:val="single" w:sz="6" w:space="15" w:color="E1E1E1"/>
                <w:right w:val="single" w:sz="6" w:space="24" w:color="E1E1E1"/>
              </w:divBdr>
              <w:divsChild>
                <w:div w:id="16584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963">
              <w:marLeft w:val="0"/>
              <w:marRight w:val="0"/>
              <w:marTop w:val="0"/>
              <w:marBottom w:val="75"/>
              <w:divBdr>
                <w:top w:val="single" w:sz="6" w:space="11" w:color="DDDDDD"/>
                <w:left w:val="single" w:sz="6" w:space="8" w:color="DDDDDD"/>
                <w:bottom w:val="single" w:sz="6" w:space="11" w:color="DDDDDD"/>
                <w:right w:val="single" w:sz="6" w:space="8" w:color="DDDDDD"/>
              </w:divBdr>
              <w:divsChild>
                <w:div w:id="674379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5" w:color="DDDDDD"/>
                    <w:right w:val="none" w:sz="0" w:space="0" w:color="auto"/>
                  </w:divBdr>
                </w:div>
                <w:div w:id="13847181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otted" w:sz="6" w:space="8" w:color="DDDDDD"/>
                    <w:right w:val="none" w:sz="0" w:space="0" w:color="auto"/>
                  </w:divBdr>
                  <w:divsChild>
                    <w:div w:id="1336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74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otted" w:sz="6" w:space="4" w:color="DDDDDD"/>
                    <w:right w:val="none" w:sz="0" w:space="0" w:color="auto"/>
                  </w:divBdr>
                  <w:divsChild>
                    <w:div w:id="17836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8173">
              <w:marLeft w:val="0"/>
              <w:marRight w:val="0"/>
              <w:marTop w:val="0"/>
              <w:marBottom w:val="75"/>
              <w:divBdr>
                <w:top w:val="single" w:sz="6" w:space="11" w:color="DDDDDD"/>
                <w:left w:val="single" w:sz="6" w:space="8" w:color="DDDDDD"/>
                <w:bottom w:val="single" w:sz="6" w:space="11" w:color="DDDDDD"/>
                <w:right w:val="single" w:sz="6" w:space="8" w:color="DDDDDD"/>
              </w:divBdr>
              <w:divsChild>
                <w:div w:id="1428573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5" w:color="DDDDDD"/>
                    <w:right w:val="none" w:sz="0" w:space="0" w:color="auto"/>
                  </w:divBdr>
                </w:div>
                <w:div w:id="20333368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otted" w:sz="6" w:space="8" w:color="DDDDDD"/>
                    <w:right w:val="none" w:sz="0" w:space="0" w:color="auto"/>
                  </w:divBdr>
                  <w:divsChild>
                    <w:div w:id="14591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35139">
              <w:marLeft w:val="0"/>
              <w:marRight w:val="0"/>
              <w:marTop w:val="75"/>
              <w:marBottom w:val="75"/>
              <w:divBdr>
                <w:top w:val="single" w:sz="6" w:space="11" w:color="E1E1E1"/>
                <w:left w:val="single" w:sz="6" w:space="8" w:color="E1E1E1"/>
                <w:bottom w:val="single" w:sz="6" w:space="11" w:color="E1E1E1"/>
                <w:right w:val="single" w:sz="6" w:space="8" w:color="E1E1E1"/>
              </w:divBdr>
              <w:divsChild>
                <w:div w:id="17163486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5" w:color="DDDDDD"/>
                    <w:right w:val="none" w:sz="0" w:space="0" w:color="auto"/>
                  </w:divBdr>
                </w:div>
                <w:div w:id="4287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4133">
              <w:marLeft w:val="0"/>
              <w:marRight w:val="0"/>
              <w:marTop w:val="0"/>
              <w:marBottom w:val="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49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7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DDDDDD"/>
                        <w:right w:val="none" w:sz="0" w:space="0" w:color="auto"/>
                      </w:divBdr>
                    </w:div>
                    <w:div w:id="5500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oney.cnn.com/magazines/fortune/global500/2013/snapshots/175.html?iid=G500_fl_list" TargetMode="External"/><Relationship Id="rId21" Type="http://schemas.openxmlformats.org/officeDocument/2006/relationships/hyperlink" Target="https://money.cnn.com/magazines/fortune/global500/2013/snapshots/6365.html?iid=G500_fl_list" TargetMode="External"/><Relationship Id="rId42" Type="http://schemas.openxmlformats.org/officeDocument/2006/relationships/hyperlink" Target="https://money.cnn.com/magazines/fortune/global500/2013/snapshots/6414.html?iid=G500_fl_list" TargetMode="External"/><Relationship Id="rId47" Type="http://schemas.openxmlformats.org/officeDocument/2006/relationships/hyperlink" Target="https://money.cnn.com/magazines/fortune/global500/2013/snapshots/206.html?iid=G500_fl_list" TargetMode="External"/><Relationship Id="rId63" Type="http://schemas.openxmlformats.org/officeDocument/2006/relationships/hyperlink" Target="https://money.cnn.com/magazines/fortune/global500/2013/snapshots/7881.html?iid=G500_fl_list" TargetMode="External"/><Relationship Id="rId68" Type="http://schemas.openxmlformats.org/officeDocument/2006/relationships/hyperlink" Target="https://money.cnn.com/magazines/fortune/global500/2013/snapshots/10785.html?iid=G500_fl_list" TargetMode="External"/><Relationship Id="rId84" Type="http://schemas.openxmlformats.org/officeDocument/2006/relationships/hyperlink" Target="https://money.cnn.com/magazines/fortune/global500/2013/snapshots/11771.html?iid=G500_fl_list" TargetMode="External"/><Relationship Id="rId89" Type="http://schemas.openxmlformats.org/officeDocument/2006/relationships/hyperlink" Target="https://money.cnn.com/magazines/fortune/global500/2013/snapshots/7613.html?iid=G500_fl_list" TargetMode="External"/><Relationship Id="rId16" Type="http://schemas.openxmlformats.org/officeDocument/2006/relationships/hyperlink" Target="https://money.cnn.com/magazines/fortune/global500/2013/snapshots/11703.html?iid=G500_fl_list" TargetMode="External"/><Relationship Id="rId11" Type="http://schemas.openxmlformats.org/officeDocument/2006/relationships/hyperlink" Target="https://money.cnn.com/magazines/fortune/global500/2013/snapshots/10840.html?iid=G500_fl_list" TargetMode="External"/><Relationship Id="rId32" Type="http://schemas.openxmlformats.org/officeDocument/2006/relationships/hyperlink" Target="https://money.cnn.com/magazines/fortune/global500/2013/snapshots/160.html?iid=G500_fl_list" TargetMode="External"/><Relationship Id="rId37" Type="http://schemas.openxmlformats.org/officeDocument/2006/relationships/hyperlink" Target="https://money.cnn.com/magazines/fortune/global500/2013/snapshots/7700.html?iid=G500_fl_list" TargetMode="External"/><Relationship Id="rId53" Type="http://schemas.openxmlformats.org/officeDocument/2006/relationships/hyperlink" Target="https://money.cnn.com/magazines/fortune/global500/2013/snapshots/7676.html?iid=G500_fl_list" TargetMode="External"/><Relationship Id="rId58" Type="http://schemas.openxmlformats.org/officeDocument/2006/relationships/hyperlink" Target="https://money.cnn.com/magazines/fortune/global500/2013/snapshots/6628.html?iid=G500_fl_list" TargetMode="External"/><Relationship Id="rId74" Type="http://schemas.openxmlformats.org/officeDocument/2006/relationships/hyperlink" Target="https://money.cnn.com/magazines/fortune/global500/2013/snapshots/7535.html?iid=G500_fl_list" TargetMode="External"/><Relationship Id="rId79" Type="http://schemas.openxmlformats.org/officeDocument/2006/relationships/hyperlink" Target="https://money.cnn.com/magazines/fortune/global500/2013/snapshots/6418.html?iid=G500_fl_list" TargetMode="External"/><Relationship Id="rId102" Type="http://schemas.openxmlformats.org/officeDocument/2006/relationships/hyperlink" Target="https://money.cnn.com/magazines/fortune/global500/2013/snapshots/2849.html?iid=G500_fl_list" TargetMode="External"/><Relationship Id="rId5" Type="http://schemas.openxmlformats.org/officeDocument/2006/relationships/hyperlink" Target="https://money.cnn.com/magazines/fortune/global500/2013/snapshots/6388.html?iid=G500_fl_list" TargetMode="External"/><Relationship Id="rId90" Type="http://schemas.openxmlformats.org/officeDocument/2006/relationships/hyperlink" Target="https://money.cnn.com/magazines/fortune/global500/2013/snapshots/7847.html?iid=G500_fl_list" TargetMode="External"/><Relationship Id="rId95" Type="http://schemas.openxmlformats.org/officeDocument/2006/relationships/hyperlink" Target="https://money.cnn.com/magazines/fortune/global500/2013/snapshots/11208.html?iid=G500_fl_list" TargetMode="External"/><Relationship Id="rId22" Type="http://schemas.openxmlformats.org/officeDocument/2006/relationships/hyperlink" Target="https://money.cnn.com/magazines/fortune/global500/2013/snapshots/980.html?iid=G500_fl_list" TargetMode="External"/><Relationship Id="rId27" Type="http://schemas.openxmlformats.org/officeDocument/2006/relationships/hyperlink" Target="https://money.cnn.com/magazines/fortune/global500/2013/snapshots/6720.html?iid=G500_fl_list" TargetMode="External"/><Relationship Id="rId43" Type="http://schemas.openxmlformats.org/officeDocument/2006/relationships/hyperlink" Target="https://money.cnn.com/magazines/fortune/global500/2013/snapshots/6406.html?iid=G500_fl_list" TargetMode="External"/><Relationship Id="rId48" Type="http://schemas.openxmlformats.org/officeDocument/2006/relationships/hyperlink" Target="https://money.cnn.com/magazines/fortune/global500/2013/snapshots/6381.html?iid=G500_fl_list" TargetMode="External"/><Relationship Id="rId64" Type="http://schemas.openxmlformats.org/officeDocument/2006/relationships/hyperlink" Target="https://money.cnn.com/magazines/fortune/global500/2013/snapshots/7597.html?iid=G500_fl_list" TargetMode="External"/><Relationship Id="rId69" Type="http://schemas.openxmlformats.org/officeDocument/2006/relationships/hyperlink" Target="https://money.cnn.com/magazines/fortune/global500/2013/snapshots/6253.html?iid=G500_fl_list" TargetMode="External"/><Relationship Id="rId80" Type="http://schemas.openxmlformats.org/officeDocument/2006/relationships/hyperlink" Target="https://money.cnn.com/magazines/fortune/global500/2013/snapshots/11444.html?iid=G500_fl_list" TargetMode="External"/><Relationship Id="rId85" Type="http://schemas.openxmlformats.org/officeDocument/2006/relationships/hyperlink" Target="https://money.cnn.com/magazines/fortune/global500/2013/snapshots/7174.html?iid=G500_fl_list" TargetMode="External"/><Relationship Id="rId12" Type="http://schemas.openxmlformats.org/officeDocument/2006/relationships/hyperlink" Target="https://money.cnn.com/magazines/fortune/global500/2013/snapshots/6752.html?iid=G500_fl_list" TargetMode="External"/><Relationship Id="rId17" Type="http://schemas.openxmlformats.org/officeDocument/2006/relationships/hyperlink" Target="https://money.cnn.com/magazines/fortune/global500/2013/snapshots/10344.html?iid=G500_fl_list" TargetMode="External"/><Relationship Id="rId33" Type="http://schemas.openxmlformats.org/officeDocument/2006/relationships/hyperlink" Target="https://money.cnn.com/magazines/fortune/global500/2013/snapshots/10773.html?iid=G500_fl_list" TargetMode="External"/><Relationship Id="rId38" Type="http://schemas.openxmlformats.org/officeDocument/2006/relationships/hyperlink" Target="https://money.cnn.com/magazines/fortune/global500/2013/snapshots/2756.html?iid=G500_fl_list" TargetMode="External"/><Relationship Id="rId59" Type="http://schemas.openxmlformats.org/officeDocument/2006/relationships/hyperlink" Target="https://money.cnn.com/magazines/fortune/global500/2013/snapshots/2608.html?iid=G500_fl_list" TargetMode="External"/><Relationship Id="rId103" Type="http://schemas.openxmlformats.org/officeDocument/2006/relationships/hyperlink" Target="https://money.cnn.com/magazines/fortune/global500/2013/snapshots/11314.html?iid=G500_fl_list" TargetMode="External"/><Relationship Id="rId20" Type="http://schemas.openxmlformats.org/officeDocument/2006/relationships/hyperlink" Target="https://money.cnn.com/magazines/fortune/global500/2013/snapshots/11773.html?iid=G500_fl_list" TargetMode="External"/><Relationship Id="rId41" Type="http://schemas.openxmlformats.org/officeDocument/2006/relationships/hyperlink" Target="https://money.cnn.com/magazines/fortune/global500/2013/snapshots/10337.html?iid=G500_fl_list" TargetMode="External"/><Relationship Id="rId54" Type="http://schemas.openxmlformats.org/officeDocument/2006/relationships/hyperlink" Target="https://money.cnn.com/magazines/fortune/global500/2013/snapshots/10786.html?iid=G500_fl_list" TargetMode="External"/><Relationship Id="rId62" Type="http://schemas.openxmlformats.org/officeDocument/2006/relationships/hyperlink" Target="https://money.cnn.com/magazines/fortune/global500/2013/snapshots/7052.html?iid=G500_fl_list" TargetMode="External"/><Relationship Id="rId70" Type="http://schemas.openxmlformats.org/officeDocument/2006/relationships/hyperlink" Target="https://money.cnn.com/magazines/fortune/global500/2013/snapshots/2580.html?iid=G500_fl_list" TargetMode="External"/><Relationship Id="rId75" Type="http://schemas.openxmlformats.org/officeDocument/2006/relationships/hyperlink" Target="https://money.cnn.com/magazines/fortune/global500/2013/snapshots/10935.html?iid=G500_fl_list" TargetMode="External"/><Relationship Id="rId83" Type="http://schemas.openxmlformats.org/officeDocument/2006/relationships/hyperlink" Target="https://money.cnn.com/magazines/fortune/global500/2013/snapshots/2927.html?iid=G500_fl_list" TargetMode="External"/><Relationship Id="rId88" Type="http://schemas.openxmlformats.org/officeDocument/2006/relationships/hyperlink" Target="https://money.cnn.com/magazines/fortune/global500/2013/snapshots/7852.html?iid=G500_fl_list" TargetMode="External"/><Relationship Id="rId91" Type="http://schemas.openxmlformats.org/officeDocument/2006/relationships/hyperlink" Target="https://money.cnn.com/magazines/fortune/global500/2013/snapshots/10461.html?iid=G500_fl_list" TargetMode="External"/><Relationship Id="rId96" Type="http://schemas.openxmlformats.org/officeDocument/2006/relationships/hyperlink" Target="https://money.cnn.com/magazines/fortune/global500/2013/snapshots/7712.html?iid=G500_fl_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ey.cnn.com/magazines/fortune/global500/2013/snapshots/2255.html?iid=G500_fl_list" TargetMode="External"/><Relationship Id="rId15" Type="http://schemas.openxmlformats.org/officeDocument/2006/relationships/hyperlink" Target="https://money.cnn.com/magazines/fortune/global500/2013/snapshots/385.html?iid=G500_fl_list" TargetMode="External"/><Relationship Id="rId23" Type="http://schemas.openxmlformats.org/officeDocument/2006/relationships/hyperlink" Target="https://money.cnn.com/magazines/fortune/global500/2013/snapshots/670.html?iid=G500_fl_list" TargetMode="External"/><Relationship Id="rId28" Type="http://schemas.openxmlformats.org/officeDocument/2006/relationships/hyperlink" Target="https://money.cnn.com/magazines/fortune/global500/2013/snapshots/170.html?iid=G500_fl_list" TargetMode="External"/><Relationship Id="rId36" Type="http://schemas.openxmlformats.org/officeDocument/2006/relationships/hyperlink" Target="https://money.cnn.com/magazines/fortune/global500/2013/snapshots/8032.html?iid=G500_fl_list" TargetMode="External"/><Relationship Id="rId49" Type="http://schemas.openxmlformats.org/officeDocument/2006/relationships/hyperlink" Target="https://money.cnn.com/magazines/fortune/global500/2013/snapshots/6739.html?iid=G500_fl_list" TargetMode="External"/><Relationship Id="rId57" Type="http://schemas.openxmlformats.org/officeDocument/2006/relationships/hyperlink" Target="https://money.cnn.com/magazines/fortune/global500/2013/snapshots/6619.html?iid=G500_fl_list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money.cnn.com/magazines/fortune/global500/2013/snapshots/6327.html?iid=G500_fl_list" TargetMode="External"/><Relationship Id="rId31" Type="http://schemas.openxmlformats.org/officeDocument/2006/relationships/hyperlink" Target="https://money.cnn.com/magazines/fortune/global500/2013/snapshots/10620.html?iid=G500_fl_list" TargetMode="External"/><Relationship Id="rId44" Type="http://schemas.openxmlformats.org/officeDocument/2006/relationships/hyperlink" Target="https://money.cnn.com/magazines/fortune/global500/2013/snapshots/2269.html?iid=G500_fl_list" TargetMode="External"/><Relationship Id="rId52" Type="http://schemas.openxmlformats.org/officeDocument/2006/relationships/hyperlink" Target="https://money.cnn.com/magazines/fortune/global500/2013/snapshots/2773.html?iid=G500_fl_list" TargetMode="External"/><Relationship Id="rId60" Type="http://schemas.openxmlformats.org/officeDocument/2006/relationships/hyperlink" Target="https://money.cnn.com/magazines/fortune/global500/2013/snapshots/3052.html?iid=G500_fl_list" TargetMode="External"/><Relationship Id="rId65" Type="http://schemas.openxmlformats.org/officeDocument/2006/relationships/hyperlink" Target="https://money.cnn.com/magazines/fortune/global500/2013/snapshots/7644.html?iid=G500_fl_list" TargetMode="External"/><Relationship Id="rId73" Type="http://schemas.openxmlformats.org/officeDocument/2006/relationships/hyperlink" Target="https://money.cnn.com/magazines/fortune/global500/2013/snapshots/6126.html?iid=G500_fl_list" TargetMode="External"/><Relationship Id="rId78" Type="http://schemas.openxmlformats.org/officeDocument/2006/relationships/hyperlink" Target="https://money.cnn.com/magazines/fortune/global500/2013/snapshots/10592.html?iid=G500_fl_list" TargetMode="External"/><Relationship Id="rId81" Type="http://schemas.openxmlformats.org/officeDocument/2006/relationships/hyperlink" Target="https://money.cnn.com/magazines/fortune/global500/2013/snapshots/8188.html?iid=G500_fl_list" TargetMode="External"/><Relationship Id="rId86" Type="http://schemas.openxmlformats.org/officeDocument/2006/relationships/hyperlink" Target="https://money.cnn.com/magazines/fortune/global500/2013/snapshots/36.html?iid=G500_fl_list" TargetMode="External"/><Relationship Id="rId94" Type="http://schemas.openxmlformats.org/officeDocument/2006/relationships/hyperlink" Target="https://money.cnn.com/magazines/fortune/global500/2013/snapshots/10208.html?iid=G500_fl_list" TargetMode="External"/><Relationship Id="rId99" Type="http://schemas.openxmlformats.org/officeDocument/2006/relationships/hyperlink" Target="https://money.cnn.com/magazines/fortune/global500/2013/snapshots/59.html?iid=G500_fl_list" TargetMode="External"/><Relationship Id="rId101" Type="http://schemas.openxmlformats.org/officeDocument/2006/relationships/hyperlink" Target="https://money.cnn.com/magazines/fortune/global500/2013/snapshots/8221.html?iid=G500_fl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ey.cnn.com/magazines/fortune/global500/2013/snapshots/10939.html?iid=G500_fl_list" TargetMode="External"/><Relationship Id="rId13" Type="http://schemas.openxmlformats.org/officeDocument/2006/relationships/hyperlink" Target="https://money.cnn.com/magazines/fortune/global500/2013/snapshots/6729.html?iid=G500_fl_list" TargetMode="External"/><Relationship Id="rId18" Type="http://schemas.openxmlformats.org/officeDocument/2006/relationships/hyperlink" Target="https://money.cnn.com/magazines/fortune/global500/2013/snapshots/10340.html?iid=G500_fl_list" TargetMode="External"/><Relationship Id="rId39" Type="http://schemas.openxmlformats.org/officeDocument/2006/relationships/hyperlink" Target="https://money.cnn.com/magazines/fortune/global500/2013/snapshots/2434.html?iid=G500_fl_list" TargetMode="External"/><Relationship Id="rId34" Type="http://schemas.openxmlformats.org/officeDocument/2006/relationships/hyperlink" Target="https://money.cnn.com/magazines/fortune/global500/2013/snapshots/11204.html?iid=G500_fl_list" TargetMode="External"/><Relationship Id="rId50" Type="http://schemas.openxmlformats.org/officeDocument/2006/relationships/hyperlink" Target="https://money.cnn.com/magazines/fortune/global500/2013/snapshots/10657.html?iid=G500_fl_list" TargetMode="External"/><Relationship Id="rId55" Type="http://schemas.openxmlformats.org/officeDocument/2006/relationships/hyperlink" Target="https://money.cnn.com/magazines/fortune/global500/2013/snapshots/3147.html?iid=G500_fl_list" TargetMode="External"/><Relationship Id="rId76" Type="http://schemas.openxmlformats.org/officeDocument/2006/relationships/hyperlink" Target="https://money.cnn.com/magazines/fortune/global500/2013/snapshots/2291.html?iid=G500_fl_list" TargetMode="External"/><Relationship Id="rId97" Type="http://schemas.openxmlformats.org/officeDocument/2006/relationships/hyperlink" Target="https://money.cnn.com/magazines/fortune/global500/2013/snapshots/11382.html?iid=G500_fl_list" TargetMode="External"/><Relationship Id="rId104" Type="http://schemas.openxmlformats.org/officeDocument/2006/relationships/hyperlink" Target="https://money.cnn.com/magazines/fortune/global500/2013/snapshots/11772.html?iid=G500_fl_list" TargetMode="External"/><Relationship Id="rId7" Type="http://schemas.openxmlformats.org/officeDocument/2006/relationships/hyperlink" Target="https://money.cnn.com/magazines/fortune/global500/2013/snapshots/387.html?iid=G500_fl_list" TargetMode="External"/><Relationship Id="rId71" Type="http://schemas.openxmlformats.org/officeDocument/2006/relationships/hyperlink" Target="https://money.cnn.com/magazines/fortune/global500/2013/snapshots/2649.html?iid=G500_fl_list" TargetMode="External"/><Relationship Id="rId92" Type="http://schemas.openxmlformats.org/officeDocument/2006/relationships/hyperlink" Target="https://money.cnn.com/magazines/fortune/global500/2013/snapshots/6361.html?iid=G500_fl_li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money.cnn.com/magazines/fortune/global500/2013/snapshots/6325.html?iid=G500_fl_list" TargetMode="External"/><Relationship Id="rId24" Type="http://schemas.openxmlformats.org/officeDocument/2006/relationships/hyperlink" Target="https://money.cnn.com/magazines/fortune/global500/2013/snapshots/7678.html?iid=G500_fl_list" TargetMode="External"/><Relationship Id="rId40" Type="http://schemas.openxmlformats.org/officeDocument/2006/relationships/hyperlink" Target="https://money.cnn.com/magazines/fortune/global500/2013/snapshots/6385.html?iid=G500_fl_list" TargetMode="External"/><Relationship Id="rId45" Type="http://schemas.openxmlformats.org/officeDocument/2006/relationships/hyperlink" Target="https://money.cnn.com/magazines/fortune/global500/2013/snapshots/7546.html?iid=G500_fl_list" TargetMode="External"/><Relationship Id="rId66" Type="http://schemas.openxmlformats.org/officeDocument/2006/relationships/hyperlink" Target="https://money.cnn.com/magazines/fortune/global500/2013/snapshots/225.html?iid=G500_fl_list" TargetMode="External"/><Relationship Id="rId87" Type="http://schemas.openxmlformats.org/officeDocument/2006/relationships/hyperlink" Target="https://money.cnn.com/magazines/fortune/global500/2013/snapshots/6630.html?iid=G500_fl_list" TargetMode="External"/><Relationship Id="rId61" Type="http://schemas.openxmlformats.org/officeDocument/2006/relationships/hyperlink" Target="https://money.cnn.com/magazines/fortune/global500/2013/snapshots/6412.html?iid=G500_fl_list" TargetMode="External"/><Relationship Id="rId82" Type="http://schemas.openxmlformats.org/officeDocument/2006/relationships/hyperlink" Target="https://money.cnn.com/magazines/fortune/global500/2013/snapshots/2578.html?iid=G500_fl_list" TargetMode="External"/><Relationship Id="rId19" Type="http://schemas.openxmlformats.org/officeDocument/2006/relationships/hyperlink" Target="https://money.cnn.com/magazines/fortune/global500/2013/snapshots/8093.html?iid=G500_fl_list" TargetMode="External"/><Relationship Id="rId14" Type="http://schemas.openxmlformats.org/officeDocument/2006/relationships/hyperlink" Target="https://money.cnn.com/magazines/fortune/global500/2013/snapshots/6350.html?iid=G500_fl_list" TargetMode="External"/><Relationship Id="rId30" Type="http://schemas.openxmlformats.org/officeDocument/2006/relationships/hyperlink" Target="https://money.cnn.com/magazines/fortune/global500/2013/snapshots/11702.html?iid=G500_fl_list" TargetMode="External"/><Relationship Id="rId35" Type="http://schemas.openxmlformats.org/officeDocument/2006/relationships/hyperlink" Target="https://money.cnn.com/magazines/fortune/global500/2013/snapshots/7674.html?iid=G500_fl_list" TargetMode="External"/><Relationship Id="rId56" Type="http://schemas.openxmlformats.org/officeDocument/2006/relationships/hyperlink" Target="https://money.cnn.com/magazines/fortune/global500/2013/snapshots/10030.html?iid=G500_fl_list" TargetMode="External"/><Relationship Id="rId77" Type="http://schemas.openxmlformats.org/officeDocument/2006/relationships/hyperlink" Target="https://money.cnn.com/magazines/fortune/global500/2013/snapshots/7566.html?iid=G500_fl_list" TargetMode="External"/><Relationship Id="rId100" Type="http://schemas.openxmlformats.org/officeDocument/2006/relationships/hyperlink" Target="https://money.cnn.com/magazines/fortune/global500/2013/snapshots/3018.html?iid=G500_fl_list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money.cnn.com/magazines/fortune/global500/2013/snapshots/10694.html?iid=G500_fl_list" TargetMode="External"/><Relationship Id="rId51" Type="http://schemas.openxmlformats.org/officeDocument/2006/relationships/hyperlink" Target="https://money.cnn.com/magazines/fortune/global500/2013/snapshots/6747.html?iid=G500_fl_list" TargetMode="External"/><Relationship Id="rId72" Type="http://schemas.openxmlformats.org/officeDocument/2006/relationships/hyperlink" Target="https://money.cnn.com/magazines/fortune/global500/2013/snapshots/6719.html?iid=G500_fl_list" TargetMode="External"/><Relationship Id="rId93" Type="http://schemas.openxmlformats.org/officeDocument/2006/relationships/hyperlink" Target="https://money.cnn.com/magazines/fortune/global500/2013/snapshots/334.html?iid=G500_fl_list" TargetMode="External"/><Relationship Id="rId98" Type="http://schemas.openxmlformats.org/officeDocument/2006/relationships/hyperlink" Target="https://money.cnn.com/magazines/fortune/global500/2013/snapshots/6640.html?iid=G500_fl_lis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oney.cnn.com/magazines/fortune/global500/2013/snapshots/10542.html?iid=G500_fl_list" TargetMode="External"/><Relationship Id="rId46" Type="http://schemas.openxmlformats.org/officeDocument/2006/relationships/hyperlink" Target="https://money.cnn.com/magazines/fortune/global500/2013/snapshots/2219.html?iid=G500_fl_list" TargetMode="External"/><Relationship Id="rId67" Type="http://schemas.openxmlformats.org/officeDocument/2006/relationships/hyperlink" Target="https://money.cnn.com/magazines/fortune/global500/2013/snapshots/7930.html?iid=G500_fl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2023-07-10T19:15:00Z</dcterms:created>
  <dcterms:modified xsi:type="dcterms:W3CDTF">2023-07-10T19:21:00Z</dcterms:modified>
</cp:coreProperties>
</file>