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15BE" w:rsidRDefault="007215BE" w:rsidP="007215BE">
      <w:pPr>
        <w:rPr>
          <w:b/>
          <w:sz w:val="40"/>
          <w:szCs w:val="40"/>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Pr="007215BE">
        <w:rPr>
          <w:b/>
          <w:sz w:val="40"/>
          <w:szCs w:val="40"/>
        </w:rPr>
        <w:t>PREFACE</w:t>
      </w:r>
    </w:p>
    <w:p w:rsidR="002B75B9" w:rsidRPr="007215BE" w:rsidRDefault="002B75B9" w:rsidP="007215BE">
      <w:pPr>
        <w:rPr>
          <w:b/>
          <w:sz w:val="40"/>
          <w:szCs w:val="40"/>
        </w:rPr>
      </w:pPr>
    </w:p>
    <w:p w:rsidR="00B92980" w:rsidRPr="002B75B9" w:rsidRDefault="00B92980" w:rsidP="007215BE">
      <w:pPr>
        <w:ind w:firstLine="720"/>
        <w:rPr>
          <w:sz w:val="28"/>
          <w:szCs w:val="28"/>
        </w:rPr>
      </w:pPr>
      <w:r w:rsidRPr="002B75B9">
        <w:rPr>
          <w:sz w:val="28"/>
          <w:szCs w:val="28"/>
        </w:rPr>
        <w:t xml:space="preserve">This fifth volume containing the first class playing career statistics of Canterbury cricketers from 351 to 400 has been obtained from a number of sources. </w:t>
      </w:r>
    </w:p>
    <w:p w:rsidR="002B75B9" w:rsidRDefault="00B92980" w:rsidP="00B92980">
      <w:pPr>
        <w:ind w:firstLine="720"/>
        <w:rPr>
          <w:sz w:val="28"/>
          <w:szCs w:val="28"/>
        </w:rPr>
      </w:pPr>
      <w:r w:rsidRPr="002B75B9">
        <w:rPr>
          <w:sz w:val="28"/>
          <w:szCs w:val="28"/>
        </w:rPr>
        <w:t xml:space="preserve">Without in any way being a complete list they include RT Brittenden’s history of Canterbury Cricket 1877-1977 and four other books he wrote on New Zealand cricketers. Other resources used were the histories of Christchurch cricket clubs including Riccarton, East Christchurch, St Albans, Lancaster Park, Burnside West Christchurch University, Sydenham and High School Old Boys.  Mathew Appleby’s Canterbury Cricket 100 Greats was of value as well as the New Zealand Cricket Archive, the New Zealand Rugby Museum and Tony McCarron’s book on New Zealand cricketers. Dick Brittenden, while working at The Press, maintained a very complete record of club career records for all players competing in the Christchurch first grade competition. </w:t>
      </w:r>
    </w:p>
    <w:p w:rsidR="00B92980" w:rsidRPr="002B75B9" w:rsidRDefault="00B92980" w:rsidP="00B92980">
      <w:pPr>
        <w:ind w:firstLine="720"/>
        <w:rPr>
          <w:sz w:val="28"/>
          <w:szCs w:val="28"/>
        </w:rPr>
      </w:pPr>
      <w:r w:rsidRPr="002B75B9">
        <w:rPr>
          <w:sz w:val="28"/>
          <w:szCs w:val="28"/>
        </w:rPr>
        <w:t>Photos of players were obtained from many sources such as the files at The Press and Christchurch Star, the Canterbury Museum, the Christchurch city library, the Canterbury Club, the Hocken library, Don Neely’s books on NZ cricket, the NZ Cricket Almanack and the photographic files of NZ Cricket Associations.</w:t>
      </w:r>
    </w:p>
    <w:p w:rsidR="00B92980" w:rsidRPr="002B75B9" w:rsidRDefault="00B92980" w:rsidP="00B92980">
      <w:pPr>
        <w:ind w:firstLine="720"/>
        <w:rPr>
          <w:sz w:val="28"/>
          <w:szCs w:val="28"/>
        </w:rPr>
      </w:pPr>
      <w:r w:rsidRPr="002B75B9">
        <w:rPr>
          <w:sz w:val="28"/>
          <w:szCs w:val="28"/>
        </w:rPr>
        <w:t xml:space="preserve">There have many books published on the history of Christchurch as well as histories of adjacent towns and these helped to fill in the gaps of the early player’s lives. Archive New Zealand was a source for many wills and divorce proceedings. The local papers of the time often provided a vivid account of cricket politics at the time and many obituaries were sourced from those papers.  </w:t>
      </w:r>
    </w:p>
    <w:p w:rsidR="00B92980" w:rsidRPr="002B75B9" w:rsidRDefault="00B92980" w:rsidP="00B92980">
      <w:pPr>
        <w:ind w:firstLine="720"/>
        <w:rPr>
          <w:sz w:val="28"/>
          <w:szCs w:val="28"/>
        </w:rPr>
      </w:pPr>
      <w:r w:rsidRPr="002B75B9">
        <w:rPr>
          <w:sz w:val="28"/>
          <w:szCs w:val="28"/>
        </w:rPr>
        <w:t>The details included for each player are the type of player he was, his school, his main club</w:t>
      </w:r>
      <w:r w:rsidR="002B75B9">
        <w:rPr>
          <w:sz w:val="28"/>
          <w:szCs w:val="28"/>
        </w:rPr>
        <w:t>, his occupation</w:t>
      </w:r>
      <w:r w:rsidRPr="002B75B9">
        <w:rPr>
          <w:sz w:val="28"/>
          <w:szCs w:val="28"/>
        </w:rPr>
        <w:t xml:space="preserve"> and his birth and death details when known. His playing record includes the match number, the date for the first day of the match, the opposition and where the match was played. Scores over 50 are in green, over a century in blue and five wickets in an innings are in red. A red c in the first column indicates he was captain for that match. A brief biography of their life and matches played is also included. Direct quotations are in blue. </w:t>
      </w:r>
    </w:p>
    <w:p w:rsidR="00BB1D46" w:rsidRDefault="007215BE">
      <w:r>
        <w:lastRenderedPageBreak/>
        <w:tab/>
      </w:r>
    </w:p>
    <w:sectPr w:rsidR="00BB1D46" w:rsidSect="00B92980">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B92980"/>
    <w:rsid w:val="001A7CC8"/>
    <w:rsid w:val="002B75B9"/>
    <w:rsid w:val="00374C03"/>
    <w:rsid w:val="00437059"/>
    <w:rsid w:val="00563839"/>
    <w:rsid w:val="0058186C"/>
    <w:rsid w:val="007215BE"/>
    <w:rsid w:val="00A8773F"/>
    <w:rsid w:val="00B92980"/>
    <w:rsid w:val="00BB1D46"/>
    <w:rsid w:val="00BF6F74"/>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szCs w:val="24"/>
        <w:lang w:val="en-NZ"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980"/>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58186C"/>
    <w:rPr>
      <w:i/>
      <w:iCs/>
    </w:rPr>
  </w:style>
  <w:style w:type="paragraph" w:styleId="ListParagraph">
    <w:name w:val="List Paragraph"/>
    <w:basedOn w:val="Normal"/>
    <w:uiPriority w:val="34"/>
    <w:qFormat/>
    <w:rsid w:val="0058186C"/>
    <w:pPr>
      <w:ind w:left="720"/>
      <w:contextualSpacing/>
    </w:pPr>
    <w:rPr>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Adams</dc:creator>
  <cp:lastModifiedBy>Brian Adams</cp:lastModifiedBy>
  <cp:revision>3</cp:revision>
  <cp:lastPrinted>2016-09-27T21:35:00Z</cp:lastPrinted>
  <dcterms:created xsi:type="dcterms:W3CDTF">2012-12-04T05:28:00Z</dcterms:created>
  <dcterms:modified xsi:type="dcterms:W3CDTF">2016-09-27T21:36:00Z</dcterms:modified>
</cp:coreProperties>
</file>