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100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65f91"/>
          <w:rtl w:val="0"/>
        </w:rPr>
        <w:t xml:space="preserve">LAB #4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6678" y="3552035"/>
                          <a:ext cx="6100445" cy="455930"/>
                          <a:chOff x="3146678" y="3552035"/>
                          <a:chExt cx="6100445" cy="455930"/>
                        </a:xfrm>
                      </wpg:grpSpPr>
                      <wpg:grpSp>
                        <wpg:cNvGrpSpPr/>
                        <wpg:grpSpPr>
                          <a:xfrm>
                            <a:off x="3146678" y="3552035"/>
                            <a:ext cx="6100445" cy="455930"/>
                            <a:chOff x="0" y="0"/>
                            <a:chExt cx="6100445" cy="455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00425" cy="45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6100445" y="428625"/>
                                  </a:moveTo>
                                  <a:lnTo>
                                    <a:pt x="4958715" y="428625"/>
                                  </a:lnTo>
                                  <a:lnTo>
                                    <a:pt x="4958715" y="0"/>
                                  </a:lnTo>
                                  <a:lnTo>
                                    <a:pt x="4931410" y="0"/>
                                  </a:lnTo>
                                  <a:lnTo>
                                    <a:pt x="4931410" y="428625"/>
                                  </a:lnTo>
                                  <a:lnTo>
                                    <a:pt x="0" y="428625"/>
                                  </a:lnTo>
                                  <a:lnTo>
                                    <a:pt x="0" y="455930"/>
                                  </a:lnTo>
                                  <a:lnTo>
                                    <a:pt x="4931410" y="455930"/>
                                  </a:lnTo>
                                  <a:lnTo>
                                    <a:pt x="4958715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428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0" y="0"/>
                                  </a:moveTo>
                                  <a:lnTo>
                                    <a:pt x="0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1.00000381469727" w:line="240"/>
                                  <w:ind w:left="130" w:right="0" w:firstLine="1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PRG 155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–</w:t>
                                </w: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Programming Fundamentals Using 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445" cy="455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working C program that will do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2"/>
        </w:tabs>
        <w:spacing w:after="0" w:before="147" w:line="240" w:lineRule="auto"/>
        <w:ind w:left="461" w:right="0" w:hanging="36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comments at the beginning of the program as shown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00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spacing w:before="1" w:line="226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program: lab5.c</w:t>
      </w:r>
    </w:p>
    <w:p w:rsidR="00000000" w:rsidDel="00000000" w:rsidP="00000000" w:rsidRDefault="00000000" w:rsidRPr="00000000" w14:paraId="0000000C">
      <w:pPr>
        <w:tabs>
          <w:tab w:val="left" w:pos="2260"/>
        </w:tabs>
        <w:spacing w:before="0" w:lineRule="auto"/>
        <w:ind w:left="1180" w:right="491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author:</w:t>
        <w:tab/>
        <w:t xml:space="preserve">firstName, lastName date:</w:t>
        <w:tab/>
        <w:t xml:space="preserve">today's date</w:t>
      </w:r>
    </w:p>
    <w:p w:rsidR="00000000" w:rsidDel="00000000" w:rsidP="00000000" w:rsidRDefault="00000000" w:rsidRPr="00000000" w14:paraId="0000000D">
      <w:pPr>
        <w:spacing w:before="0" w:line="226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purpose: using if-else statements</w:t>
      </w:r>
    </w:p>
    <w:p w:rsidR="00000000" w:rsidDel="00000000" w:rsidP="00000000" w:rsidRDefault="00000000" w:rsidRPr="00000000" w14:paraId="0000000E">
      <w:pPr>
        <w:spacing w:before="0" w:line="226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51" w:lineRule="auto"/>
        <w:ind w:firstLine="100"/>
        <w:rPr/>
      </w:pPr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92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first compute the tax you owe based on your income.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7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is prompted to enter income.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6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compute the total amount of tax owed based on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4"/>
        <w:gridCol w:w="4021"/>
        <w:tblGridChange w:id="0">
          <w:tblGrid>
            <w:gridCol w:w="2504"/>
            <w:gridCol w:w="4021"/>
          </w:tblGrid>
        </w:tblGridChange>
      </w:tblGrid>
      <w:tr>
        <w:trPr>
          <w:trHeight w:val="244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Tax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0 - $45,000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0.15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income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$45,001 - $90,000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6750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0.20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(income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45000)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$90,001 - $140,000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15750 + 0.26 x (income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90000)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$140,001 - $200,000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28750 + 0.29 x (income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140000)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Greater than $200,000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46150 + 0.33 x (income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200000)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448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 amounts should be in dollars and cents (float point numbers with two decimals shown).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7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is displayed on the screen.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PART II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then find the largest of three numbers using nested if-else statements.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7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is prompted to enter three numbers.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9" w:line="237" w:lineRule="auto"/>
        <w:ind w:left="460" w:right="11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find the largest number and display it on the screen. All three numbers entered by the user are also displayed.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46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enters 21, 33, and 5, the output should be as follows:</w:t>
      </w:r>
    </w:p>
    <w:p w:rsidR="00000000" w:rsidDel="00000000" w:rsidP="00000000" w:rsidRDefault="00000000" w:rsidRPr="00000000" w14:paraId="0000002B">
      <w:pPr>
        <w:spacing w:before="153" w:lineRule="auto"/>
        <w:ind w:left="1521" w:right="1658" w:firstLine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entered: 21, 33 and 5. The largest number is 33.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7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.c</w:t>
      </w:r>
      <w:r w:rsidDel="00000000" w:rsidR="00000000" w:rsidRPr="00000000">
        <w:rPr>
          <w:rtl w:val="0"/>
        </w:rPr>
        <w:t xml:space="preserve"> file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lab5.c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it on the Blackboard.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6082030" cy="2044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5885" y="3677130"/>
                          <a:ext cx="6082030" cy="204470"/>
                          <a:chOff x="3155885" y="3677130"/>
                          <a:chExt cx="6082030" cy="205085"/>
                        </a:xfrm>
                      </wpg:grpSpPr>
                      <wpg:grpSp>
                        <wpg:cNvGrpSpPr/>
                        <wpg:grpSpPr>
                          <a:xfrm>
                            <a:off x="3155885" y="3677130"/>
                            <a:ext cx="6082030" cy="205085"/>
                            <a:chOff x="0" y="-635"/>
                            <a:chExt cx="6082030" cy="205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82025" cy="20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635"/>
                              <a:ext cx="6082030" cy="204470"/>
                            </a:xfrm>
                            <a:custGeom>
                              <a:rect b="b" l="l" r="r" t="t"/>
                              <a:pathLst>
                                <a:path extrusionOk="0" h="204470" w="6082030">
                                  <a:moveTo>
                                    <a:pt x="6082030" y="0"/>
                                  </a:moveTo>
                                  <a:lnTo>
                                    <a:pt x="645160" y="0"/>
                                  </a:lnTo>
                                  <a:lnTo>
                                    <a:pt x="617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617220" y="27305"/>
                                  </a:lnTo>
                                  <a:lnTo>
                                    <a:pt x="617220" y="203835"/>
                                  </a:lnTo>
                                  <a:lnTo>
                                    <a:pt x="645160" y="203835"/>
                                  </a:lnTo>
                                  <a:lnTo>
                                    <a:pt x="645160" y="27305"/>
                                  </a:lnTo>
                                  <a:lnTo>
                                    <a:pt x="6082030" y="27305"/>
                                  </a:lnTo>
                                  <a:lnTo>
                                    <a:pt x="60820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86410" y="33020"/>
                              <a:ext cx="88900" cy="168910"/>
                            </a:xfrm>
                            <a:custGeom>
                              <a:rect b="b" l="l" r="r" t="t"/>
                              <a:pathLst>
                                <a:path extrusionOk="0" h="168910" w="88900">
                                  <a:moveTo>
                                    <a:pt x="0" y="0"/>
                                  </a:moveTo>
                                  <a:lnTo>
                                    <a:pt x="0" y="168910"/>
                                  </a:lnTo>
                                  <a:lnTo>
                                    <a:pt x="88900" y="168910"/>
                                  </a:lnTo>
                                  <a:lnTo>
                                    <a:pt x="88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6082030" cy="2044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04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280" w:top="700" w:left="13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1" w:hanging="361"/>
      </w:pPr>
      <w:rPr>
        <w:rFonts w:ascii="Carlito" w:cs="Carlito" w:eastAsia="Carlito" w:hAnsi="Carlito"/>
        <w:sz w:val="22"/>
        <w:szCs w:val="22"/>
      </w:rPr>
    </w:lvl>
    <w:lvl w:ilvl="1">
      <w:start w:val="0"/>
      <w:numFmt w:val="bullet"/>
      <w:lvlText w:val="•"/>
      <w:lvlJc w:val="left"/>
      <w:pPr>
        <w:ind w:left="1360" w:hanging="361"/>
      </w:pPr>
      <w:rPr/>
    </w:lvl>
    <w:lvl w:ilvl="2">
      <w:start w:val="0"/>
      <w:numFmt w:val="bullet"/>
      <w:lvlText w:val="•"/>
      <w:lvlJc w:val="left"/>
      <w:pPr>
        <w:ind w:left="2260" w:hanging="361"/>
      </w:pPr>
      <w:rPr/>
    </w:lvl>
    <w:lvl w:ilvl="3">
      <w:start w:val="0"/>
      <w:numFmt w:val="bullet"/>
      <w:lvlText w:val="•"/>
      <w:lvlJc w:val="left"/>
      <w:pPr>
        <w:ind w:left="3160" w:hanging="361"/>
      </w:pPr>
      <w:rPr/>
    </w:lvl>
    <w:lvl w:ilvl="4">
      <w:start w:val="0"/>
      <w:numFmt w:val="bullet"/>
      <w:lvlText w:val="•"/>
      <w:lvlJc w:val="left"/>
      <w:pPr>
        <w:ind w:left="4060" w:hanging="361"/>
      </w:pPr>
      <w:rPr/>
    </w:lvl>
    <w:lvl w:ilvl="5">
      <w:start w:val="0"/>
      <w:numFmt w:val="bullet"/>
      <w:lvlText w:val="•"/>
      <w:lvlJc w:val="left"/>
      <w:pPr>
        <w:ind w:left="4960" w:hanging="361"/>
      </w:pPr>
      <w:rPr/>
    </w:lvl>
    <w:lvl w:ilvl="6">
      <w:start w:val="0"/>
      <w:numFmt w:val="bullet"/>
      <w:lvlText w:val="•"/>
      <w:lvlJc w:val="left"/>
      <w:pPr>
        <w:ind w:left="5860" w:hanging="361"/>
      </w:pPr>
      <w:rPr/>
    </w:lvl>
    <w:lvl w:ilvl="7">
      <w:start w:val="0"/>
      <w:numFmt w:val="bullet"/>
      <w:lvlText w:val="•"/>
      <w:lvlJc w:val="left"/>
      <w:pPr>
        <w:ind w:left="6760" w:hanging="361"/>
      </w:pPr>
      <w:rPr/>
    </w:lvl>
    <w:lvl w:ilvl="8">
      <w:start w:val="0"/>
      <w:numFmt w:val="bullet"/>
      <w:lvlText w:val="•"/>
      <w:lvlJc w:val="left"/>
      <w:pPr>
        <w:ind w:left="766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rlito" w:cs="Carlito" w:eastAsia="Carlito" w:hAnsi="Carli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4" w:lineRule="auto"/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