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PRG155 – Programming Fundamentals Using C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Test 1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2969"/>
        <w:gridCol w:w="1711"/>
        <w:gridCol w:w="2965"/>
        <w:tblGridChange w:id="0">
          <w:tblGrid>
            <w:gridCol w:w="1705"/>
            <w:gridCol w:w="2969"/>
            <w:gridCol w:w="1711"/>
            <w:gridCol w:w="2965"/>
          </w:tblGrid>
        </w:tblGridChange>
      </w:tblGrid>
      <w:tr>
        <w:trPr>
          <w:trHeight w:val="53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2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 mark each) Determine the EXACT output of each of the following programs: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5946775" cy="3441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2065500"/>
                          <a:ext cx="5934075" cy="3429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5946775" cy="3441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775" cy="344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12700" cy="3429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2065500"/>
                          <a:ext cx="9525" cy="3429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12700" cy="34290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Output: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maxV=60;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minV=20;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avgV;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avgV = maxV + minV / 2;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printf(“%d”, avgV);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91502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8000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915025" cy="1270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Output: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var1=2, var2;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var2=2+3*var1++;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printf(“%d\n%d”,var1, var2);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(1 mark) If choice is ‘a’, what will be the output that is displayed?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5927725" cy="2174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8488" y="2698913"/>
                          <a:ext cx="5915025" cy="21621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5927725" cy="217487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217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152400</wp:posOffset>
                </wp:positionV>
                <wp:extent cx="12700" cy="21431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708438"/>
                          <a:ext cx="0" cy="2143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152400</wp:posOffset>
                </wp:positionV>
                <wp:extent cx="12700" cy="214312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4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switch(choice)</w:t>
        <w:tab/>
        <w:tab/>
        <w:tab/>
        <w:tab/>
        <w:t xml:space="preserve">  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‘q’: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‘R’: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printf(“Programming”);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‘B’: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‘a’: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printf(“C”);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default: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printf(“Seneca”);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(4 marks) </w:t>
      </w:r>
      <w:r w:rsidDel="00000000" w:rsidR="00000000" w:rsidRPr="00000000">
        <w:rPr>
          <w:rtl w:val="0"/>
        </w:rPr>
        <w:t xml:space="preserve">Write a C code segment that prompts the user to enter capacitance C and frequency ƒ. The program should calculate reactance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(X=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2πƒC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 where π = 3.14, and print the result to 2 decimal places. You may use the back of this page if you need more space. Do not detach any pages!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(.5 mark each) Circle True or False for the following statements: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5"/>
        <w:gridCol w:w="720"/>
        <w:gridCol w:w="715"/>
        <w:tblGridChange w:id="0">
          <w:tblGrid>
            <w:gridCol w:w="7915"/>
            <w:gridCol w:w="720"/>
            <w:gridCol w:w="71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If a=6 and b=15, the expression: </w:t>
            </w:r>
            <w:r w:rsidDel="00000000" w:rsidR="00000000" w:rsidRPr="00000000">
              <w:rPr>
                <w:b w:val="1"/>
                <w:rtl w:val="0"/>
              </w:rPr>
              <w:t xml:space="preserve">!(b&lt;=12) &amp;&amp; a%2 ==0</w:t>
            </w:r>
            <w:r w:rsidDel="00000000" w:rsidR="00000000" w:rsidRPr="00000000">
              <w:rPr>
                <w:rtl w:val="0"/>
              </w:rPr>
              <w:t xml:space="preserve"> will produce: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If double a=6, </w:t>
            </w:r>
            <w:r w:rsidDel="00000000" w:rsidR="00000000" w:rsidRPr="00000000">
              <w:rPr>
                <w:b w:val="1"/>
                <w:rtl w:val="0"/>
              </w:rPr>
              <w:t xml:space="preserve">printf(“%lf”, a)</w:t>
            </w:r>
            <w:r w:rsidDel="00000000" w:rsidR="00000000" w:rsidRPr="00000000">
              <w:rPr>
                <w:rtl w:val="0"/>
              </w:rPr>
              <w:t xml:space="preserve">; will produce </w:t>
            </w:r>
            <w:r w:rsidDel="00000000" w:rsidR="00000000" w:rsidRPr="00000000">
              <w:rPr>
                <w:b w:val="1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expression </w:t>
            </w:r>
            <w:r w:rsidDel="00000000" w:rsidR="00000000" w:rsidRPr="00000000">
              <w:rPr>
                <w:b w:val="1"/>
                <w:rtl w:val="0"/>
              </w:rPr>
              <w:t xml:space="preserve">y+=x </w:t>
            </w:r>
            <w:r w:rsidDel="00000000" w:rsidR="00000000" w:rsidRPr="00000000">
              <w:rPr>
                <w:rtl w:val="0"/>
              </w:rPr>
              <w:t xml:space="preserve">is equivalent to </w:t>
            </w:r>
            <w:r w:rsidDel="00000000" w:rsidR="00000000" w:rsidRPr="00000000">
              <w:rPr>
                <w:b w:val="1"/>
                <w:rtl w:val="0"/>
              </w:rPr>
              <w:t xml:space="preserve">y=x+1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9_num</w:t>
            </w:r>
            <w:r w:rsidDel="00000000" w:rsidR="00000000" w:rsidRPr="00000000">
              <w:rPr>
                <w:rtl w:val="0"/>
              </w:rPr>
              <w:t xml:space="preserve"> is a valid variable name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(2 marks) Fill in the missing code fragments where underlined.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This code is intended to calculate and display the cost of shipping a package based on its weight. The cost is calculated as follows: $7 for packages weighing less than five pounds, $12 for packages weighing five pounds or more but less than twelve pounds, and $20 for packages weighing twelve pounds or more.*/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(weight&lt;5)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shippingCost = 7;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(________________________________)</w:t>
        <w:tab/>
        <w:t xml:space="preserve">//missing if condition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shippingCost = 12;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shippingCost = 20;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printf(__________________________________)</w:t>
        <w:tab/>
        <w:t xml:space="preserve">//missing code: display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//shipping cost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6. (4 marks) </w:t>
      </w:r>
      <w:r w:rsidDel="00000000" w:rsidR="00000000" w:rsidRPr="00000000">
        <w:rPr>
          <w:rtl w:val="0"/>
        </w:rPr>
        <w:t xml:space="preserve">Write a C code segment that prompts the user to enter the number of hours an employee worked last week. The program should compute and display a person’s weekly gross salary as determined by the following: If the hours worked are less than or equal to 44 hours, the person receives $18.00 an hour. If the person works over 44 hours, the person receives $792.00 plus $27.00 for each hour worked over 44 hours. You may use the back of this page if you need more space. Do not detach any pages!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400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640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400C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BF485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k431zj4mza9LSt5D2Lr937fHDA==">AMUW2mVo3ezTBC/zBXU8IfiuiBw4RJqiaBrjzKMDihw0SdIxtu0F6yPzI1go11RU99thcmtVWaSkwlmQ8cA9WA5wZC/Frh6hh1rwjklP/Fxcm7njXeAwHGwF/K+bvChEGf4NjE6lMFMi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2018-03-04T16:19:00Z</dcterms:created>
  <dc:creator>Agnieszka</dc:creator>
</cp:coreProperties>
</file>