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782B" w:rsidRDefault="0078782B" w:rsidP="0078782B">
      <w:pPr>
        <w:ind w:left="360"/>
        <w:rPr>
          <w:rFonts w:ascii="Times New Roman" w:hAnsi="Times New Roman" w:cs="Times New Roman"/>
          <w:b/>
          <w:sz w:val="24"/>
          <w:u w:val="single"/>
        </w:rPr>
      </w:pPr>
      <w:r w:rsidRPr="0078782B">
        <w:rPr>
          <w:rFonts w:ascii="Times New Roman" w:hAnsi="Times New Roman" w:cs="Times New Roman"/>
          <w:b/>
          <w:sz w:val="24"/>
          <w:u w:val="single"/>
        </w:rPr>
        <w:t>Task 3</w:t>
      </w:r>
    </w:p>
    <w:p w:rsidR="0078782B" w:rsidRDefault="0078782B" w:rsidP="0078782B">
      <w:pPr>
        <w:pStyle w:val="ListParagraph"/>
        <w:numPr>
          <w:ilvl w:val="0"/>
          <w:numId w:val="4"/>
        </w:numPr>
        <w:rPr>
          <w:rFonts w:ascii="Times New Roman" w:hAnsi="Times New Roman" w:cs="Times New Roman"/>
          <w:b/>
          <w:sz w:val="24"/>
        </w:rPr>
      </w:pPr>
      <w:r w:rsidRPr="00517AB7">
        <w:rPr>
          <w:rFonts w:ascii="Times New Roman" w:hAnsi="Times New Roman" w:cs="Times New Roman"/>
          <w:b/>
          <w:sz w:val="24"/>
        </w:rPr>
        <w:t>Explore 2 different build tools</w:t>
      </w:r>
    </w:p>
    <w:p w:rsidR="00786210" w:rsidRPr="00786210" w:rsidRDefault="00786210" w:rsidP="00786210">
      <w:pPr>
        <w:ind w:left="360"/>
        <w:rPr>
          <w:rFonts w:ascii="Times New Roman" w:hAnsi="Times New Roman" w:cs="Times New Roman"/>
          <w:b/>
          <w:sz w:val="24"/>
          <w:szCs w:val="24"/>
        </w:rPr>
      </w:pPr>
      <w:r>
        <w:rPr>
          <w:rFonts w:ascii="Times New Roman" w:hAnsi="Times New Roman" w:cs="Times New Roman"/>
          <w:b/>
          <w:sz w:val="24"/>
        </w:rPr>
        <w:t>Apache Ant</w:t>
      </w:r>
      <w:r w:rsidRPr="00786210">
        <w:rPr>
          <w:rFonts w:ascii="Times New Roman" w:hAnsi="Times New Roman" w:cs="Times New Roman"/>
          <w:b/>
          <w:sz w:val="24"/>
          <w:szCs w:val="24"/>
        </w:rPr>
        <w:t>: (Automating build tasks, particularly for Java projects)</w:t>
      </w:r>
    </w:p>
    <w:p w:rsidR="00FD4566" w:rsidRDefault="00786210" w:rsidP="00FD4566">
      <w:pPr>
        <w:pStyle w:val="ListParagraph"/>
        <w:numPr>
          <w:ilvl w:val="0"/>
          <w:numId w:val="5"/>
        </w:numPr>
        <w:rPr>
          <w:rFonts w:ascii="Times New Roman" w:hAnsi="Times New Roman" w:cs="Times New Roman"/>
          <w:sz w:val="24"/>
          <w:szCs w:val="24"/>
        </w:rPr>
      </w:pPr>
      <w:r w:rsidRPr="00786210">
        <w:rPr>
          <w:rFonts w:ascii="Times New Roman" w:hAnsi="Times New Roman" w:cs="Times New Roman"/>
          <w:sz w:val="24"/>
          <w:szCs w:val="24"/>
        </w:rPr>
        <w:t xml:space="preserve">Apache Ant is a Java-based build tool originally designed for automating the build process in Java projects. Ant is often used for tasks like compiling code, packaging applications, running tests, and deploying to servers. Unlike </w:t>
      </w:r>
      <w:proofErr w:type="spellStart"/>
      <w:r w:rsidRPr="00786210">
        <w:rPr>
          <w:rFonts w:ascii="Times New Roman" w:hAnsi="Times New Roman" w:cs="Times New Roman"/>
          <w:sz w:val="24"/>
          <w:szCs w:val="24"/>
        </w:rPr>
        <w:t>Webpack</w:t>
      </w:r>
      <w:proofErr w:type="spellEnd"/>
      <w:r w:rsidRPr="00786210">
        <w:rPr>
          <w:rFonts w:ascii="Times New Roman" w:hAnsi="Times New Roman" w:cs="Times New Roman"/>
          <w:sz w:val="24"/>
          <w:szCs w:val="24"/>
        </w:rPr>
        <w:t>, which is focused on web development, Ant is more general-purpose and can be used across various types of projects, especially Java applications.</w:t>
      </w:r>
    </w:p>
    <w:p w:rsidR="00786210" w:rsidRPr="00786210" w:rsidRDefault="00786210" w:rsidP="00FD4566">
      <w:pPr>
        <w:pStyle w:val="ListParagraph"/>
        <w:numPr>
          <w:ilvl w:val="0"/>
          <w:numId w:val="5"/>
        </w:numPr>
        <w:rPr>
          <w:rFonts w:ascii="Times New Roman" w:hAnsi="Times New Roman" w:cs="Times New Roman"/>
          <w:sz w:val="24"/>
          <w:szCs w:val="24"/>
        </w:rPr>
      </w:pPr>
      <w:r w:rsidRPr="00786210">
        <w:rPr>
          <w:rFonts w:ascii="Times New Roman" w:hAnsi="Times New Roman" w:cs="Times New Roman"/>
          <w:sz w:val="24"/>
          <w:szCs w:val="24"/>
        </w:rPr>
        <w:t>Ant uses XML-based build files (</w:t>
      </w:r>
      <w:r w:rsidRPr="00786210">
        <w:rPr>
          <w:rStyle w:val="HTMLCode"/>
          <w:rFonts w:ascii="Times New Roman" w:eastAsiaTheme="minorEastAsia" w:hAnsi="Times New Roman" w:cs="Times New Roman"/>
          <w:sz w:val="24"/>
          <w:szCs w:val="24"/>
        </w:rPr>
        <w:t>build.xml</w:t>
      </w:r>
      <w:r w:rsidRPr="00786210">
        <w:rPr>
          <w:rFonts w:ascii="Times New Roman" w:hAnsi="Times New Roman" w:cs="Times New Roman"/>
          <w:sz w:val="24"/>
          <w:szCs w:val="24"/>
        </w:rPr>
        <w:t>) to define its tasks and workflow. This makes it very declarative and explicit in terms of what it’s doing at each step.</w:t>
      </w:r>
    </w:p>
    <w:p w:rsidR="00FD4566" w:rsidRPr="008C6E7C" w:rsidRDefault="00FD4566" w:rsidP="00FD4566">
      <w:pPr>
        <w:rPr>
          <w:rFonts w:ascii="Times New Roman" w:hAnsi="Times New Roman" w:cs="Times New Roman"/>
          <w:b/>
          <w:sz w:val="24"/>
        </w:rPr>
      </w:pPr>
      <w:r>
        <w:rPr>
          <w:rFonts w:ascii="Times New Roman" w:hAnsi="Times New Roman" w:cs="Times New Roman"/>
          <w:sz w:val="24"/>
        </w:rPr>
        <w:t xml:space="preserve">      </w:t>
      </w:r>
      <w:proofErr w:type="spellStart"/>
      <w:r w:rsidRPr="008C6E7C">
        <w:rPr>
          <w:rFonts w:ascii="Times New Roman" w:hAnsi="Times New Roman" w:cs="Times New Roman"/>
          <w:b/>
          <w:sz w:val="24"/>
        </w:rPr>
        <w:t>Webpack</w:t>
      </w:r>
      <w:proofErr w:type="spellEnd"/>
      <w:r w:rsidRPr="008C6E7C">
        <w:rPr>
          <w:rFonts w:ascii="Times New Roman" w:hAnsi="Times New Roman" w:cs="Times New Roman"/>
          <w:b/>
          <w:sz w:val="24"/>
        </w:rPr>
        <w:t>: (for web projects)</w:t>
      </w:r>
    </w:p>
    <w:p w:rsidR="003379E8" w:rsidRDefault="003379E8" w:rsidP="003379E8">
      <w:pPr>
        <w:pStyle w:val="ListParagraph"/>
        <w:numPr>
          <w:ilvl w:val="0"/>
          <w:numId w:val="6"/>
        </w:numPr>
        <w:rPr>
          <w:rFonts w:ascii="Times New Roman" w:hAnsi="Times New Roman" w:cs="Times New Roman"/>
          <w:sz w:val="24"/>
        </w:rPr>
      </w:pPr>
      <w:r>
        <w:rPr>
          <w:rFonts w:ascii="Times New Roman" w:hAnsi="Times New Roman" w:cs="Times New Roman"/>
          <w:sz w:val="24"/>
        </w:rPr>
        <w:t>It is a build tool used for java script (and other web files like CSS and images).</w:t>
      </w:r>
    </w:p>
    <w:p w:rsidR="003379E8" w:rsidRDefault="003379E8" w:rsidP="003379E8">
      <w:pPr>
        <w:pStyle w:val="ListParagraph"/>
        <w:ind w:left="1440"/>
        <w:rPr>
          <w:rFonts w:ascii="Times New Roman" w:hAnsi="Times New Roman" w:cs="Times New Roman"/>
          <w:sz w:val="24"/>
        </w:rPr>
      </w:pPr>
      <w:r>
        <w:rPr>
          <w:rFonts w:ascii="Times New Roman" w:hAnsi="Times New Roman" w:cs="Times New Roman"/>
          <w:sz w:val="24"/>
        </w:rPr>
        <w:t>Note: CSS (cascading style sheets), It enhances the look of interface.</w:t>
      </w:r>
    </w:p>
    <w:p w:rsidR="003379E8" w:rsidRDefault="003379E8" w:rsidP="003379E8">
      <w:pPr>
        <w:pStyle w:val="ListParagraph"/>
        <w:numPr>
          <w:ilvl w:val="0"/>
          <w:numId w:val="6"/>
        </w:numPr>
        <w:rPr>
          <w:rFonts w:ascii="Times New Roman" w:hAnsi="Times New Roman" w:cs="Times New Roman"/>
          <w:sz w:val="24"/>
        </w:rPr>
      </w:pPr>
      <w:r>
        <w:rPr>
          <w:rFonts w:ascii="Times New Roman" w:hAnsi="Times New Roman" w:cs="Times New Roman"/>
          <w:sz w:val="24"/>
        </w:rPr>
        <w:t>It bundles all the parts of your web app into optimized files that load faster in the browser.</w:t>
      </w:r>
    </w:p>
    <w:p w:rsidR="002C3AE1" w:rsidRPr="00517AB7" w:rsidRDefault="002C3AE1" w:rsidP="002C3AE1">
      <w:pPr>
        <w:pStyle w:val="ListParagraph"/>
        <w:numPr>
          <w:ilvl w:val="0"/>
          <w:numId w:val="4"/>
        </w:numPr>
        <w:rPr>
          <w:rFonts w:ascii="Times New Roman" w:hAnsi="Times New Roman" w:cs="Times New Roman"/>
          <w:b/>
          <w:sz w:val="18"/>
        </w:rPr>
      </w:pPr>
      <w:r w:rsidRPr="00517AB7">
        <w:rPr>
          <w:rFonts w:ascii="Times New Roman" w:hAnsi="Times New Roman" w:cs="Times New Roman"/>
          <w:b/>
          <w:sz w:val="24"/>
          <w:szCs w:val="38"/>
        </w:rPr>
        <w:t>Why maven is used only for java</w:t>
      </w:r>
    </w:p>
    <w:p w:rsidR="002C3AE1" w:rsidRDefault="002C3AE1" w:rsidP="002C3AE1">
      <w:pPr>
        <w:pStyle w:val="ListParagraph"/>
        <w:rPr>
          <w:rFonts w:ascii="Times New Roman" w:hAnsi="Times New Roman" w:cs="Times New Roman"/>
          <w:sz w:val="24"/>
        </w:rPr>
      </w:pPr>
      <w:r w:rsidRPr="002C3AE1">
        <w:rPr>
          <w:rFonts w:ascii="Times New Roman" w:hAnsi="Times New Roman" w:cs="Times New Roman"/>
          <w:sz w:val="24"/>
        </w:rPr>
        <w:t>Maven was initially designed specifically for Java projects to manage dependencies, build processes, and other aspects of Java development. Java has a rich ecosystem of libraries and frameworks, and Maven's dependency management system (through repositories like Maven Central) made it easy for developers to handle dependencies without manually downloading and managing JAR files.</w:t>
      </w:r>
    </w:p>
    <w:p w:rsidR="002C58E2" w:rsidRDefault="002C58E2" w:rsidP="002C3AE1">
      <w:pPr>
        <w:pStyle w:val="ListParagraph"/>
        <w:rPr>
          <w:rFonts w:ascii="Times New Roman" w:hAnsi="Times New Roman" w:cs="Times New Roman"/>
          <w:sz w:val="24"/>
        </w:rPr>
      </w:pPr>
    </w:p>
    <w:p w:rsidR="00446F8F" w:rsidRPr="00517AB7" w:rsidRDefault="00455B4D" w:rsidP="00455B4D">
      <w:pPr>
        <w:pStyle w:val="ListParagraph"/>
        <w:numPr>
          <w:ilvl w:val="0"/>
          <w:numId w:val="4"/>
        </w:numPr>
        <w:rPr>
          <w:rFonts w:ascii="Times New Roman" w:hAnsi="Times New Roman" w:cs="Times New Roman"/>
          <w:b/>
          <w:sz w:val="18"/>
        </w:rPr>
      </w:pPr>
      <w:r w:rsidRPr="00517AB7">
        <w:rPr>
          <w:rFonts w:ascii="Times New Roman" w:hAnsi="Times New Roman" w:cs="Times New Roman"/>
          <w:b/>
          <w:sz w:val="24"/>
          <w:szCs w:val="38"/>
        </w:rPr>
        <w:t>How to include the custom repo as dependency in the pom.xml</w:t>
      </w:r>
    </w:p>
    <w:p w:rsidR="00BE60D2" w:rsidRPr="00BE60D2" w:rsidRDefault="00BE60D2" w:rsidP="00BE60D2">
      <w:pPr>
        <w:spacing w:before="100" w:beforeAutospacing="1" w:after="100" w:afterAutospacing="1" w:line="240" w:lineRule="auto"/>
        <w:rPr>
          <w:rFonts w:ascii="Times New Roman" w:eastAsia="Times New Roman" w:hAnsi="Times New Roman" w:cs="Times New Roman"/>
          <w:sz w:val="24"/>
          <w:szCs w:val="24"/>
        </w:rPr>
      </w:pPr>
      <w:proofErr w:type="gramStart"/>
      <w:r w:rsidRPr="00BE60D2">
        <w:rPr>
          <w:rFonts w:ascii="Times New Roman" w:eastAsia="Times New Roman" w:hAnsi="Times New Roman" w:cs="Times New Roman"/>
          <w:sz w:val="24"/>
          <w:szCs w:val="24"/>
        </w:rPr>
        <w:t>o</w:t>
      </w:r>
      <w:proofErr w:type="gramEnd"/>
      <w:r w:rsidRPr="00BE60D2">
        <w:rPr>
          <w:rFonts w:ascii="Times New Roman" w:eastAsia="Times New Roman" w:hAnsi="Times New Roman" w:cs="Times New Roman"/>
          <w:sz w:val="24"/>
          <w:szCs w:val="24"/>
        </w:rPr>
        <w:t xml:space="preserve"> include a custom repository as a dependency in your </w:t>
      </w:r>
      <w:r w:rsidRPr="00BE60D2">
        <w:rPr>
          <w:rFonts w:ascii="Courier New" w:eastAsia="Times New Roman" w:hAnsi="Courier New" w:cs="Courier New"/>
          <w:sz w:val="20"/>
        </w:rPr>
        <w:t>pom.xml</w:t>
      </w:r>
      <w:r w:rsidRPr="00BE60D2">
        <w:rPr>
          <w:rFonts w:ascii="Times New Roman" w:eastAsia="Times New Roman" w:hAnsi="Times New Roman" w:cs="Times New Roman"/>
          <w:sz w:val="24"/>
          <w:szCs w:val="24"/>
        </w:rPr>
        <w:t xml:space="preserve"> file, you need to follow two steps:</w:t>
      </w:r>
    </w:p>
    <w:p w:rsidR="00BE60D2" w:rsidRPr="00BE60D2" w:rsidRDefault="00BE60D2" w:rsidP="00BE60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E60D2">
        <w:rPr>
          <w:rFonts w:ascii="Times New Roman" w:eastAsia="Times New Roman" w:hAnsi="Times New Roman" w:cs="Times New Roman"/>
          <w:b/>
          <w:bCs/>
          <w:sz w:val="24"/>
          <w:szCs w:val="24"/>
        </w:rPr>
        <w:t xml:space="preserve">Add the custom repository to the </w:t>
      </w:r>
      <w:r w:rsidRPr="00BE60D2">
        <w:rPr>
          <w:rFonts w:ascii="Courier New" w:eastAsia="Times New Roman" w:hAnsi="Courier New" w:cs="Courier New"/>
          <w:b/>
          <w:bCs/>
          <w:sz w:val="20"/>
        </w:rPr>
        <w:t>repositories</w:t>
      </w:r>
      <w:r w:rsidRPr="00BE60D2">
        <w:rPr>
          <w:rFonts w:ascii="Times New Roman" w:eastAsia="Times New Roman" w:hAnsi="Times New Roman" w:cs="Times New Roman"/>
          <w:b/>
          <w:bCs/>
          <w:sz w:val="24"/>
          <w:szCs w:val="24"/>
        </w:rPr>
        <w:t xml:space="preserve"> section</w:t>
      </w:r>
      <w:r w:rsidRPr="00BE60D2">
        <w:rPr>
          <w:rFonts w:ascii="Times New Roman" w:eastAsia="Times New Roman" w:hAnsi="Times New Roman" w:cs="Times New Roman"/>
          <w:sz w:val="24"/>
          <w:szCs w:val="24"/>
        </w:rPr>
        <w:t xml:space="preserve"> of the </w:t>
      </w:r>
      <w:r w:rsidRPr="00BE60D2">
        <w:rPr>
          <w:rFonts w:ascii="Courier New" w:eastAsia="Times New Roman" w:hAnsi="Courier New" w:cs="Courier New"/>
          <w:sz w:val="20"/>
        </w:rPr>
        <w:t>pom.xml</w:t>
      </w:r>
      <w:r w:rsidRPr="00BE60D2">
        <w:rPr>
          <w:rFonts w:ascii="Times New Roman" w:eastAsia="Times New Roman" w:hAnsi="Times New Roman" w:cs="Times New Roman"/>
          <w:sz w:val="24"/>
          <w:szCs w:val="24"/>
        </w:rPr>
        <w:t xml:space="preserve"> to let Maven know where to find the dependencies.</w:t>
      </w:r>
    </w:p>
    <w:p w:rsidR="00BE60D2" w:rsidRPr="00BE60D2" w:rsidRDefault="00BE60D2" w:rsidP="00BE60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E60D2">
        <w:rPr>
          <w:rFonts w:ascii="Times New Roman" w:eastAsia="Times New Roman" w:hAnsi="Times New Roman" w:cs="Times New Roman"/>
          <w:b/>
          <w:bCs/>
          <w:sz w:val="24"/>
          <w:szCs w:val="24"/>
        </w:rPr>
        <w:t>Add the dependency</w:t>
      </w:r>
      <w:r w:rsidRPr="00BE60D2">
        <w:rPr>
          <w:rFonts w:ascii="Times New Roman" w:eastAsia="Times New Roman" w:hAnsi="Times New Roman" w:cs="Times New Roman"/>
          <w:sz w:val="24"/>
          <w:szCs w:val="24"/>
        </w:rPr>
        <w:t xml:space="preserve"> in the </w:t>
      </w:r>
      <w:r w:rsidRPr="00BE60D2">
        <w:rPr>
          <w:rFonts w:ascii="Courier New" w:eastAsia="Times New Roman" w:hAnsi="Courier New" w:cs="Courier New"/>
          <w:sz w:val="20"/>
        </w:rPr>
        <w:t>dependencies</w:t>
      </w:r>
      <w:r w:rsidRPr="00BE60D2">
        <w:rPr>
          <w:rFonts w:ascii="Times New Roman" w:eastAsia="Times New Roman" w:hAnsi="Times New Roman" w:cs="Times New Roman"/>
          <w:sz w:val="24"/>
          <w:szCs w:val="24"/>
        </w:rPr>
        <w:t xml:space="preserve"> section of the </w:t>
      </w:r>
      <w:r w:rsidRPr="00BE60D2">
        <w:rPr>
          <w:rFonts w:ascii="Courier New" w:eastAsia="Times New Roman" w:hAnsi="Courier New" w:cs="Courier New"/>
          <w:sz w:val="20"/>
        </w:rPr>
        <w:t>pom.xml</w:t>
      </w:r>
      <w:r w:rsidRPr="00BE60D2">
        <w:rPr>
          <w:rFonts w:ascii="Times New Roman" w:eastAsia="Times New Roman" w:hAnsi="Times New Roman" w:cs="Times New Roman"/>
          <w:sz w:val="24"/>
          <w:szCs w:val="24"/>
        </w:rPr>
        <w:t xml:space="preserve"> file.</w:t>
      </w:r>
    </w:p>
    <w:p w:rsidR="00BE60D2" w:rsidRPr="00BE60D2" w:rsidRDefault="00BE60D2" w:rsidP="00BE60D2">
      <w:pPr>
        <w:spacing w:before="100" w:beforeAutospacing="1" w:after="100" w:afterAutospacing="1" w:line="240" w:lineRule="auto"/>
        <w:rPr>
          <w:rFonts w:ascii="Times New Roman" w:eastAsia="Times New Roman" w:hAnsi="Times New Roman" w:cs="Times New Roman"/>
          <w:sz w:val="24"/>
          <w:szCs w:val="24"/>
        </w:rPr>
      </w:pPr>
      <w:r w:rsidRPr="00BE60D2">
        <w:rPr>
          <w:rFonts w:ascii="Times New Roman" w:eastAsia="Times New Roman" w:hAnsi="Times New Roman" w:cs="Times New Roman"/>
          <w:sz w:val="24"/>
          <w:szCs w:val="24"/>
        </w:rPr>
        <w:t>Here's how you can do it:</w:t>
      </w:r>
    </w:p>
    <w:p w:rsidR="00BE60D2" w:rsidRPr="00BE60D2" w:rsidRDefault="00BE60D2" w:rsidP="00BE60D2">
      <w:pPr>
        <w:spacing w:before="100" w:beforeAutospacing="1" w:after="100" w:afterAutospacing="1" w:line="240" w:lineRule="auto"/>
        <w:outlineLvl w:val="2"/>
        <w:rPr>
          <w:rFonts w:ascii="Times New Roman" w:eastAsia="Times New Roman" w:hAnsi="Times New Roman" w:cs="Times New Roman"/>
          <w:b/>
          <w:bCs/>
          <w:sz w:val="27"/>
          <w:szCs w:val="27"/>
        </w:rPr>
      </w:pPr>
      <w:r w:rsidRPr="00BE60D2">
        <w:rPr>
          <w:rFonts w:ascii="Times New Roman" w:eastAsia="Times New Roman" w:hAnsi="Times New Roman" w:cs="Times New Roman"/>
          <w:b/>
          <w:bCs/>
          <w:sz w:val="27"/>
          <w:szCs w:val="27"/>
        </w:rPr>
        <w:t>Step 1: Add the Custom Repository</w:t>
      </w:r>
    </w:p>
    <w:p w:rsidR="00BE60D2" w:rsidRPr="00BE60D2" w:rsidRDefault="00BE60D2" w:rsidP="00BE60D2">
      <w:pPr>
        <w:spacing w:before="100" w:beforeAutospacing="1" w:after="100" w:afterAutospacing="1" w:line="240" w:lineRule="auto"/>
        <w:rPr>
          <w:rFonts w:ascii="Times New Roman" w:eastAsia="Times New Roman" w:hAnsi="Times New Roman" w:cs="Times New Roman"/>
          <w:sz w:val="24"/>
          <w:szCs w:val="24"/>
        </w:rPr>
      </w:pPr>
      <w:r w:rsidRPr="00BE60D2">
        <w:rPr>
          <w:rFonts w:ascii="Times New Roman" w:eastAsia="Times New Roman" w:hAnsi="Times New Roman" w:cs="Times New Roman"/>
          <w:sz w:val="24"/>
          <w:szCs w:val="24"/>
        </w:rPr>
        <w:t xml:space="preserve">You will specify the repository URL in the </w:t>
      </w:r>
      <w:r w:rsidRPr="00BE60D2">
        <w:rPr>
          <w:rFonts w:ascii="Courier New" w:eastAsia="Times New Roman" w:hAnsi="Courier New" w:cs="Courier New"/>
          <w:sz w:val="20"/>
        </w:rPr>
        <w:t>repositories</w:t>
      </w:r>
      <w:r w:rsidRPr="00BE60D2">
        <w:rPr>
          <w:rFonts w:ascii="Times New Roman" w:eastAsia="Times New Roman" w:hAnsi="Times New Roman" w:cs="Times New Roman"/>
          <w:sz w:val="24"/>
          <w:szCs w:val="24"/>
        </w:rPr>
        <w:t xml:space="preserve"> section. This tells Maven where to look for the dependencies you're including. Typically, a custom repository could be an internal company repository or another third-party repository.</w:t>
      </w:r>
    </w:p>
    <w:p w:rsidR="00BE60D2" w:rsidRPr="00BE60D2" w:rsidRDefault="00BE60D2" w:rsidP="00BE60D2">
      <w:pPr>
        <w:spacing w:before="100" w:beforeAutospacing="1" w:after="100" w:afterAutospacing="1" w:line="240" w:lineRule="auto"/>
        <w:rPr>
          <w:rFonts w:ascii="Times New Roman" w:eastAsia="Times New Roman" w:hAnsi="Times New Roman" w:cs="Times New Roman"/>
          <w:sz w:val="24"/>
          <w:szCs w:val="24"/>
        </w:rPr>
      </w:pPr>
      <w:r w:rsidRPr="00BE60D2">
        <w:rPr>
          <w:rFonts w:ascii="Times New Roman" w:eastAsia="Times New Roman" w:hAnsi="Times New Roman" w:cs="Times New Roman"/>
          <w:sz w:val="24"/>
          <w:szCs w:val="24"/>
        </w:rPr>
        <w:t>Example of adding a custom repository:</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E60D2">
        <w:rPr>
          <w:rFonts w:ascii="Courier New" w:eastAsia="Times New Roman" w:hAnsi="Courier New" w:cs="Courier New"/>
          <w:sz w:val="20"/>
          <w:szCs w:val="20"/>
        </w:rPr>
        <w:lastRenderedPageBreak/>
        <w:t>xml</w:t>
      </w:r>
      <w:proofErr w:type="gramEnd"/>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60D2">
        <w:rPr>
          <w:rFonts w:ascii="Courier New" w:eastAsia="Times New Roman" w:hAnsi="Courier New" w:cs="Courier New"/>
          <w:sz w:val="20"/>
          <w:szCs w:val="20"/>
        </w:rPr>
        <w:t>Copy</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repositories</w:t>
      </w:r>
      <w:proofErr w:type="gram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repository</w:t>
      </w:r>
      <w:proofErr w:type="gram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id&gt;</w:t>
      </w:r>
      <w:proofErr w:type="gramEnd"/>
      <w:r w:rsidRPr="00BE60D2">
        <w:rPr>
          <w:rFonts w:ascii="Courier New" w:eastAsia="Times New Roman" w:hAnsi="Courier New" w:cs="Courier New"/>
          <w:sz w:val="20"/>
        </w:rPr>
        <w:t>custom-repo</w:t>
      </w:r>
      <w:r w:rsidRPr="00BE60D2">
        <w:rPr>
          <w:rFonts w:ascii="Courier New" w:eastAsia="Times New Roman" w:hAnsi="Courier New" w:cs="Courier New"/>
          <w:sz w:val="20"/>
          <w:szCs w:val="20"/>
        </w:rPr>
        <w:t>&lt;/id&gt;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spellStart"/>
      <w:r w:rsidRPr="00BE60D2">
        <w:rPr>
          <w:rFonts w:ascii="Courier New" w:eastAsia="Times New Roman" w:hAnsi="Courier New" w:cs="Courier New"/>
          <w:sz w:val="20"/>
          <w:szCs w:val="20"/>
        </w:rPr>
        <w:t>url</w:t>
      </w:r>
      <w:proofErr w:type="spellEnd"/>
      <w:r w:rsidRPr="00BE60D2">
        <w:rPr>
          <w:rFonts w:ascii="Courier New" w:eastAsia="Times New Roman" w:hAnsi="Courier New" w:cs="Courier New"/>
          <w:sz w:val="20"/>
          <w:szCs w:val="20"/>
        </w:rPr>
        <w:t>&gt;</w:t>
      </w:r>
      <w:r w:rsidRPr="00BE60D2">
        <w:rPr>
          <w:rFonts w:ascii="Courier New" w:eastAsia="Times New Roman" w:hAnsi="Courier New" w:cs="Courier New"/>
          <w:sz w:val="20"/>
        </w:rPr>
        <w:t>https://your.custom.repo/repository/maven-releases/</w:t>
      </w:r>
      <w:r w:rsidRPr="00BE60D2">
        <w:rPr>
          <w:rFonts w:ascii="Courier New" w:eastAsia="Times New Roman" w:hAnsi="Courier New" w:cs="Courier New"/>
          <w:sz w:val="20"/>
          <w:szCs w:val="20"/>
        </w:rPr>
        <w:t>&lt;/url&gt;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releases</w:t>
      </w:r>
      <w:proofErr w:type="gram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enabled&gt;</w:t>
      </w:r>
      <w:proofErr w:type="gramEnd"/>
      <w:r w:rsidRPr="00BE60D2">
        <w:rPr>
          <w:rFonts w:ascii="Courier New" w:eastAsia="Times New Roman" w:hAnsi="Courier New" w:cs="Courier New"/>
          <w:sz w:val="20"/>
        </w:rPr>
        <w:t>true</w:t>
      </w:r>
      <w:r w:rsidRPr="00BE60D2">
        <w:rPr>
          <w:rFonts w:ascii="Courier New" w:eastAsia="Times New Roman" w:hAnsi="Courier New" w:cs="Courier New"/>
          <w:sz w:val="20"/>
          <w:szCs w:val="20"/>
        </w:rPr>
        <w:t>&lt;/enabled&gt;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&lt;/releases&gt;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snapshots</w:t>
      </w:r>
      <w:proofErr w:type="gram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enabled&gt;</w:t>
      </w:r>
      <w:proofErr w:type="gramEnd"/>
      <w:r w:rsidRPr="00BE60D2">
        <w:rPr>
          <w:rFonts w:ascii="Courier New" w:eastAsia="Times New Roman" w:hAnsi="Courier New" w:cs="Courier New"/>
          <w:sz w:val="20"/>
        </w:rPr>
        <w:t>true</w:t>
      </w:r>
      <w:r w:rsidRPr="00BE60D2">
        <w:rPr>
          <w:rFonts w:ascii="Courier New" w:eastAsia="Times New Roman" w:hAnsi="Courier New" w:cs="Courier New"/>
          <w:sz w:val="20"/>
          <w:szCs w:val="20"/>
        </w:rPr>
        <w:t>&lt;/enabled&gt;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&lt;/snapshots&gt;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&lt;/repository&gt;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szCs w:val="20"/>
        </w:rPr>
        <w:t>&lt;/repositories&gt;</w:t>
      </w:r>
    </w:p>
    <w:p w:rsidR="00BE60D2" w:rsidRPr="00BE60D2" w:rsidRDefault="00BE60D2" w:rsidP="00BE60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E60D2">
        <w:rPr>
          <w:rFonts w:ascii="Times New Roman" w:eastAsia="Times New Roman" w:hAnsi="Times New Roman" w:cs="Times New Roman"/>
          <w:sz w:val="24"/>
          <w:szCs w:val="24"/>
        </w:rPr>
        <w:t xml:space="preserve">The </w:t>
      </w:r>
      <w:r w:rsidRPr="00BE60D2">
        <w:rPr>
          <w:rFonts w:ascii="Courier New" w:eastAsia="Times New Roman" w:hAnsi="Courier New" w:cs="Courier New"/>
          <w:sz w:val="20"/>
        </w:rPr>
        <w:t>&lt;id&gt;</w:t>
      </w:r>
      <w:r w:rsidRPr="00BE60D2">
        <w:rPr>
          <w:rFonts w:ascii="Times New Roman" w:eastAsia="Times New Roman" w:hAnsi="Times New Roman" w:cs="Times New Roman"/>
          <w:sz w:val="24"/>
          <w:szCs w:val="24"/>
        </w:rPr>
        <w:t xml:space="preserve"> is a unique identifier for this repository.</w:t>
      </w:r>
    </w:p>
    <w:p w:rsidR="00BE60D2" w:rsidRPr="00BE60D2" w:rsidRDefault="00BE60D2" w:rsidP="00BE60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E60D2">
        <w:rPr>
          <w:rFonts w:ascii="Times New Roman" w:eastAsia="Times New Roman" w:hAnsi="Times New Roman" w:cs="Times New Roman"/>
          <w:sz w:val="24"/>
          <w:szCs w:val="24"/>
        </w:rPr>
        <w:t xml:space="preserve">The </w:t>
      </w:r>
      <w:r w:rsidRPr="00BE60D2">
        <w:rPr>
          <w:rFonts w:ascii="Courier New" w:eastAsia="Times New Roman" w:hAnsi="Courier New" w:cs="Courier New"/>
          <w:sz w:val="20"/>
        </w:rPr>
        <w:t>&lt;</w:t>
      </w:r>
      <w:proofErr w:type="spellStart"/>
      <w:proofErr w:type="gramStart"/>
      <w:r w:rsidRPr="00BE60D2">
        <w:rPr>
          <w:rFonts w:ascii="Courier New" w:eastAsia="Times New Roman" w:hAnsi="Courier New" w:cs="Courier New"/>
          <w:sz w:val="20"/>
        </w:rPr>
        <w:t>url</w:t>
      </w:r>
      <w:proofErr w:type="spellEnd"/>
      <w:proofErr w:type="gramEnd"/>
      <w:r w:rsidRPr="00BE60D2">
        <w:rPr>
          <w:rFonts w:ascii="Courier New" w:eastAsia="Times New Roman" w:hAnsi="Courier New" w:cs="Courier New"/>
          <w:sz w:val="20"/>
        </w:rPr>
        <w:t>&gt;</w:t>
      </w:r>
      <w:r w:rsidRPr="00BE60D2">
        <w:rPr>
          <w:rFonts w:ascii="Times New Roman" w:eastAsia="Times New Roman" w:hAnsi="Times New Roman" w:cs="Times New Roman"/>
          <w:sz w:val="24"/>
          <w:szCs w:val="24"/>
        </w:rPr>
        <w:t xml:space="preserve"> is the URL of the custom repository where the Maven artifacts are hosted.</w:t>
      </w:r>
    </w:p>
    <w:p w:rsidR="00BE60D2" w:rsidRPr="00BE60D2" w:rsidRDefault="00BE60D2" w:rsidP="00BE60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E60D2">
        <w:rPr>
          <w:rFonts w:ascii="Times New Roman" w:eastAsia="Times New Roman" w:hAnsi="Times New Roman" w:cs="Times New Roman"/>
          <w:sz w:val="24"/>
          <w:szCs w:val="24"/>
        </w:rPr>
        <w:t xml:space="preserve">You can control whether Maven should look for </w:t>
      </w:r>
      <w:r w:rsidRPr="00BE60D2">
        <w:rPr>
          <w:rFonts w:ascii="Times New Roman" w:eastAsia="Times New Roman" w:hAnsi="Times New Roman" w:cs="Times New Roman"/>
          <w:b/>
          <w:bCs/>
          <w:sz w:val="24"/>
          <w:szCs w:val="24"/>
        </w:rPr>
        <w:t>releases</w:t>
      </w:r>
      <w:r w:rsidRPr="00BE60D2">
        <w:rPr>
          <w:rFonts w:ascii="Times New Roman" w:eastAsia="Times New Roman" w:hAnsi="Times New Roman" w:cs="Times New Roman"/>
          <w:sz w:val="24"/>
          <w:szCs w:val="24"/>
        </w:rPr>
        <w:t xml:space="preserve"> or </w:t>
      </w:r>
      <w:r w:rsidRPr="00BE60D2">
        <w:rPr>
          <w:rFonts w:ascii="Times New Roman" w:eastAsia="Times New Roman" w:hAnsi="Times New Roman" w:cs="Times New Roman"/>
          <w:b/>
          <w:bCs/>
          <w:sz w:val="24"/>
          <w:szCs w:val="24"/>
        </w:rPr>
        <w:t>snapshots</w:t>
      </w:r>
      <w:r w:rsidRPr="00BE60D2">
        <w:rPr>
          <w:rFonts w:ascii="Times New Roman" w:eastAsia="Times New Roman" w:hAnsi="Times New Roman" w:cs="Times New Roman"/>
          <w:sz w:val="24"/>
          <w:szCs w:val="24"/>
        </w:rPr>
        <w:t xml:space="preserve"> using the </w:t>
      </w:r>
      <w:r w:rsidRPr="00BE60D2">
        <w:rPr>
          <w:rFonts w:ascii="Courier New" w:eastAsia="Times New Roman" w:hAnsi="Courier New" w:cs="Courier New"/>
          <w:sz w:val="20"/>
        </w:rPr>
        <w:t>&lt;releases&gt;</w:t>
      </w:r>
      <w:r w:rsidRPr="00BE60D2">
        <w:rPr>
          <w:rFonts w:ascii="Times New Roman" w:eastAsia="Times New Roman" w:hAnsi="Times New Roman" w:cs="Times New Roman"/>
          <w:sz w:val="24"/>
          <w:szCs w:val="24"/>
        </w:rPr>
        <w:t xml:space="preserve"> and </w:t>
      </w:r>
      <w:r w:rsidRPr="00BE60D2">
        <w:rPr>
          <w:rFonts w:ascii="Courier New" w:eastAsia="Times New Roman" w:hAnsi="Courier New" w:cs="Courier New"/>
          <w:sz w:val="20"/>
        </w:rPr>
        <w:t>&lt;snapshots&gt;</w:t>
      </w:r>
      <w:r w:rsidRPr="00BE60D2">
        <w:rPr>
          <w:rFonts w:ascii="Times New Roman" w:eastAsia="Times New Roman" w:hAnsi="Times New Roman" w:cs="Times New Roman"/>
          <w:sz w:val="24"/>
          <w:szCs w:val="24"/>
        </w:rPr>
        <w:t xml:space="preserve"> tags.</w:t>
      </w:r>
    </w:p>
    <w:p w:rsidR="00BE60D2" w:rsidRPr="00BE60D2" w:rsidRDefault="00BE60D2" w:rsidP="00BE60D2">
      <w:pPr>
        <w:spacing w:before="100" w:beforeAutospacing="1" w:after="100" w:afterAutospacing="1" w:line="240" w:lineRule="auto"/>
        <w:outlineLvl w:val="2"/>
        <w:rPr>
          <w:rFonts w:ascii="Times New Roman" w:eastAsia="Times New Roman" w:hAnsi="Times New Roman" w:cs="Times New Roman"/>
          <w:b/>
          <w:bCs/>
          <w:sz w:val="27"/>
          <w:szCs w:val="27"/>
        </w:rPr>
      </w:pPr>
      <w:r w:rsidRPr="00BE60D2">
        <w:rPr>
          <w:rFonts w:ascii="Times New Roman" w:eastAsia="Times New Roman" w:hAnsi="Times New Roman" w:cs="Times New Roman"/>
          <w:b/>
          <w:bCs/>
          <w:sz w:val="27"/>
          <w:szCs w:val="27"/>
        </w:rPr>
        <w:t>Step 2: Add the Dependency</w:t>
      </w:r>
    </w:p>
    <w:p w:rsidR="00BE60D2" w:rsidRPr="00BE60D2" w:rsidRDefault="00BE60D2" w:rsidP="00BE60D2">
      <w:pPr>
        <w:spacing w:before="100" w:beforeAutospacing="1" w:after="100" w:afterAutospacing="1" w:line="240" w:lineRule="auto"/>
        <w:rPr>
          <w:rFonts w:ascii="Times New Roman" w:eastAsia="Times New Roman" w:hAnsi="Times New Roman" w:cs="Times New Roman"/>
          <w:sz w:val="24"/>
          <w:szCs w:val="24"/>
        </w:rPr>
      </w:pPr>
      <w:r w:rsidRPr="00BE60D2">
        <w:rPr>
          <w:rFonts w:ascii="Times New Roman" w:eastAsia="Times New Roman" w:hAnsi="Times New Roman" w:cs="Times New Roman"/>
          <w:sz w:val="24"/>
          <w:szCs w:val="24"/>
        </w:rPr>
        <w:t xml:space="preserve">Once the repository is configured, you can add the dependency as usual, but you need to ensure the correct </w:t>
      </w:r>
      <w:proofErr w:type="spellStart"/>
      <w:r w:rsidRPr="00BE60D2">
        <w:rPr>
          <w:rFonts w:ascii="Courier New" w:eastAsia="Times New Roman" w:hAnsi="Courier New" w:cs="Courier New"/>
          <w:sz w:val="20"/>
        </w:rPr>
        <w:t>groupId</w:t>
      </w:r>
      <w:proofErr w:type="spellEnd"/>
      <w:r w:rsidRPr="00BE60D2">
        <w:rPr>
          <w:rFonts w:ascii="Times New Roman" w:eastAsia="Times New Roman" w:hAnsi="Times New Roman" w:cs="Times New Roman"/>
          <w:sz w:val="24"/>
          <w:szCs w:val="24"/>
        </w:rPr>
        <w:t xml:space="preserve">, </w:t>
      </w:r>
      <w:proofErr w:type="spellStart"/>
      <w:r w:rsidRPr="00BE60D2">
        <w:rPr>
          <w:rFonts w:ascii="Courier New" w:eastAsia="Times New Roman" w:hAnsi="Courier New" w:cs="Courier New"/>
          <w:sz w:val="20"/>
        </w:rPr>
        <w:t>artifactId</w:t>
      </w:r>
      <w:proofErr w:type="spellEnd"/>
      <w:r w:rsidRPr="00BE60D2">
        <w:rPr>
          <w:rFonts w:ascii="Times New Roman" w:eastAsia="Times New Roman" w:hAnsi="Times New Roman" w:cs="Times New Roman"/>
          <w:sz w:val="24"/>
          <w:szCs w:val="24"/>
        </w:rPr>
        <w:t xml:space="preserve">, and </w:t>
      </w:r>
      <w:r w:rsidRPr="00BE60D2">
        <w:rPr>
          <w:rFonts w:ascii="Courier New" w:eastAsia="Times New Roman" w:hAnsi="Courier New" w:cs="Courier New"/>
          <w:sz w:val="20"/>
        </w:rPr>
        <w:t>version</w:t>
      </w:r>
      <w:r w:rsidRPr="00BE60D2">
        <w:rPr>
          <w:rFonts w:ascii="Times New Roman" w:eastAsia="Times New Roman" w:hAnsi="Times New Roman" w:cs="Times New Roman"/>
          <w:sz w:val="24"/>
          <w:szCs w:val="24"/>
        </w:rPr>
        <w:t xml:space="preserve"> are specified.</w:t>
      </w:r>
    </w:p>
    <w:p w:rsidR="00BE60D2" w:rsidRPr="00BE60D2" w:rsidRDefault="00BE60D2" w:rsidP="00BE60D2">
      <w:pPr>
        <w:spacing w:before="100" w:beforeAutospacing="1" w:after="100" w:afterAutospacing="1" w:line="240" w:lineRule="auto"/>
        <w:rPr>
          <w:rFonts w:ascii="Times New Roman" w:eastAsia="Times New Roman" w:hAnsi="Times New Roman" w:cs="Times New Roman"/>
          <w:sz w:val="24"/>
          <w:szCs w:val="24"/>
        </w:rPr>
      </w:pPr>
      <w:r w:rsidRPr="00BE60D2">
        <w:rPr>
          <w:rFonts w:ascii="Times New Roman" w:eastAsia="Times New Roman" w:hAnsi="Times New Roman" w:cs="Times New Roman"/>
          <w:sz w:val="24"/>
          <w:szCs w:val="24"/>
        </w:rPr>
        <w:t>Example of adding a dependency from the custom repository:</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E60D2">
        <w:rPr>
          <w:rFonts w:ascii="Courier New" w:eastAsia="Times New Roman" w:hAnsi="Courier New" w:cs="Courier New"/>
          <w:sz w:val="20"/>
          <w:szCs w:val="20"/>
        </w:rPr>
        <w:t>xml</w:t>
      </w:r>
      <w:proofErr w:type="gramEnd"/>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60D2">
        <w:rPr>
          <w:rFonts w:ascii="Courier New" w:eastAsia="Times New Roman" w:hAnsi="Courier New" w:cs="Courier New"/>
          <w:sz w:val="20"/>
          <w:szCs w:val="20"/>
        </w:rPr>
        <w:t>Copy</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dependencies</w:t>
      </w:r>
      <w:proofErr w:type="gram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dependency</w:t>
      </w:r>
      <w:proofErr w:type="gram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spellStart"/>
      <w:proofErr w:type="gramStart"/>
      <w:r w:rsidRPr="00BE60D2">
        <w:rPr>
          <w:rFonts w:ascii="Courier New" w:eastAsia="Times New Roman" w:hAnsi="Courier New" w:cs="Courier New"/>
          <w:sz w:val="20"/>
          <w:szCs w:val="20"/>
        </w:rPr>
        <w:t>groupId</w:t>
      </w:r>
      <w:proofErr w:type="spellEnd"/>
      <w:r w:rsidRPr="00BE60D2">
        <w:rPr>
          <w:rFonts w:ascii="Courier New" w:eastAsia="Times New Roman" w:hAnsi="Courier New" w:cs="Courier New"/>
          <w:sz w:val="20"/>
          <w:szCs w:val="20"/>
        </w:rPr>
        <w:t>&gt;</w:t>
      </w:r>
      <w:proofErr w:type="spellStart"/>
      <w:proofErr w:type="gramEnd"/>
      <w:r w:rsidRPr="00BE60D2">
        <w:rPr>
          <w:rFonts w:ascii="Courier New" w:eastAsia="Times New Roman" w:hAnsi="Courier New" w:cs="Courier New"/>
          <w:sz w:val="20"/>
        </w:rPr>
        <w:t>com.example</w:t>
      </w:r>
      <w:proofErr w:type="spellEnd"/>
      <w:r w:rsidRPr="00BE60D2">
        <w:rPr>
          <w:rFonts w:ascii="Courier New" w:eastAsia="Times New Roman" w:hAnsi="Courier New" w:cs="Courier New"/>
          <w:sz w:val="20"/>
          <w:szCs w:val="20"/>
        </w:rPr>
        <w:t>&lt;/</w:t>
      </w:r>
      <w:proofErr w:type="spellStart"/>
      <w:r w:rsidRPr="00BE60D2">
        <w:rPr>
          <w:rFonts w:ascii="Courier New" w:eastAsia="Times New Roman" w:hAnsi="Courier New" w:cs="Courier New"/>
          <w:sz w:val="20"/>
          <w:szCs w:val="20"/>
        </w:rPr>
        <w:t>groupId</w:t>
      </w:r>
      <w:proofErr w:type="spell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spellStart"/>
      <w:proofErr w:type="gramStart"/>
      <w:r w:rsidRPr="00BE60D2">
        <w:rPr>
          <w:rFonts w:ascii="Courier New" w:eastAsia="Times New Roman" w:hAnsi="Courier New" w:cs="Courier New"/>
          <w:sz w:val="20"/>
          <w:szCs w:val="20"/>
        </w:rPr>
        <w:t>artifactId</w:t>
      </w:r>
      <w:proofErr w:type="spellEnd"/>
      <w:r w:rsidRPr="00BE60D2">
        <w:rPr>
          <w:rFonts w:ascii="Courier New" w:eastAsia="Times New Roman" w:hAnsi="Courier New" w:cs="Courier New"/>
          <w:sz w:val="20"/>
          <w:szCs w:val="20"/>
        </w:rPr>
        <w:t>&gt;</w:t>
      </w:r>
      <w:proofErr w:type="gramEnd"/>
      <w:r w:rsidRPr="00BE60D2">
        <w:rPr>
          <w:rFonts w:ascii="Courier New" w:eastAsia="Times New Roman" w:hAnsi="Courier New" w:cs="Courier New"/>
          <w:sz w:val="20"/>
        </w:rPr>
        <w:t>example-library</w:t>
      </w:r>
      <w:r w:rsidRPr="00BE60D2">
        <w:rPr>
          <w:rFonts w:ascii="Courier New" w:eastAsia="Times New Roman" w:hAnsi="Courier New" w:cs="Courier New"/>
          <w:sz w:val="20"/>
          <w:szCs w:val="20"/>
        </w:rPr>
        <w:t>&lt;/</w:t>
      </w:r>
      <w:proofErr w:type="spellStart"/>
      <w:r w:rsidRPr="00BE60D2">
        <w:rPr>
          <w:rFonts w:ascii="Courier New" w:eastAsia="Times New Roman" w:hAnsi="Courier New" w:cs="Courier New"/>
          <w:sz w:val="20"/>
          <w:szCs w:val="20"/>
        </w:rPr>
        <w:t>artifactId</w:t>
      </w:r>
      <w:proofErr w:type="spell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&lt;version&gt;</w:t>
      </w:r>
      <w:r w:rsidRPr="00BE60D2">
        <w:rPr>
          <w:rFonts w:ascii="Courier New" w:eastAsia="Times New Roman" w:hAnsi="Courier New" w:cs="Courier New"/>
          <w:sz w:val="20"/>
        </w:rPr>
        <w:t>1.0.0</w:t>
      </w:r>
      <w:r w:rsidRPr="00BE60D2">
        <w:rPr>
          <w:rFonts w:ascii="Courier New" w:eastAsia="Times New Roman" w:hAnsi="Courier New" w:cs="Courier New"/>
          <w:sz w:val="20"/>
          <w:szCs w:val="20"/>
        </w:rPr>
        <w:t>&lt;/version&gt;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&lt;/dependency&gt;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szCs w:val="20"/>
        </w:rPr>
        <w:t>&lt;/dependencies&gt;</w:t>
      </w:r>
    </w:p>
    <w:p w:rsidR="00BE60D2" w:rsidRPr="00BE60D2" w:rsidRDefault="00BE60D2" w:rsidP="00BE60D2">
      <w:pPr>
        <w:spacing w:before="100" w:beforeAutospacing="1" w:after="100" w:afterAutospacing="1" w:line="240" w:lineRule="auto"/>
        <w:outlineLvl w:val="2"/>
        <w:rPr>
          <w:rFonts w:ascii="Times New Roman" w:eastAsia="Times New Roman" w:hAnsi="Times New Roman" w:cs="Times New Roman"/>
          <w:b/>
          <w:bCs/>
          <w:sz w:val="27"/>
          <w:szCs w:val="27"/>
        </w:rPr>
      </w:pPr>
      <w:r w:rsidRPr="00BE60D2">
        <w:rPr>
          <w:rFonts w:ascii="Times New Roman" w:eastAsia="Times New Roman" w:hAnsi="Times New Roman" w:cs="Times New Roman"/>
          <w:b/>
          <w:bCs/>
          <w:sz w:val="27"/>
          <w:szCs w:val="27"/>
        </w:rPr>
        <w:t>Complete Example:</w:t>
      </w:r>
    </w:p>
    <w:p w:rsidR="00BE60D2" w:rsidRPr="00BE60D2" w:rsidRDefault="00BE60D2" w:rsidP="00BE60D2">
      <w:pPr>
        <w:spacing w:before="100" w:beforeAutospacing="1" w:after="100" w:afterAutospacing="1" w:line="240" w:lineRule="auto"/>
        <w:rPr>
          <w:rFonts w:ascii="Times New Roman" w:eastAsia="Times New Roman" w:hAnsi="Times New Roman" w:cs="Times New Roman"/>
          <w:sz w:val="24"/>
          <w:szCs w:val="24"/>
        </w:rPr>
      </w:pPr>
      <w:r w:rsidRPr="00BE60D2">
        <w:rPr>
          <w:rFonts w:ascii="Times New Roman" w:eastAsia="Times New Roman" w:hAnsi="Times New Roman" w:cs="Times New Roman"/>
          <w:sz w:val="24"/>
          <w:szCs w:val="24"/>
        </w:rPr>
        <w:t xml:space="preserve">Here's a full example of a </w:t>
      </w:r>
      <w:r w:rsidRPr="00BE60D2">
        <w:rPr>
          <w:rFonts w:ascii="Courier New" w:eastAsia="Times New Roman" w:hAnsi="Courier New" w:cs="Courier New"/>
          <w:sz w:val="20"/>
        </w:rPr>
        <w:t>pom.xml</w:t>
      </w:r>
      <w:r w:rsidRPr="00BE60D2">
        <w:rPr>
          <w:rFonts w:ascii="Times New Roman" w:eastAsia="Times New Roman" w:hAnsi="Times New Roman" w:cs="Times New Roman"/>
          <w:sz w:val="24"/>
          <w:szCs w:val="24"/>
        </w:rPr>
        <w:t xml:space="preserve"> where a custom repository is used to include a dependency:</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E60D2">
        <w:rPr>
          <w:rFonts w:ascii="Courier New" w:eastAsia="Times New Roman" w:hAnsi="Courier New" w:cs="Courier New"/>
          <w:sz w:val="20"/>
          <w:szCs w:val="20"/>
        </w:rPr>
        <w:t>xml</w:t>
      </w:r>
      <w:proofErr w:type="gramEnd"/>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60D2">
        <w:rPr>
          <w:rFonts w:ascii="Courier New" w:eastAsia="Times New Roman" w:hAnsi="Courier New" w:cs="Courier New"/>
          <w:sz w:val="20"/>
          <w:szCs w:val="20"/>
        </w:rPr>
        <w:t>Copy</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60D2">
        <w:rPr>
          <w:rFonts w:ascii="Courier New" w:eastAsia="Times New Roman" w:hAnsi="Courier New" w:cs="Courier New"/>
          <w:sz w:val="20"/>
          <w:szCs w:val="20"/>
        </w:rPr>
        <w:t xml:space="preserve">&lt;project </w:t>
      </w:r>
      <w:proofErr w:type="spellStart"/>
      <w:r w:rsidRPr="00BE60D2">
        <w:rPr>
          <w:rFonts w:ascii="Courier New" w:eastAsia="Times New Roman" w:hAnsi="Courier New" w:cs="Courier New"/>
          <w:sz w:val="20"/>
          <w:szCs w:val="20"/>
        </w:rPr>
        <w:t>xmlns</w:t>
      </w:r>
      <w:proofErr w:type="spellEnd"/>
      <w:r w:rsidRPr="00BE60D2">
        <w:rPr>
          <w:rFonts w:ascii="Courier New" w:eastAsia="Times New Roman" w:hAnsi="Courier New" w:cs="Courier New"/>
          <w:sz w:val="20"/>
          <w:szCs w:val="20"/>
        </w:rPr>
        <w:t>="http://maven.apache.org/POM/4.0.0"</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60D2">
        <w:rPr>
          <w:rFonts w:ascii="Courier New" w:eastAsia="Times New Roman" w:hAnsi="Courier New" w:cs="Courier New"/>
          <w:sz w:val="20"/>
          <w:szCs w:val="20"/>
        </w:rPr>
        <w:t xml:space="preserve">         </w:t>
      </w:r>
      <w:proofErr w:type="spellStart"/>
      <w:r w:rsidRPr="00BE60D2">
        <w:rPr>
          <w:rFonts w:ascii="Courier New" w:eastAsia="Times New Roman" w:hAnsi="Courier New" w:cs="Courier New"/>
          <w:sz w:val="20"/>
          <w:szCs w:val="20"/>
        </w:rPr>
        <w:t>xmlns:xsi</w:t>
      </w:r>
      <w:proofErr w:type="spellEnd"/>
      <w:r w:rsidRPr="00BE60D2">
        <w:rPr>
          <w:rFonts w:ascii="Courier New" w:eastAsia="Times New Roman" w:hAnsi="Courier New" w:cs="Courier New"/>
          <w:sz w:val="20"/>
          <w:szCs w:val="20"/>
        </w:rPr>
        <w:t>="http://www.w3.org/2001/XMLSchema-instance"</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szCs w:val="20"/>
        </w:rPr>
        <w:t xml:space="preserve">         </w:t>
      </w:r>
      <w:proofErr w:type="spellStart"/>
      <w:r w:rsidRPr="00BE60D2">
        <w:rPr>
          <w:rFonts w:ascii="Courier New" w:eastAsia="Times New Roman" w:hAnsi="Courier New" w:cs="Courier New"/>
          <w:sz w:val="20"/>
          <w:szCs w:val="20"/>
        </w:rPr>
        <w:t>xsi:schemaLocation</w:t>
      </w:r>
      <w:proofErr w:type="spellEnd"/>
      <w:r w:rsidRPr="00BE60D2">
        <w:rPr>
          <w:rFonts w:ascii="Courier New" w:eastAsia="Times New Roman" w:hAnsi="Courier New" w:cs="Courier New"/>
          <w:sz w:val="20"/>
          <w:szCs w:val="20"/>
        </w:rPr>
        <w:t>="http://maven.apache.org/POM/4.0.0 http://maven.apache.org/xsd/maven-4.0.0.xsd"&gt;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spellStart"/>
      <w:r w:rsidRPr="00BE60D2">
        <w:rPr>
          <w:rFonts w:ascii="Courier New" w:eastAsia="Times New Roman" w:hAnsi="Courier New" w:cs="Courier New"/>
          <w:sz w:val="20"/>
          <w:szCs w:val="20"/>
        </w:rPr>
        <w:t>modelVersion</w:t>
      </w:r>
      <w:proofErr w:type="spellEnd"/>
      <w:r w:rsidRPr="00BE60D2">
        <w:rPr>
          <w:rFonts w:ascii="Courier New" w:eastAsia="Times New Roman" w:hAnsi="Courier New" w:cs="Courier New"/>
          <w:sz w:val="20"/>
          <w:szCs w:val="20"/>
        </w:rPr>
        <w:t>&gt;</w:t>
      </w:r>
      <w:r w:rsidRPr="00BE60D2">
        <w:rPr>
          <w:rFonts w:ascii="Courier New" w:eastAsia="Times New Roman" w:hAnsi="Courier New" w:cs="Courier New"/>
          <w:sz w:val="20"/>
        </w:rPr>
        <w:t>4.0.0</w:t>
      </w:r>
      <w:r w:rsidRPr="00BE60D2">
        <w:rPr>
          <w:rFonts w:ascii="Courier New" w:eastAsia="Times New Roman" w:hAnsi="Courier New" w:cs="Courier New"/>
          <w:sz w:val="20"/>
          <w:szCs w:val="20"/>
        </w:rPr>
        <w:t>&lt;/</w:t>
      </w:r>
      <w:proofErr w:type="spellStart"/>
      <w:r w:rsidRPr="00BE60D2">
        <w:rPr>
          <w:rFonts w:ascii="Courier New" w:eastAsia="Times New Roman" w:hAnsi="Courier New" w:cs="Courier New"/>
          <w:sz w:val="20"/>
          <w:szCs w:val="20"/>
        </w:rPr>
        <w:t>modelVersion</w:t>
      </w:r>
      <w:proofErr w:type="spell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spellStart"/>
      <w:proofErr w:type="gramStart"/>
      <w:r w:rsidRPr="00BE60D2">
        <w:rPr>
          <w:rFonts w:ascii="Courier New" w:eastAsia="Times New Roman" w:hAnsi="Courier New" w:cs="Courier New"/>
          <w:sz w:val="20"/>
          <w:szCs w:val="20"/>
        </w:rPr>
        <w:t>groupId</w:t>
      </w:r>
      <w:proofErr w:type="spellEnd"/>
      <w:r w:rsidRPr="00BE60D2">
        <w:rPr>
          <w:rFonts w:ascii="Courier New" w:eastAsia="Times New Roman" w:hAnsi="Courier New" w:cs="Courier New"/>
          <w:sz w:val="20"/>
          <w:szCs w:val="20"/>
        </w:rPr>
        <w:t>&gt;</w:t>
      </w:r>
      <w:proofErr w:type="spellStart"/>
      <w:proofErr w:type="gramEnd"/>
      <w:r w:rsidRPr="00BE60D2">
        <w:rPr>
          <w:rFonts w:ascii="Courier New" w:eastAsia="Times New Roman" w:hAnsi="Courier New" w:cs="Courier New"/>
          <w:sz w:val="20"/>
        </w:rPr>
        <w:t>com.example</w:t>
      </w:r>
      <w:proofErr w:type="spellEnd"/>
      <w:r w:rsidRPr="00BE60D2">
        <w:rPr>
          <w:rFonts w:ascii="Courier New" w:eastAsia="Times New Roman" w:hAnsi="Courier New" w:cs="Courier New"/>
          <w:sz w:val="20"/>
          <w:szCs w:val="20"/>
        </w:rPr>
        <w:t>&lt;/</w:t>
      </w:r>
      <w:proofErr w:type="spellStart"/>
      <w:r w:rsidRPr="00BE60D2">
        <w:rPr>
          <w:rFonts w:ascii="Courier New" w:eastAsia="Times New Roman" w:hAnsi="Courier New" w:cs="Courier New"/>
          <w:sz w:val="20"/>
          <w:szCs w:val="20"/>
        </w:rPr>
        <w:t>groupId</w:t>
      </w:r>
      <w:proofErr w:type="spell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spellStart"/>
      <w:proofErr w:type="gramStart"/>
      <w:r w:rsidRPr="00BE60D2">
        <w:rPr>
          <w:rFonts w:ascii="Courier New" w:eastAsia="Times New Roman" w:hAnsi="Courier New" w:cs="Courier New"/>
          <w:sz w:val="20"/>
          <w:szCs w:val="20"/>
        </w:rPr>
        <w:t>artifactId</w:t>
      </w:r>
      <w:proofErr w:type="spellEnd"/>
      <w:r w:rsidRPr="00BE60D2">
        <w:rPr>
          <w:rFonts w:ascii="Courier New" w:eastAsia="Times New Roman" w:hAnsi="Courier New" w:cs="Courier New"/>
          <w:sz w:val="20"/>
          <w:szCs w:val="20"/>
        </w:rPr>
        <w:t>&gt;</w:t>
      </w:r>
      <w:proofErr w:type="gramEnd"/>
      <w:r w:rsidRPr="00BE60D2">
        <w:rPr>
          <w:rFonts w:ascii="Courier New" w:eastAsia="Times New Roman" w:hAnsi="Courier New" w:cs="Courier New"/>
          <w:sz w:val="20"/>
        </w:rPr>
        <w:t>my-project</w:t>
      </w:r>
      <w:r w:rsidRPr="00BE60D2">
        <w:rPr>
          <w:rFonts w:ascii="Courier New" w:eastAsia="Times New Roman" w:hAnsi="Courier New" w:cs="Courier New"/>
          <w:sz w:val="20"/>
          <w:szCs w:val="20"/>
        </w:rPr>
        <w:t>&lt;/</w:t>
      </w:r>
      <w:proofErr w:type="spellStart"/>
      <w:r w:rsidRPr="00BE60D2">
        <w:rPr>
          <w:rFonts w:ascii="Courier New" w:eastAsia="Times New Roman" w:hAnsi="Courier New" w:cs="Courier New"/>
          <w:sz w:val="20"/>
          <w:szCs w:val="20"/>
        </w:rPr>
        <w:t>artifactId</w:t>
      </w:r>
      <w:proofErr w:type="spell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version&gt;</w:t>
      </w:r>
      <w:proofErr w:type="gramEnd"/>
      <w:r w:rsidRPr="00BE60D2">
        <w:rPr>
          <w:rFonts w:ascii="Courier New" w:eastAsia="Times New Roman" w:hAnsi="Courier New" w:cs="Courier New"/>
          <w:sz w:val="20"/>
        </w:rPr>
        <w:t>1.0-SNAPSHOT</w:t>
      </w:r>
      <w:r w:rsidRPr="00BE60D2">
        <w:rPr>
          <w:rFonts w:ascii="Courier New" w:eastAsia="Times New Roman" w:hAnsi="Courier New" w:cs="Courier New"/>
          <w:sz w:val="20"/>
          <w:szCs w:val="20"/>
        </w:rPr>
        <w:t>&lt;/version&gt;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repositories</w:t>
      </w:r>
      <w:proofErr w:type="gram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repository</w:t>
      </w:r>
      <w:proofErr w:type="gram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id&gt;</w:t>
      </w:r>
      <w:proofErr w:type="gramEnd"/>
      <w:r w:rsidRPr="00BE60D2">
        <w:rPr>
          <w:rFonts w:ascii="Courier New" w:eastAsia="Times New Roman" w:hAnsi="Courier New" w:cs="Courier New"/>
          <w:sz w:val="20"/>
        </w:rPr>
        <w:t>custom-repo</w:t>
      </w:r>
      <w:r w:rsidRPr="00BE60D2">
        <w:rPr>
          <w:rFonts w:ascii="Courier New" w:eastAsia="Times New Roman" w:hAnsi="Courier New" w:cs="Courier New"/>
          <w:sz w:val="20"/>
          <w:szCs w:val="20"/>
        </w:rPr>
        <w:t>&lt;/id&gt;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spellStart"/>
      <w:r w:rsidRPr="00BE60D2">
        <w:rPr>
          <w:rFonts w:ascii="Courier New" w:eastAsia="Times New Roman" w:hAnsi="Courier New" w:cs="Courier New"/>
          <w:sz w:val="20"/>
          <w:szCs w:val="20"/>
        </w:rPr>
        <w:t>url</w:t>
      </w:r>
      <w:proofErr w:type="spellEnd"/>
      <w:r w:rsidRPr="00BE60D2">
        <w:rPr>
          <w:rFonts w:ascii="Courier New" w:eastAsia="Times New Roman" w:hAnsi="Courier New" w:cs="Courier New"/>
          <w:sz w:val="20"/>
          <w:szCs w:val="20"/>
        </w:rPr>
        <w:t>&gt;</w:t>
      </w:r>
      <w:r w:rsidRPr="00BE60D2">
        <w:rPr>
          <w:rFonts w:ascii="Courier New" w:eastAsia="Times New Roman" w:hAnsi="Courier New" w:cs="Courier New"/>
          <w:sz w:val="20"/>
        </w:rPr>
        <w:t>https://your.custom.repo/repository/maven-releases/</w:t>
      </w:r>
      <w:r w:rsidRPr="00BE60D2">
        <w:rPr>
          <w:rFonts w:ascii="Courier New" w:eastAsia="Times New Roman" w:hAnsi="Courier New" w:cs="Courier New"/>
          <w:sz w:val="20"/>
          <w:szCs w:val="20"/>
        </w:rPr>
        <w:t>&lt;/url&gt;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releases</w:t>
      </w:r>
      <w:proofErr w:type="gram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enabled&gt;</w:t>
      </w:r>
      <w:proofErr w:type="gramEnd"/>
      <w:r w:rsidRPr="00BE60D2">
        <w:rPr>
          <w:rFonts w:ascii="Courier New" w:eastAsia="Times New Roman" w:hAnsi="Courier New" w:cs="Courier New"/>
          <w:sz w:val="20"/>
        </w:rPr>
        <w:t>true</w:t>
      </w:r>
      <w:r w:rsidRPr="00BE60D2">
        <w:rPr>
          <w:rFonts w:ascii="Courier New" w:eastAsia="Times New Roman" w:hAnsi="Courier New" w:cs="Courier New"/>
          <w:sz w:val="20"/>
          <w:szCs w:val="20"/>
        </w:rPr>
        <w:t>&lt;/enabled&gt;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&lt;/releases&gt;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snapshots</w:t>
      </w:r>
      <w:proofErr w:type="gram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enabled&gt;</w:t>
      </w:r>
      <w:proofErr w:type="gramEnd"/>
      <w:r w:rsidRPr="00BE60D2">
        <w:rPr>
          <w:rFonts w:ascii="Courier New" w:eastAsia="Times New Roman" w:hAnsi="Courier New" w:cs="Courier New"/>
          <w:sz w:val="20"/>
        </w:rPr>
        <w:t>true</w:t>
      </w:r>
      <w:r w:rsidRPr="00BE60D2">
        <w:rPr>
          <w:rFonts w:ascii="Courier New" w:eastAsia="Times New Roman" w:hAnsi="Courier New" w:cs="Courier New"/>
          <w:sz w:val="20"/>
          <w:szCs w:val="20"/>
        </w:rPr>
        <w:t>&lt;/enabled&gt;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&lt;/snapshots&gt;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&lt;/repository&gt;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&lt;/repositories&gt;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dependencies</w:t>
      </w:r>
      <w:proofErr w:type="gram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gramStart"/>
      <w:r w:rsidRPr="00BE60D2">
        <w:rPr>
          <w:rFonts w:ascii="Courier New" w:eastAsia="Times New Roman" w:hAnsi="Courier New" w:cs="Courier New"/>
          <w:sz w:val="20"/>
          <w:szCs w:val="20"/>
        </w:rPr>
        <w:t>dependency</w:t>
      </w:r>
      <w:proofErr w:type="gram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spellStart"/>
      <w:proofErr w:type="gramStart"/>
      <w:r w:rsidRPr="00BE60D2">
        <w:rPr>
          <w:rFonts w:ascii="Courier New" w:eastAsia="Times New Roman" w:hAnsi="Courier New" w:cs="Courier New"/>
          <w:sz w:val="20"/>
          <w:szCs w:val="20"/>
        </w:rPr>
        <w:t>groupId</w:t>
      </w:r>
      <w:proofErr w:type="spellEnd"/>
      <w:r w:rsidRPr="00BE60D2">
        <w:rPr>
          <w:rFonts w:ascii="Courier New" w:eastAsia="Times New Roman" w:hAnsi="Courier New" w:cs="Courier New"/>
          <w:sz w:val="20"/>
          <w:szCs w:val="20"/>
        </w:rPr>
        <w:t>&gt;</w:t>
      </w:r>
      <w:proofErr w:type="spellStart"/>
      <w:proofErr w:type="gramEnd"/>
      <w:r w:rsidRPr="00BE60D2">
        <w:rPr>
          <w:rFonts w:ascii="Courier New" w:eastAsia="Times New Roman" w:hAnsi="Courier New" w:cs="Courier New"/>
          <w:sz w:val="20"/>
        </w:rPr>
        <w:t>com.example</w:t>
      </w:r>
      <w:proofErr w:type="spellEnd"/>
      <w:r w:rsidRPr="00BE60D2">
        <w:rPr>
          <w:rFonts w:ascii="Courier New" w:eastAsia="Times New Roman" w:hAnsi="Courier New" w:cs="Courier New"/>
          <w:sz w:val="20"/>
          <w:szCs w:val="20"/>
        </w:rPr>
        <w:t>&lt;/</w:t>
      </w:r>
      <w:proofErr w:type="spellStart"/>
      <w:r w:rsidRPr="00BE60D2">
        <w:rPr>
          <w:rFonts w:ascii="Courier New" w:eastAsia="Times New Roman" w:hAnsi="Courier New" w:cs="Courier New"/>
          <w:sz w:val="20"/>
          <w:szCs w:val="20"/>
        </w:rPr>
        <w:t>groupId</w:t>
      </w:r>
      <w:proofErr w:type="spell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w:t>
      </w:r>
      <w:proofErr w:type="spellStart"/>
      <w:proofErr w:type="gramStart"/>
      <w:r w:rsidRPr="00BE60D2">
        <w:rPr>
          <w:rFonts w:ascii="Courier New" w:eastAsia="Times New Roman" w:hAnsi="Courier New" w:cs="Courier New"/>
          <w:sz w:val="20"/>
          <w:szCs w:val="20"/>
        </w:rPr>
        <w:t>artifactId</w:t>
      </w:r>
      <w:proofErr w:type="spellEnd"/>
      <w:r w:rsidRPr="00BE60D2">
        <w:rPr>
          <w:rFonts w:ascii="Courier New" w:eastAsia="Times New Roman" w:hAnsi="Courier New" w:cs="Courier New"/>
          <w:sz w:val="20"/>
          <w:szCs w:val="20"/>
        </w:rPr>
        <w:t>&gt;</w:t>
      </w:r>
      <w:proofErr w:type="gramEnd"/>
      <w:r w:rsidRPr="00BE60D2">
        <w:rPr>
          <w:rFonts w:ascii="Courier New" w:eastAsia="Times New Roman" w:hAnsi="Courier New" w:cs="Courier New"/>
          <w:sz w:val="20"/>
        </w:rPr>
        <w:t>example-library</w:t>
      </w:r>
      <w:r w:rsidRPr="00BE60D2">
        <w:rPr>
          <w:rFonts w:ascii="Courier New" w:eastAsia="Times New Roman" w:hAnsi="Courier New" w:cs="Courier New"/>
          <w:sz w:val="20"/>
          <w:szCs w:val="20"/>
        </w:rPr>
        <w:t>&lt;/</w:t>
      </w:r>
      <w:proofErr w:type="spellStart"/>
      <w:r w:rsidRPr="00BE60D2">
        <w:rPr>
          <w:rFonts w:ascii="Courier New" w:eastAsia="Times New Roman" w:hAnsi="Courier New" w:cs="Courier New"/>
          <w:sz w:val="20"/>
          <w:szCs w:val="20"/>
        </w:rPr>
        <w:t>artifactId</w:t>
      </w:r>
      <w:proofErr w:type="spellEnd"/>
      <w:r w:rsidRPr="00BE60D2">
        <w:rPr>
          <w:rFonts w:ascii="Courier New" w:eastAsia="Times New Roman" w:hAnsi="Courier New" w:cs="Courier New"/>
          <w:sz w:val="20"/>
          <w:szCs w:val="20"/>
        </w:rPr>
        <w:t>&gt;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&lt;version&gt;</w:t>
      </w:r>
      <w:r w:rsidRPr="00BE60D2">
        <w:rPr>
          <w:rFonts w:ascii="Courier New" w:eastAsia="Times New Roman" w:hAnsi="Courier New" w:cs="Courier New"/>
          <w:sz w:val="20"/>
        </w:rPr>
        <w:t>1.0.0</w:t>
      </w:r>
      <w:r w:rsidRPr="00BE60D2">
        <w:rPr>
          <w:rFonts w:ascii="Courier New" w:eastAsia="Times New Roman" w:hAnsi="Courier New" w:cs="Courier New"/>
          <w:sz w:val="20"/>
          <w:szCs w:val="20"/>
        </w:rPr>
        <w:t>&lt;/version&gt;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&lt;/dependency&gt;</w:t>
      </w:r>
    </w:p>
    <w:p w:rsidR="00BE60D2" w:rsidRP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E60D2">
        <w:rPr>
          <w:rFonts w:ascii="Courier New" w:eastAsia="Times New Roman" w:hAnsi="Courier New" w:cs="Courier New"/>
          <w:sz w:val="20"/>
        </w:rPr>
        <w:t xml:space="preserve">    </w:t>
      </w:r>
      <w:r w:rsidRPr="00BE60D2">
        <w:rPr>
          <w:rFonts w:ascii="Courier New" w:eastAsia="Times New Roman" w:hAnsi="Courier New" w:cs="Courier New"/>
          <w:sz w:val="20"/>
          <w:szCs w:val="20"/>
        </w:rPr>
        <w:t>&lt;/dependencies&gt;</w:t>
      </w:r>
    </w:p>
    <w:p w:rsidR="00BE60D2"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60D2">
        <w:rPr>
          <w:rFonts w:ascii="Courier New" w:eastAsia="Times New Roman" w:hAnsi="Courier New" w:cs="Courier New"/>
          <w:sz w:val="20"/>
          <w:szCs w:val="20"/>
        </w:rPr>
        <w:t>&lt;/project&gt;</w:t>
      </w:r>
    </w:p>
    <w:p w:rsidR="00BE60D2" w:rsidRPr="00517AB7"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
    <w:p w:rsidR="00BE60D2" w:rsidRPr="00517AB7" w:rsidRDefault="00BE60D2"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rPr>
      </w:pPr>
      <w:r w:rsidRPr="00517AB7">
        <w:rPr>
          <w:rFonts w:ascii="Times New Roman" w:eastAsia="Times New Roman" w:hAnsi="Times New Roman" w:cs="Times New Roman"/>
          <w:b/>
          <w:sz w:val="24"/>
          <w:szCs w:val="20"/>
        </w:rPr>
        <w:t xml:space="preserve">.4. </w:t>
      </w:r>
      <w:r w:rsidR="00C25F8F" w:rsidRPr="00517AB7">
        <w:rPr>
          <w:rFonts w:ascii="Times New Roman" w:eastAsia="Times New Roman" w:hAnsi="Times New Roman" w:cs="Times New Roman"/>
          <w:b/>
          <w:sz w:val="24"/>
          <w:szCs w:val="20"/>
        </w:rPr>
        <w:t xml:space="preserve">What is </w:t>
      </w:r>
      <w:proofErr w:type="spellStart"/>
      <w:r w:rsidR="00C25F8F" w:rsidRPr="00517AB7">
        <w:rPr>
          <w:rFonts w:ascii="Times New Roman" w:eastAsia="Times New Roman" w:hAnsi="Times New Roman" w:cs="Times New Roman"/>
          <w:b/>
          <w:sz w:val="24"/>
          <w:szCs w:val="20"/>
        </w:rPr>
        <w:t>plugin</w:t>
      </w:r>
      <w:proofErr w:type="spellEnd"/>
      <w:r w:rsidR="00C25F8F" w:rsidRPr="00517AB7">
        <w:rPr>
          <w:rFonts w:ascii="Times New Roman" w:eastAsia="Times New Roman" w:hAnsi="Times New Roman" w:cs="Times New Roman"/>
          <w:b/>
          <w:sz w:val="24"/>
          <w:szCs w:val="20"/>
        </w:rPr>
        <w:t xml:space="preserve"> tag in the pom.xml?</w:t>
      </w:r>
    </w:p>
    <w:p w:rsidR="00F94F44" w:rsidRDefault="00F94F44"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Pr>
          <w:rFonts w:ascii="Times New Roman" w:hAnsi="Times New Roman" w:cs="Times New Roman"/>
          <w:sz w:val="24"/>
          <w:szCs w:val="24"/>
        </w:rPr>
        <w:t>T</w:t>
      </w:r>
      <w:r w:rsidRPr="00F94F44">
        <w:rPr>
          <w:rFonts w:ascii="Times New Roman" w:hAnsi="Times New Roman" w:cs="Times New Roman"/>
          <w:sz w:val="24"/>
          <w:szCs w:val="24"/>
        </w:rPr>
        <w:t xml:space="preserve">he </w:t>
      </w:r>
      <w:r w:rsidRPr="00F94F44">
        <w:rPr>
          <w:rStyle w:val="HTMLCode"/>
          <w:rFonts w:ascii="Times New Roman" w:eastAsiaTheme="minorEastAsia" w:hAnsi="Times New Roman" w:cs="Times New Roman"/>
          <w:sz w:val="24"/>
          <w:szCs w:val="24"/>
        </w:rPr>
        <w:t>&lt;</w:t>
      </w:r>
      <w:proofErr w:type="spellStart"/>
      <w:r w:rsidRPr="00F94F44">
        <w:rPr>
          <w:rStyle w:val="HTMLCode"/>
          <w:rFonts w:ascii="Times New Roman" w:eastAsiaTheme="minorEastAsia" w:hAnsi="Times New Roman" w:cs="Times New Roman"/>
          <w:sz w:val="24"/>
          <w:szCs w:val="24"/>
        </w:rPr>
        <w:t>plugin</w:t>
      </w:r>
      <w:proofErr w:type="spellEnd"/>
      <w:r w:rsidRPr="00F94F44">
        <w:rPr>
          <w:rStyle w:val="HTMLCode"/>
          <w:rFonts w:ascii="Times New Roman" w:eastAsiaTheme="minorEastAsia" w:hAnsi="Times New Roman" w:cs="Times New Roman"/>
          <w:sz w:val="24"/>
          <w:szCs w:val="24"/>
        </w:rPr>
        <w:t>&gt;</w:t>
      </w:r>
      <w:r w:rsidRPr="00F94F44">
        <w:rPr>
          <w:rFonts w:ascii="Times New Roman" w:hAnsi="Times New Roman" w:cs="Times New Roman"/>
          <w:sz w:val="24"/>
          <w:szCs w:val="24"/>
        </w:rPr>
        <w:t xml:space="preserve"> tag in a </w:t>
      </w:r>
      <w:r w:rsidRPr="00F94F44">
        <w:rPr>
          <w:rStyle w:val="HTMLCode"/>
          <w:rFonts w:ascii="Times New Roman" w:eastAsiaTheme="minorEastAsia" w:hAnsi="Times New Roman" w:cs="Times New Roman"/>
          <w:sz w:val="24"/>
          <w:szCs w:val="24"/>
        </w:rPr>
        <w:t>pom.xml</w:t>
      </w:r>
      <w:r w:rsidRPr="00F94F44">
        <w:rPr>
          <w:rFonts w:ascii="Times New Roman" w:hAnsi="Times New Roman" w:cs="Times New Roman"/>
          <w:sz w:val="24"/>
          <w:szCs w:val="24"/>
        </w:rPr>
        <w:t xml:space="preserve"> file is used to define a </w:t>
      </w:r>
      <w:proofErr w:type="spellStart"/>
      <w:r w:rsidRPr="00F94F44">
        <w:rPr>
          <w:rStyle w:val="Strong"/>
          <w:rFonts w:ascii="Times New Roman" w:hAnsi="Times New Roman" w:cs="Times New Roman"/>
          <w:sz w:val="24"/>
          <w:szCs w:val="24"/>
        </w:rPr>
        <w:t>plugin</w:t>
      </w:r>
      <w:proofErr w:type="spellEnd"/>
      <w:r w:rsidRPr="00F94F44">
        <w:rPr>
          <w:rFonts w:ascii="Times New Roman" w:hAnsi="Times New Roman" w:cs="Times New Roman"/>
          <w:sz w:val="24"/>
          <w:szCs w:val="24"/>
        </w:rPr>
        <w:t xml:space="preserve"> that Maven will use to perform certain tasks in the build process, such as compiling code, running tests, or packaging your application. </w:t>
      </w:r>
      <w:proofErr w:type="spellStart"/>
      <w:r w:rsidRPr="00F94F44">
        <w:rPr>
          <w:rFonts w:ascii="Times New Roman" w:hAnsi="Times New Roman" w:cs="Times New Roman"/>
          <w:sz w:val="24"/>
          <w:szCs w:val="24"/>
        </w:rPr>
        <w:t>Plugins</w:t>
      </w:r>
      <w:proofErr w:type="spellEnd"/>
      <w:r w:rsidRPr="00F94F44">
        <w:rPr>
          <w:rFonts w:ascii="Times New Roman" w:hAnsi="Times New Roman" w:cs="Times New Roman"/>
          <w:sz w:val="24"/>
          <w:szCs w:val="24"/>
        </w:rPr>
        <w:t xml:space="preserve"> in Maven allow you to automate different steps of your build lifecycle.</w:t>
      </w:r>
    </w:p>
    <w:p w:rsidR="00517AB7" w:rsidRPr="00517AB7" w:rsidRDefault="00517AB7"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24"/>
          <w:szCs w:val="24"/>
        </w:rPr>
      </w:pPr>
      <w:r w:rsidRPr="00517AB7">
        <w:rPr>
          <w:rFonts w:ascii="Times New Roman" w:hAnsi="Times New Roman" w:cs="Times New Roman"/>
          <w:b/>
          <w:sz w:val="24"/>
          <w:szCs w:val="24"/>
        </w:rPr>
        <w:t>Where is it used?</w:t>
      </w:r>
    </w:p>
    <w:p w:rsidR="00517AB7" w:rsidRDefault="00517AB7"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sidRPr="00517AB7">
        <w:rPr>
          <w:rFonts w:ascii="Times New Roman" w:hAnsi="Times New Roman" w:cs="Times New Roman"/>
          <w:sz w:val="24"/>
          <w:szCs w:val="24"/>
        </w:rPr>
        <w:t xml:space="preserve">It is placed inside the </w:t>
      </w:r>
      <w:r w:rsidRPr="00517AB7">
        <w:rPr>
          <w:rStyle w:val="HTMLCode"/>
          <w:rFonts w:ascii="Times New Roman" w:eastAsiaTheme="minorEastAsia" w:hAnsi="Times New Roman" w:cs="Times New Roman"/>
          <w:sz w:val="24"/>
          <w:szCs w:val="24"/>
        </w:rPr>
        <w:t>&lt;build&gt;</w:t>
      </w:r>
      <w:r w:rsidRPr="00517AB7">
        <w:rPr>
          <w:rFonts w:ascii="Times New Roman" w:hAnsi="Times New Roman" w:cs="Times New Roman"/>
          <w:sz w:val="24"/>
          <w:szCs w:val="24"/>
        </w:rPr>
        <w:t xml:space="preserve"> section of the </w:t>
      </w:r>
      <w:r w:rsidRPr="00517AB7">
        <w:rPr>
          <w:rStyle w:val="HTMLCode"/>
          <w:rFonts w:ascii="Times New Roman" w:eastAsiaTheme="minorEastAsia" w:hAnsi="Times New Roman" w:cs="Times New Roman"/>
          <w:sz w:val="24"/>
          <w:szCs w:val="24"/>
        </w:rPr>
        <w:t>pom.xml</w:t>
      </w:r>
      <w:r w:rsidRPr="00517AB7">
        <w:rPr>
          <w:rFonts w:ascii="Times New Roman" w:hAnsi="Times New Roman" w:cs="Times New Roman"/>
          <w:sz w:val="24"/>
          <w:szCs w:val="24"/>
        </w:rPr>
        <w:t xml:space="preserve"> file, and you can add one or more </w:t>
      </w:r>
      <w:proofErr w:type="spellStart"/>
      <w:r w:rsidRPr="00517AB7">
        <w:rPr>
          <w:rFonts w:ascii="Times New Roman" w:hAnsi="Times New Roman" w:cs="Times New Roman"/>
          <w:sz w:val="24"/>
          <w:szCs w:val="24"/>
        </w:rPr>
        <w:t>plugins</w:t>
      </w:r>
      <w:proofErr w:type="spellEnd"/>
      <w:r w:rsidRPr="00517AB7">
        <w:rPr>
          <w:rFonts w:ascii="Times New Roman" w:hAnsi="Times New Roman" w:cs="Times New Roman"/>
          <w:sz w:val="24"/>
          <w:szCs w:val="24"/>
        </w:rPr>
        <w:t xml:space="preserve"> depending on the tasks you want to perform.</w:t>
      </w:r>
    </w:p>
    <w:p w:rsidR="00517AB7" w:rsidRPr="00517AB7" w:rsidRDefault="00517AB7" w:rsidP="00517AB7">
      <w:pPr>
        <w:spacing w:before="100" w:beforeAutospacing="1" w:after="100" w:afterAutospacing="1" w:line="240" w:lineRule="auto"/>
        <w:outlineLvl w:val="2"/>
        <w:rPr>
          <w:rFonts w:ascii="Times New Roman" w:eastAsia="Times New Roman" w:hAnsi="Times New Roman" w:cs="Times New Roman"/>
          <w:b/>
          <w:bCs/>
          <w:sz w:val="27"/>
          <w:szCs w:val="27"/>
        </w:rPr>
      </w:pPr>
      <w:r w:rsidRPr="00517AB7">
        <w:rPr>
          <w:rFonts w:ascii="Times New Roman" w:eastAsia="Times New Roman" w:hAnsi="Times New Roman" w:cs="Times New Roman"/>
          <w:b/>
          <w:bCs/>
          <w:sz w:val="27"/>
          <w:szCs w:val="27"/>
        </w:rPr>
        <w:t>Key Elements:</w:t>
      </w:r>
    </w:p>
    <w:p w:rsidR="00517AB7" w:rsidRPr="00517AB7" w:rsidRDefault="00517AB7" w:rsidP="00517AB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7AB7">
        <w:rPr>
          <w:rFonts w:ascii="Courier New" w:eastAsia="Times New Roman" w:hAnsi="Courier New" w:cs="Courier New"/>
          <w:b/>
          <w:bCs/>
          <w:sz w:val="20"/>
        </w:rPr>
        <w:t>&lt;</w:t>
      </w:r>
      <w:proofErr w:type="spellStart"/>
      <w:proofErr w:type="gramStart"/>
      <w:r w:rsidRPr="00517AB7">
        <w:rPr>
          <w:rFonts w:ascii="Courier New" w:eastAsia="Times New Roman" w:hAnsi="Courier New" w:cs="Courier New"/>
          <w:b/>
          <w:bCs/>
          <w:sz w:val="20"/>
        </w:rPr>
        <w:t>groupId</w:t>
      </w:r>
      <w:proofErr w:type="spellEnd"/>
      <w:proofErr w:type="gramEnd"/>
      <w:r w:rsidRPr="00517AB7">
        <w:rPr>
          <w:rFonts w:ascii="Courier New" w:eastAsia="Times New Roman" w:hAnsi="Courier New" w:cs="Courier New"/>
          <w:b/>
          <w:bCs/>
          <w:sz w:val="20"/>
        </w:rPr>
        <w:t>&gt;</w:t>
      </w:r>
      <w:r w:rsidRPr="00517AB7">
        <w:rPr>
          <w:rFonts w:ascii="Times New Roman" w:eastAsia="Times New Roman" w:hAnsi="Times New Roman" w:cs="Times New Roman"/>
          <w:sz w:val="24"/>
          <w:szCs w:val="24"/>
        </w:rPr>
        <w:t xml:space="preserve">: Identifies the </w:t>
      </w:r>
      <w:proofErr w:type="spellStart"/>
      <w:r w:rsidRPr="00517AB7">
        <w:rPr>
          <w:rFonts w:ascii="Times New Roman" w:eastAsia="Times New Roman" w:hAnsi="Times New Roman" w:cs="Times New Roman"/>
          <w:sz w:val="24"/>
          <w:szCs w:val="24"/>
        </w:rPr>
        <w:t>plugin's</w:t>
      </w:r>
      <w:proofErr w:type="spellEnd"/>
      <w:r w:rsidRPr="00517AB7">
        <w:rPr>
          <w:rFonts w:ascii="Times New Roman" w:eastAsia="Times New Roman" w:hAnsi="Times New Roman" w:cs="Times New Roman"/>
          <w:sz w:val="24"/>
          <w:szCs w:val="24"/>
        </w:rPr>
        <w:t xml:space="preserve"> group (the organization or project it belongs to).</w:t>
      </w:r>
    </w:p>
    <w:p w:rsidR="00517AB7" w:rsidRPr="00517AB7" w:rsidRDefault="00517AB7" w:rsidP="00517AB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7AB7">
        <w:rPr>
          <w:rFonts w:ascii="Courier New" w:eastAsia="Times New Roman" w:hAnsi="Courier New" w:cs="Courier New"/>
          <w:b/>
          <w:bCs/>
          <w:sz w:val="20"/>
        </w:rPr>
        <w:t>&lt;</w:t>
      </w:r>
      <w:proofErr w:type="spellStart"/>
      <w:proofErr w:type="gramStart"/>
      <w:r w:rsidRPr="00517AB7">
        <w:rPr>
          <w:rFonts w:ascii="Courier New" w:eastAsia="Times New Roman" w:hAnsi="Courier New" w:cs="Courier New"/>
          <w:b/>
          <w:bCs/>
          <w:sz w:val="20"/>
        </w:rPr>
        <w:t>artifactId</w:t>
      </w:r>
      <w:proofErr w:type="spellEnd"/>
      <w:proofErr w:type="gramEnd"/>
      <w:r w:rsidRPr="00517AB7">
        <w:rPr>
          <w:rFonts w:ascii="Courier New" w:eastAsia="Times New Roman" w:hAnsi="Courier New" w:cs="Courier New"/>
          <w:b/>
          <w:bCs/>
          <w:sz w:val="20"/>
        </w:rPr>
        <w:t>&gt;</w:t>
      </w:r>
      <w:r w:rsidRPr="00517AB7">
        <w:rPr>
          <w:rFonts w:ascii="Times New Roman" w:eastAsia="Times New Roman" w:hAnsi="Times New Roman" w:cs="Times New Roman"/>
          <w:sz w:val="24"/>
          <w:szCs w:val="24"/>
        </w:rPr>
        <w:t xml:space="preserve">: Specifies the name of the </w:t>
      </w:r>
      <w:proofErr w:type="spellStart"/>
      <w:r w:rsidRPr="00517AB7">
        <w:rPr>
          <w:rFonts w:ascii="Times New Roman" w:eastAsia="Times New Roman" w:hAnsi="Times New Roman" w:cs="Times New Roman"/>
          <w:sz w:val="24"/>
          <w:szCs w:val="24"/>
        </w:rPr>
        <w:t>plugin</w:t>
      </w:r>
      <w:proofErr w:type="spellEnd"/>
      <w:r w:rsidRPr="00517AB7">
        <w:rPr>
          <w:rFonts w:ascii="Times New Roman" w:eastAsia="Times New Roman" w:hAnsi="Times New Roman" w:cs="Times New Roman"/>
          <w:sz w:val="24"/>
          <w:szCs w:val="24"/>
        </w:rPr>
        <w:t>.</w:t>
      </w:r>
    </w:p>
    <w:p w:rsidR="00517AB7" w:rsidRPr="00517AB7" w:rsidRDefault="00517AB7" w:rsidP="00517AB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7AB7">
        <w:rPr>
          <w:rFonts w:ascii="Courier New" w:eastAsia="Times New Roman" w:hAnsi="Courier New" w:cs="Courier New"/>
          <w:b/>
          <w:bCs/>
          <w:sz w:val="20"/>
        </w:rPr>
        <w:t>&lt;</w:t>
      </w:r>
      <w:proofErr w:type="gramStart"/>
      <w:r w:rsidRPr="00517AB7">
        <w:rPr>
          <w:rFonts w:ascii="Courier New" w:eastAsia="Times New Roman" w:hAnsi="Courier New" w:cs="Courier New"/>
          <w:b/>
          <w:bCs/>
          <w:sz w:val="20"/>
        </w:rPr>
        <w:t>version</w:t>
      </w:r>
      <w:proofErr w:type="gramEnd"/>
      <w:r w:rsidRPr="00517AB7">
        <w:rPr>
          <w:rFonts w:ascii="Courier New" w:eastAsia="Times New Roman" w:hAnsi="Courier New" w:cs="Courier New"/>
          <w:b/>
          <w:bCs/>
          <w:sz w:val="20"/>
        </w:rPr>
        <w:t>&gt;</w:t>
      </w:r>
      <w:r w:rsidRPr="00517AB7">
        <w:rPr>
          <w:rFonts w:ascii="Times New Roman" w:eastAsia="Times New Roman" w:hAnsi="Times New Roman" w:cs="Times New Roman"/>
          <w:sz w:val="24"/>
          <w:szCs w:val="24"/>
        </w:rPr>
        <w:t xml:space="preserve">: Specifies the version of the </w:t>
      </w:r>
      <w:proofErr w:type="spellStart"/>
      <w:r w:rsidRPr="00517AB7">
        <w:rPr>
          <w:rFonts w:ascii="Times New Roman" w:eastAsia="Times New Roman" w:hAnsi="Times New Roman" w:cs="Times New Roman"/>
          <w:sz w:val="24"/>
          <w:szCs w:val="24"/>
        </w:rPr>
        <w:t>plugin</w:t>
      </w:r>
      <w:proofErr w:type="spellEnd"/>
      <w:r w:rsidRPr="00517AB7">
        <w:rPr>
          <w:rFonts w:ascii="Times New Roman" w:eastAsia="Times New Roman" w:hAnsi="Times New Roman" w:cs="Times New Roman"/>
          <w:sz w:val="24"/>
          <w:szCs w:val="24"/>
        </w:rPr>
        <w:t xml:space="preserve"> you want to use.</w:t>
      </w:r>
    </w:p>
    <w:p w:rsidR="00517AB7" w:rsidRPr="00517AB7" w:rsidRDefault="00517AB7" w:rsidP="00517AB7">
      <w:pPr>
        <w:spacing w:before="100" w:beforeAutospacing="1" w:after="100" w:afterAutospacing="1" w:line="240" w:lineRule="auto"/>
        <w:outlineLvl w:val="2"/>
        <w:rPr>
          <w:rFonts w:ascii="Times New Roman" w:eastAsia="Times New Roman" w:hAnsi="Times New Roman" w:cs="Times New Roman"/>
          <w:b/>
          <w:bCs/>
          <w:sz w:val="27"/>
          <w:szCs w:val="27"/>
        </w:rPr>
      </w:pPr>
      <w:r w:rsidRPr="00517AB7">
        <w:rPr>
          <w:rFonts w:ascii="Times New Roman" w:eastAsia="Times New Roman" w:hAnsi="Times New Roman" w:cs="Times New Roman"/>
          <w:b/>
          <w:bCs/>
          <w:sz w:val="27"/>
          <w:szCs w:val="27"/>
        </w:rPr>
        <w:t>Why is it used?</w:t>
      </w:r>
    </w:p>
    <w:p w:rsidR="00517AB7" w:rsidRPr="00517AB7" w:rsidRDefault="00517AB7" w:rsidP="00517AB7">
      <w:pPr>
        <w:spacing w:before="100" w:beforeAutospacing="1" w:after="100" w:afterAutospacing="1" w:line="240" w:lineRule="auto"/>
        <w:rPr>
          <w:rFonts w:ascii="Times New Roman" w:eastAsia="Times New Roman" w:hAnsi="Times New Roman" w:cs="Times New Roman"/>
          <w:sz w:val="24"/>
          <w:szCs w:val="24"/>
        </w:rPr>
      </w:pPr>
      <w:proofErr w:type="spellStart"/>
      <w:r w:rsidRPr="00517AB7">
        <w:rPr>
          <w:rFonts w:ascii="Times New Roman" w:eastAsia="Times New Roman" w:hAnsi="Times New Roman" w:cs="Times New Roman"/>
          <w:sz w:val="24"/>
          <w:szCs w:val="24"/>
        </w:rPr>
        <w:t>Plugins</w:t>
      </w:r>
      <w:proofErr w:type="spellEnd"/>
      <w:r w:rsidRPr="00517AB7">
        <w:rPr>
          <w:rFonts w:ascii="Times New Roman" w:eastAsia="Times New Roman" w:hAnsi="Times New Roman" w:cs="Times New Roman"/>
          <w:sz w:val="24"/>
          <w:szCs w:val="24"/>
        </w:rPr>
        <w:t xml:space="preserve"> in Maven help automate tasks such as:</w:t>
      </w:r>
    </w:p>
    <w:p w:rsidR="00517AB7" w:rsidRPr="00517AB7" w:rsidRDefault="00517AB7" w:rsidP="00517AB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7AB7">
        <w:rPr>
          <w:rFonts w:ascii="Times New Roman" w:eastAsia="Times New Roman" w:hAnsi="Times New Roman" w:cs="Times New Roman"/>
          <w:b/>
          <w:bCs/>
          <w:sz w:val="24"/>
          <w:szCs w:val="24"/>
        </w:rPr>
        <w:t>Compiling code</w:t>
      </w:r>
      <w:r w:rsidRPr="00517AB7">
        <w:rPr>
          <w:rFonts w:ascii="Times New Roman" w:eastAsia="Times New Roman" w:hAnsi="Times New Roman" w:cs="Times New Roman"/>
          <w:sz w:val="24"/>
          <w:szCs w:val="24"/>
        </w:rPr>
        <w:t xml:space="preserve">: </w:t>
      </w:r>
      <w:r w:rsidRPr="00517AB7">
        <w:rPr>
          <w:rFonts w:ascii="Courier New" w:eastAsia="Times New Roman" w:hAnsi="Courier New" w:cs="Courier New"/>
          <w:sz w:val="20"/>
        </w:rPr>
        <w:t>maven-compiler-</w:t>
      </w:r>
      <w:proofErr w:type="spellStart"/>
      <w:r w:rsidRPr="00517AB7">
        <w:rPr>
          <w:rFonts w:ascii="Courier New" w:eastAsia="Times New Roman" w:hAnsi="Courier New" w:cs="Courier New"/>
          <w:sz w:val="20"/>
        </w:rPr>
        <w:t>plugin</w:t>
      </w:r>
      <w:proofErr w:type="spellEnd"/>
    </w:p>
    <w:p w:rsidR="00517AB7" w:rsidRPr="00517AB7" w:rsidRDefault="00517AB7" w:rsidP="00517AB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7AB7">
        <w:rPr>
          <w:rFonts w:ascii="Times New Roman" w:eastAsia="Times New Roman" w:hAnsi="Times New Roman" w:cs="Times New Roman"/>
          <w:b/>
          <w:bCs/>
          <w:sz w:val="24"/>
          <w:szCs w:val="24"/>
        </w:rPr>
        <w:t>Running tests</w:t>
      </w:r>
      <w:r w:rsidRPr="00517AB7">
        <w:rPr>
          <w:rFonts w:ascii="Times New Roman" w:eastAsia="Times New Roman" w:hAnsi="Times New Roman" w:cs="Times New Roman"/>
          <w:sz w:val="24"/>
          <w:szCs w:val="24"/>
        </w:rPr>
        <w:t xml:space="preserve">: </w:t>
      </w:r>
      <w:r w:rsidRPr="00517AB7">
        <w:rPr>
          <w:rFonts w:ascii="Courier New" w:eastAsia="Times New Roman" w:hAnsi="Courier New" w:cs="Courier New"/>
          <w:sz w:val="20"/>
        </w:rPr>
        <w:t>maven-surefire-</w:t>
      </w:r>
      <w:proofErr w:type="spellStart"/>
      <w:r w:rsidRPr="00517AB7">
        <w:rPr>
          <w:rFonts w:ascii="Courier New" w:eastAsia="Times New Roman" w:hAnsi="Courier New" w:cs="Courier New"/>
          <w:sz w:val="20"/>
        </w:rPr>
        <w:t>plugin</w:t>
      </w:r>
      <w:proofErr w:type="spellEnd"/>
    </w:p>
    <w:p w:rsidR="00517AB7" w:rsidRPr="00517AB7" w:rsidRDefault="00517AB7" w:rsidP="00517AB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7AB7">
        <w:rPr>
          <w:rFonts w:ascii="Times New Roman" w:eastAsia="Times New Roman" w:hAnsi="Times New Roman" w:cs="Times New Roman"/>
          <w:b/>
          <w:bCs/>
          <w:sz w:val="24"/>
          <w:szCs w:val="24"/>
        </w:rPr>
        <w:t>Packaging the application</w:t>
      </w:r>
      <w:r w:rsidRPr="00517AB7">
        <w:rPr>
          <w:rFonts w:ascii="Times New Roman" w:eastAsia="Times New Roman" w:hAnsi="Times New Roman" w:cs="Times New Roman"/>
          <w:sz w:val="24"/>
          <w:szCs w:val="24"/>
        </w:rPr>
        <w:t xml:space="preserve">: </w:t>
      </w:r>
      <w:r w:rsidRPr="00517AB7">
        <w:rPr>
          <w:rFonts w:ascii="Courier New" w:eastAsia="Times New Roman" w:hAnsi="Courier New" w:cs="Courier New"/>
          <w:sz w:val="20"/>
        </w:rPr>
        <w:t>maven-jar-</w:t>
      </w:r>
      <w:proofErr w:type="spellStart"/>
      <w:r w:rsidRPr="00517AB7">
        <w:rPr>
          <w:rFonts w:ascii="Courier New" w:eastAsia="Times New Roman" w:hAnsi="Courier New" w:cs="Courier New"/>
          <w:sz w:val="20"/>
        </w:rPr>
        <w:t>plugin</w:t>
      </w:r>
      <w:proofErr w:type="spellEnd"/>
    </w:p>
    <w:p w:rsidR="0084299C" w:rsidRDefault="00517AB7" w:rsidP="0084299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7AB7">
        <w:rPr>
          <w:rFonts w:ascii="Times New Roman" w:eastAsia="Times New Roman" w:hAnsi="Times New Roman" w:cs="Times New Roman"/>
          <w:b/>
          <w:bCs/>
          <w:sz w:val="24"/>
          <w:szCs w:val="24"/>
        </w:rPr>
        <w:t>Cleaning up previous build files</w:t>
      </w:r>
      <w:r w:rsidRPr="00517AB7">
        <w:rPr>
          <w:rFonts w:ascii="Times New Roman" w:eastAsia="Times New Roman" w:hAnsi="Times New Roman" w:cs="Times New Roman"/>
          <w:sz w:val="24"/>
          <w:szCs w:val="24"/>
        </w:rPr>
        <w:t xml:space="preserve">: </w:t>
      </w:r>
      <w:r w:rsidRPr="00517AB7">
        <w:rPr>
          <w:rFonts w:ascii="Courier New" w:eastAsia="Times New Roman" w:hAnsi="Courier New" w:cs="Courier New"/>
          <w:sz w:val="20"/>
        </w:rPr>
        <w:t>maven-clean-</w:t>
      </w:r>
      <w:proofErr w:type="spellStart"/>
      <w:r w:rsidRPr="00517AB7">
        <w:rPr>
          <w:rFonts w:ascii="Courier New" w:eastAsia="Times New Roman" w:hAnsi="Courier New" w:cs="Courier New"/>
          <w:sz w:val="20"/>
        </w:rPr>
        <w:t>plugin</w:t>
      </w:r>
      <w:proofErr w:type="spellEnd"/>
    </w:p>
    <w:p w:rsidR="00C94816" w:rsidRDefault="00C94816" w:rsidP="0084299C">
      <w:pPr>
        <w:spacing w:before="100" w:beforeAutospacing="1" w:after="100" w:afterAutospacing="1" w:line="240" w:lineRule="auto"/>
        <w:rPr>
          <w:rFonts w:ascii="Times New Roman" w:eastAsia="Times New Roman" w:hAnsi="Times New Roman" w:cs="Times New Roman"/>
          <w:sz w:val="24"/>
          <w:szCs w:val="24"/>
        </w:rPr>
      </w:pPr>
    </w:p>
    <w:p w:rsidR="00C94816" w:rsidRDefault="00C94816" w:rsidP="0084299C">
      <w:pPr>
        <w:spacing w:before="100" w:beforeAutospacing="1" w:after="100" w:afterAutospacing="1" w:line="240" w:lineRule="auto"/>
        <w:rPr>
          <w:rFonts w:ascii="Times New Roman" w:eastAsia="Times New Roman" w:hAnsi="Times New Roman" w:cs="Times New Roman"/>
          <w:sz w:val="24"/>
          <w:szCs w:val="24"/>
        </w:rPr>
      </w:pPr>
    </w:p>
    <w:p w:rsidR="00C94816" w:rsidRDefault="00C94816" w:rsidP="0084299C">
      <w:pPr>
        <w:spacing w:before="100" w:beforeAutospacing="1" w:after="100" w:afterAutospacing="1" w:line="240" w:lineRule="auto"/>
        <w:rPr>
          <w:rFonts w:ascii="Times New Roman" w:eastAsia="Times New Roman" w:hAnsi="Times New Roman" w:cs="Times New Roman"/>
          <w:sz w:val="24"/>
          <w:szCs w:val="24"/>
        </w:rPr>
      </w:pPr>
    </w:p>
    <w:p w:rsidR="0084299C" w:rsidRPr="00C94816" w:rsidRDefault="00C94816" w:rsidP="000A5827">
      <w:pPr>
        <w:spacing w:before="100" w:beforeAutospacing="1" w:after="100" w:afterAutospacing="1" w:line="240" w:lineRule="auto"/>
        <w:rPr>
          <w:rFonts w:ascii="Times New Roman" w:hAnsi="Times New Roman" w:cs="Times New Roman"/>
          <w:b/>
          <w:sz w:val="24"/>
          <w:szCs w:val="24"/>
        </w:rPr>
      </w:pPr>
      <w:r w:rsidRPr="00C94816">
        <w:rPr>
          <w:rFonts w:ascii="Times New Roman" w:eastAsia="Times New Roman" w:hAnsi="Times New Roman" w:cs="Times New Roman"/>
          <w:b/>
          <w:sz w:val="24"/>
          <w:szCs w:val="24"/>
        </w:rPr>
        <w:t>.5.</w:t>
      </w:r>
      <w:r w:rsidR="0084299C" w:rsidRPr="00C94816">
        <w:rPr>
          <w:rFonts w:ascii="Times New Roman" w:eastAsia="Times New Roman" w:hAnsi="Times New Roman" w:cs="Times New Roman"/>
          <w:b/>
          <w:sz w:val="24"/>
          <w:szCs w:val="24"/>
        </w:rPr>
        <w:t xml:space="preserve"> </w:t>
      </w:r>
      <w:r w:rsidRPr="00C94816">
        <w:rPr>
          <w:rFonts w:ascii="Times New Roman" w:hAnsi="Times New Roman" w:cs="Times New Roman"/>
          <w:b/>
          <w:sz w:val="24"/>
          <w:szCs w:val="24"/>
        </w:rPr>
        <w:t xml:space="preserve">Difference between </w:t>
      </w:r>
      <w:proofErr w:type="spellStart"/>
      <w:r w:rsidRPr="00C94816">
        <w:rPr>
          <w:rFonts w:ascii="Times New Roman" w:hAnsi="Times New Roman" w:cs="Times New Roman"/>
          <w:b/>
          <w:sz w:val="24"/>
          <w:szCs w:val="24"/>
        </w:rPr>
        <w:t>gradle</w:t>
      </w:r>
      <w:proofErr w:type="spellEnd"/>
      <w:r w:rsidRPr="00C94816">
        <w:rPr>
          <w:rFonts w:ascii="Times New Roman" w:hAnsi="Times New Roman" w:cs="Times New Roman"/>
          <w:b/>
          <w:sz w:val="24"/>
          <w:szCs w:val="24"/>
        </w:rPr>
        <w:t xml:space="preserve"> and maven</w:t>
      </w:r>
    </w:p>
    <w:tbl>
      <w:tblPr>
        <w:tblW w:w="10927" w:type="dxa"/>
        <w:tblInd w:w="96" w:type="dxa"/>
        <w:tblLook w:val="04A0"/>
      </w:tblPr>
      <w:tblGrid>
        <w:gridCol w:w="3414"/>
        <w:gridCol w:w="3686"/>
        <w:gridCol w:w="3827"/>
      </w:tblGrid>
      <w:tr w:rsidR="00C94816" w:rsidRPr="00C94816" w:rsidTr="00612878">
        <w:trPr>
          <w:trHeight w:val="288"/>
        </w:trPr>
        <w:tc>
          <w:tcPr>
            <w:tcW w:w="341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4816" w:rsidRPr="00C94816" w:rsidRDefault="00C94816" w:rsidP="00C94816">
            <w:pPr>
              <w:spacing w:after="0" w:line="240" w:lineRule="auto"/>
              <w:jc w:val="center"/>
              <w:rPr>
                <w:rFonts w:ascii="Calibri" w:eastAsia="Times New Roman" w:hAnsi="Calibri" w:cs="Calibri"/>
                <w:b/>
                <w:bCs/>
                <w:color w:val="000000"/>
              </w:rPr>
            </w:pPr>
            <w:r w:rsidRPr="00C94816">
              <w:rPr>
                <w:rFonts w:ascii="Calibri" w:eastAsia="Times New Roman" w:hAnsi="Calibri" w:cs="Calibri"/>
                <w:b/>
                <w:bCs/>
                <w:color w:val="000000"/>
              </w:rPr>
              <w:t>Feature</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C94816" w:rsidRPr="00C94816" w:rsidRDefault="00C94816" w:rsidP="00C94816">
            <w:pPr>
              <w:spacing w:after="0" w:line="240" w:lineRule="auto"/>
              <w:jc w:val="center"/>
              <w:rPr>
                <w:rFonts w:ascii="Calibri" w:eastAsia="Times New Roman" w:hAnsi="Calibri" w:cs="Calibri"/>
                <w:b/>
                <w:bCs/>
                <w:color w:val="000000"/>
              </w:rPr>
            </w:pPr>
            <w:r w:rsidRPr="00C94816">
              <w:rPr>
                <w:rFonts w:ascii="Calibri" w:eastAsia="Times New Roman" w:hAnsi="Calibri" w:cs="Calibri"/>
                <w:b/>
                <w:bCs/>
                <w:color w:val="000000"/>
              </w:rPr>
              <w:t>Maven</w:t>
            </w:r>
          </w:p>
        </w:tc>
        <w:tc>
          <w:tcPr>
            <w:tcW w:w="3827" w:type="dxa"/>
            <w:tcBorders>
              <w:top w:val="single" w:sz="4" w:space="0" w:color="auto"/>
              <w:left w:val="nil"/>
              <w:bottom w:val="single" w:sz="4" w:space="0" w:color="auto"/>
              <w:right w:val="single" w:sz="4" w:space="0" w:color="auto"/>
            </w:tcBorders>
            <w:shd w:val="clear" w:color="auto" w:fill="auto"/>
            <w:vAlign w:val="center"/>
            <w:hideMark/>
          </w:tcPr>
          <w:p w:rsidR="00C94816" w:rsidRPr="00C94816" w:rsidRDefault="00C94816" w:rsidP="00C94816">
            <w:pPr>
              <w:spacing w:after="0" w:line="240" w:lineRule="auto"/>
              <w:jc w:val="center"/>
              <w:rPr>
                <w:rFonts w:ascii="Calibri" w:eastAsia="Times New Roman" w:hAnsi="Calibri" w:cs="Calibri"/>
                <w:b/>
                <w:bCs/>
                <w:color w:val="000000"/>
              </w:rPr>
            </w:pPr>
            <w:proofErr w:type="spellStart"/>
            <w:r w:rsidRPr="00C94816">
              <w:rPr>
                <w:rFonts w:ascii="Calibri" w:eastAsia="Times New Roman" w:hAnsi="Calibri" w:cs="Calibri"/>
                <w:b/>
                <w:bCs/>
                <w:color w:val="000000"/>
              </w:rPr>
              <w:t>Gradle</w:t>
            </w:r>
            <w:proofErr w:type="spellEnd"/>
          </w:p>
        </w:tc>
      </w:tr>
      <w:tr w:rsidR="00C94816" w:rsidRPr="00C94816" w:rsidTr="00612878">
        <w:trPr>
          <w:trHeight w:val="600"/>
        </w:trPr>
        <w:tc>
          <w:tcPr>
            <w:tcW w:w="3414" w:type="dxa"/>
            <w:tcBorders>
              <w:top w:val="nil"/>
              <w:left w:val="single" w:sz="4" w:space="0" w:color="auto"/>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b/>
                <w:bCs/>
                <w:color w:val="000000"/>
              </w:rPr>
            </w:pPr>
            <w:r w:rsidRPr="00C94816">
              <w:rPr>
                <w:rFonts w:ascii="Calibri" w:eastAsia="Times New Roman" w:hAnsi="Calibri" w:cs="Calibri"/>
                <w:b/>
                <w:bCs/>
                <w:color w:val="000000"/>
              </w:rPr>
              <w:t>Configuration File</w:t>
            </w:r>
          </w:p>
        </w:tc>
        <w:tc>
          <w:tcPr>
            <w:tcW w:w="3686"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 xml:space="preserve">Uses </w:t>
            </w:r>
            <w:r w:rsidRPr="00C94816">
              <w:rPr>
                <w:rFonts w:ascii="Arial Unicode MS" w:eastAsia="Arial Unicode MS" w:hAnsi="Arial Unicode MS" w:cs="Arial Unicode MS" w:hint="eastAsia"/>
                <w:color w:val="000000"/>
                <w:sz w:val="20"/>
                <w:szCs w:val="20"/>
              </w:rPr>
              <w:t>pom.xml</w:t>
            </w:r>
            <w:r w:rsidRPr="00C94816">
              <w:rPr>
                <w:rFonts w:ascii="Calibri" w:eastAsia="Times New Roman" w:hAnsi="Calibri" w:cs="Calibri"/>
                <w:color w:val="000000"/>
              </w:rPr>
              <w:t xml:space="preserve"> (XML format)</w:t>
            </w:r>
          </w:p>
        </w:tc>
        <w:tc>
          <w:tcPr>
            <w:tcW w:w="3827"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 xml:space="preserve">Uses </w:t>
            </w:r>
            <w:proofErr w:type="spellStart"/>
            <w:r w:rsidRPr="00C94816">
              <w:rPr>
                <w:rFonts w:ascii="Arial Unicode MS" w:eastAsia="Arial Unicode MS" w:hAnsi="Arial Unicode MS" w:cs="Arial Unicode MS" w:hint="eastAsia"/>
                <w:color w:val="000000"/>
                <w:sz w:val="20"/>
                <w:szCs w:val="20"/>
              </w:rPr>
              <w:t>build.gradle</w:t>
            </w:r>
            <w:proofErr w:type="spellEnd"/>
            <w:r w:rsidRPr="00C94816">
              <w:rPr>
                <w:rFonts w:ascii="Calibri" w:eastAsia="Times New Roman" w:hAnsi="Calibri" w:cs="Calibri"/>
                <w:color w:val="000000"/>
              </w:rPr>
              <w:t xml:space="preserve"> (Groovy) or </w:t>
            </w:r>
            <w:proofErr w:type="spellStart"/>
            <w:r w:rsidRPr="00C94816">
              <w:rPr>
                <w:rFonts w:ascii="Arial Unicode MS" w:eastAsia="Arial Unicode MS" w:hAnsi="Arial Unicode MS" w:cs="Arial Unicode MS" w:hint="eastAsia"/>
                <w:color w:val="000000"/>
                <w:sz w:val="20"/>
                <w:szCs w:val="20"/>
              </w:rPr>
              <w:t>build.gradle.kts</w:t>
            </w:r>
            <w:proofErr w:type="spellEnd"/>
            <w:r w:rsidRPr="00C94816">
              <w:rPr>
                <w:rFonts w:ascii="Calibri" w:eastAsia="Times New Roman" w:hAnsi="Calibri" w:cs="Calibri"/>
                <w:color w:val="000000"/>
              </w:rPr>
              <w:t xml:space="preserve"> (</w:t>
            </w:r>
            <w:proofErr w:type="spellStart"/>
            <w:r w:rsidRPr="00C94816">
              <w:rPr>
                <w:rFonts w:ascii="Calibri" w:eastAsia="Times New Roman" w:hAnsi="Calibri" w:cs="Calibri"/>
                <w:color w:val="000000"/>
              </w:rPr>
              <w:t>Kotlin</w:t>
            </w:r>
            <w:proofErr w:type="spellEnd"/>
            <w:r w:rsidRPr="00C94816">
              <w:rPr>
                <w:rFonts w:ascii="Calibri" w:eastAsia="Times New Roman" w:hAnsi="Calibri" w:cs="Calibri"/>
                <w:color w:val="000000"/>
              </w:rPr>
              <w:t>)</w:t>
            </w:r>
          </w:p>
        </w:tc>
      </w:tr>
      <w:tr w:rsidR="00C94816" w:rsidRPr="00C94816" w:rsidTr="00612878">
        <w:trPr>
          <w:trHeight w:val="288"/>
        </w:trPr>
        <w:tc>
          <w:tcPr>
            <w:tcW w:w="3414" w:type="dxa"/>
            <w:tcBorders>
              <w:top w:val="nil"/>
              <w:left w:val="single" w:sz="4" w:space="0" w:color="auto"/>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b/>
                <w:bCs/>
                <w:color w:val="000000"/>
              </w:rPr>
            </w:pPr>
            <w:r w:rsidRPr="00C94816">
              <w:rPr>
                <w:rFonts w:ascii="Calibri" w:eastAsia="Times New Roman" w:hAnsi="Calibri" w:cs="Calibri"/>
                <w:b/>
                <w:bCs/>
                <w:color w:val="000000"/>
              </w:rPr>
              <w:t>Build Language</w:t>
            </w:r>
          </w:p>
        </w:tc>
        <w:tc>
          <w:tcPr>
            <w:tcW w:w="3686"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XML</w:t>
            </w:r>
          </w:p>
        </w:tc>
        <w:tc>
          <w:tcPr>
            <w:tcW w:w="3827"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 xml:space="preserve">Groovy or </w:t>
            </w:r>
            <w:proofErr w:type="spellStart"/>
            <w:r w:rsidRPr="00C94816">
              <w:rPr>
                <w:rFonts w:ascii="Calibri" w:eastAsia="Times New Roman" w:hAnsi="Calibri" w:cs="Calibri"/>
                <w:color w:val="000000"/>
              </w:rPr>
              <w:t>Kotlin</w:t>
            </w:r>
            <w:proofErr w:type="spellEnd"/>
          </w:p>
        </w:tc>
      </w:tr>
      <w:tr w:rsidR="00C94816" w:rsidRPr="00C94816" w:rsidTr="00612878">
        <w:trPr>
          <w:trHeight w:val="576"/>
        </w:trPr>
        <w:tc>
          <w:tcPr>
            <w:tcW w:w="3414" w:type="dxa"/>
            <w:tcBorders>
              <w:top w:val="nil"/>
              <w:left w:val="single" w:sz="4" w:space="0" w:color="auto"/>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b/>
                <w:bCs/>
                <w:color w:val="000000"/>
              </w:rPr>
            </w:pPr>
            <w:r w:rsidRPr="00C94816">
              <w:rPr>
                <w:rFonts w:ascii="Calibri" w:eastAsia="Times New Roman" w:hAnsi="Calibri" w:cs="Calibri"/>
                <w:b/>
                <w:bCs/>
                <w:color w:val="000000"/>
              </w:rPr>
              <w:t>Flexibility</w:t>
            </w:r>
          </w:p>
        </w:tc>
        <w:tc>
          <w:tcPr>
            <w:tcW w:w="3686"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Less flexible (strict conventions)</w:t>
            </w:r>
          </w:p>
        </w:tc>
        <w:tc>
          <w:tcPr>
            <w:tcW w:w="3827"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More flexible (customizable build scripts)</w:t>
            </w:r>
          </w:p>
        </w:tc>
      </w:tr>
      <w:tr w:rsidR="00C94816" w:rsidRPr="00C94816" w:rsidTr="00612878">
        <w:trPr>
          <w:trHeight w:val="576"/>
        </w:trPr>
        <w:tc>
          <w:tcPr>
            <w:tcW w:w="3414" w:type="dxa"/>
            <w:tcBorders>
              <w:top w:val="nil"/>
              <w:left w:val="single" w:sz="4" w:space="0" w:color="auto"/>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b/>
                <w:bCs/>
                <w:color w:val="000000"/>
              </w:rPr>
            </w:pPr>
            <w:r w:rsidRPr="00C94816">
              <w:rPr>
                <w:rFonts w:ascii="Calibri" w:eastAsia="Times New Roman" w:hAnsi="Calibri" w:cs="Calibri"/>
                <w:b/>
                <w:bCs/>
                <w:color w:val="000000"/>
              </w:rPr>
              <w:t>Performance</w:t>
            </w:r>
          </w:p>
        </w:tc>
        <w:tc>
          <w:tcPr>
            <w:tcW w:w="3686"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Slower (no caching or parallel builds)</w:t>
            </w:r>
          </w:p>
        </w:tc>
        <w:tc>
          <w:tcPr>
            <w:tcW w:w="3827"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Faster (supports incremental and parallel builds)</w:t>
            </w:r>
          </w:p>
        </w:tc>
      </w:tr>
      <w:tr w:rsidR="00C94816" w:rsidRPr="00C94816" w:rsidTr="00612878">
        <w:trPr>
          <w:trHeight w:val="576"/>
        </w:trPr>
        <w:tc>
          <w:tcPr>
            <w:tcW w:w="3414" w:type="dxa"/>
            <w:tcBorders>
              <w:top w:val="nil"/>
              <w:left w:val="single" w:sz="4" w:space="0" w:color="auto"/>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b/>
                <w:bCs/>
                <w:color w:val="000000"/>
              </w:rPr>
            </w:pPr>
            <w:r w:rsidRPr="00C94816">
              <w:rPr>
                <w:rFonts w:ascii="Calibri" w:eastAsia="Times New Roman" w:hAnsi="Calibri" w:cs="Calibri"/>
                <w:b/>
                <w:bCs/>
                <w:color w:val="000000"/>
              </w:rPr>
              <w:t>Dependency Management</w:t>
            </w:r>
          </w:p>
        </w:tc>
        <w:tc>
          <w:tcPr>
            <w:tcW w:w="3686"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Uses a static XML declaration for dependencies</w:t>
            </w:r>
          </w:p>
        </w:tc>
        <w:tc>
          <w:tcPr>
            <w:tcW w:w="3827"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More dynamic, with programmatic dependency management</w:t>
            </w:r>
          </w:p>
        </w:tc>
      </w:tr>
      <w:tr w:rsidR="00C94816" w:rsidRPr="00C94816" w:rsidTr="00612878">
        <w:trPr>
          <w:trHeight w:val="576"/>
        </w:trPr>
        <w:tc>
          <w:tcPr>
            <w:tcW w:w="3414" w:type="dxa"/>
            <w:tcBorders>
              <w:top w:val="nil"/>
              <w:left w:val="single" w:sz="4" w:space="0" w:color="auto"/>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b/>
                <w:bCs/>
                <w:color w:val="000000"/>
              </w:rPr>
            </w:pPr>
            <w:r w:rsidRPr="00C94816">
              <w:rPr>
                <w:rFonts w:ascii="Calibri" w:eastAsia="Times New Roman" w:hAnsi="Calibri" w:cs="Calibri"/>
                <w:b/>
                <w:bCs/>
                <w:color w:val="000000"/>
              </w:rPr>
              <w:t>Ease of Use</w:t>
            </w:r>
          </w:p>
        </w:tc>
        <w:tc>
          <w:tcPr>
            <w:tcW w:w="3686"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Easy to start with, predictable structure</w:t>
            </w:r>
          </w:p>
        </w:tc>
        <w:tc>
          <w:tcPr>
            <w:tcW w:w="3827"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Requires more learning, but offers more control</w:t>
            </w:r>
          </w:p>
        </w:tc>
      </w:tr>
      <w:tr w:rsidR="00C94816" w:rsidRPr="00C94816" w:rsidTr="00612878">
        <w:trPr>
          <w:trHeight w:val="576"/>
        </w:trPr>
        <w:tc>
          <w:tcPr>
            <w:tcW w:w="3414" w:type="dxa"/>
            <w:tcBorders>
              <w:top w:val="nil"/>
              <w:left w:val="single" w:sz="4" w:space="0" w:color="auto"/>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b/>
                <w:bCs/>
                <w:color w:val="000000"/>
              </w:rPr>
            </w:pPr>
            <w:r w:rsidRPr="00C94816">
              <w:rPr>
                <w:rFonts w:ascii="Calibri" w:eastAsia="Times New Roman" w:hAnsi="Calibri" w:cs="Calibri"/>
                <w:b/>
                <w:bCs/>
                <w:color w:val="000000"/>
              </w:rPr>
              <w:t xml:space="preserve">Community &amp; </w:t>
            </w:r>
            <w:proofErr w:type="spellStart"/>
            <w:r w:rsidRPr="00C94816">
              <w:rPr>
                <w:rFonts w:ascii="Calibri" w:eastAsia="Times New Roman" w:hAnsi="Calibri" w:cs="Calibri"/>
                <w:b/>
                <w:bCs/>
                <w:color w:val="000000"/>
              </w:rPr>
              <w:t>Plugins</w:t>
            </w:r>
            <w:proofErr w:type="spellEnd"/>
          </w:p>
        </w:tc>
        <w:tc>
          <w:tcPr>
            <w:tcW w:w="3686"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 xml:space="preserve">Larger, older community, many </w:t>
            </w:r>
            <w:proofErr w:type="spellStart"/>
            <w:r w:rsidRPr="00C94816">
              <w:rPr>
                <w:rFonts w:ascii="Calibri" w:eastAsia="Times New Roman" w:hAnsi="Calibri" w:cs="Calibri"/>
                <w:color w:val="000000"/>
              </w:rPr>
              <w:t>plugins</w:t>
            </w:r>
            <w:proofErr w:type="spellEnd"/>
          </w:p>
        </w:tc>
        <w:tc>
          <w:tcPr>
            <w:tcW w:w="3827"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Growing community, more modern ecosystem</w:t>
            </w:r>
          </w:p>
        </w:tc>
      </w:tr>
      <w:tr w:rsidR="00C94816" w:rsidRPr="00C94816" w:rsidTr="00612878">
        <w:trPr>
          <w:trHeight w:val="600"/>
        </w:trPr>
        <w:tc>
          <w:tcPr>
            <w:tcW w:w="3414" w:type="dxa"/>
            <w:tcBorders>
              <w:top w:val="nil"/>
              <w:left w:val="single" w:sz="4" w:space="0" w:color="auto"/>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b/>
                <w:bCs/>
                <w:color w:val="000000"/>
              </w:rPr>
            </w:pPr>
            <w:r w:rsidRPr="00C94816">
              <w:rPr>
                <w:rFonts w:ascii="Calibri" w:eastAsia="Times New Roman" w:hAnsi="Calibri" w:cs="Calibri"/>
                <w:b/>
                <w:bCs/>
                <w:color w:val="000000"/>
              </w:rPr>
              <w:t>Build Lifecycle</w:t>
            </w:r>
          </w:p>
        </w:tc>
        <w:tc>
          <w:tcPr>
            <w:tcW w:w="3686"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 xml:space="preserve">Fixed lifecycle phases (like </w:t>
            </w:r>
            <w:r w:rsidRPr="00C94816">
              <w:rPr>
                <w:rFonts w:ascii="Arial Unicode MS" w:eastAsia="Arial Unicode MS" w:hAnsi="Arial Unicode MS" w:cs="Arial Unicode MS" w:hint="eastAsia"/>
                <w:color w:val="000000"/>
                <w:sz w:val="20"/>
                <w:szCs w:val="20"/>
              </w:rPr>
              <w:t>compile</w:t>
            </w:r>
            <w:r w:rsidRPr="00C94816">
              <w:rPr>
                <w:rFonts w:ascii="Calibri" w:eastAsia="Times New Roman" w:hAnsi="Calibri" w:cs="Calibri"/>
                <w:color w:val="000000"/>
              </w:rPr>
              <w:t xml:space="preserve">, </w:t>
            </w:r>
            <w:r w:rsidRPr="00C94816">
              <w:rPr>
                <w:rFonts w:ascii="Arial Unicode MS" w:eastAsia="Arial Unicode MS" w:hAnsi="Arial Unicode MS" w:cs="Arial Unicode MS" w:hint="eastAsia"/>
                <w:color w:val="000000"/>
                <w:sz w:val="20"/>
                <w:szCs w:val="20"/>
              </w:rPr>
              <w:t>test</w:t>
            </w:r>
            <w:r w:rsidRPr="00C94816">
              <w:rPr>
                <w:rFonts w:ascii="Calibri" w:eastAsia="Times New Roman" w:hAnsi="Calibri" w:cs="Calibri"/>
                <w:color w:val="000000"/>
              </w:rPr>
              <w:t>)</w:t>
            </w:r>
          </w:p>
        </w:tc>
        <w:tc>
          <w:tcPr>
            <w:tcW w:w="3827"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Customizable tasks and lifecycle</w:t>
            </w:r>
          </w:p>
        </w:tc>
      </w:tr>
      <w:tr w:rsidR="00C94816" w:rsidRPr="00C94816" w:rsidTr="00612878">
        <w:trPr>
          <w:trHeight w:val="576"/>
        </w:trPr>
        <w:tc>
          <w:tcPr>
            <w:tcW w:w="3414" w:type="dxa"/>
            <w:tcBorders>
              <w:top w:val="nil"/>
              <w:left w:val="single" w:sz="4" w:space="0" w:color="auto"/>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b/>
                <w:bCs/>
                <w:color w:val="000000"/>
              </w:rPr>
            </w:pPr>
            <w:r w:rsidRPr="00C94816">
              <w:rPr>
                <w:rFonts w:ascii="Calibri" w:eastAsia="Times New Roman" w:hAnsi="Calibri" w:cs="Calibri"/>
                <w:b/>
                <w:bCs/>
                <w:color w:val="000000"/>
              </w:rPr>
              <w:t>Best For</w:t>
            </w:r>
          </w:p>
        </w:tc>
        <w:tc>
          <w:tcPr>
            <w:tcW w:w="3686"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Simple Java projects, standard workflows</w:t>
            </w:r>
          </w:p>
        </w:tc>
        <w:tc>
          <w:tcPr>
            <w:tcW w:w="3827" w:type="dxa"/>
            <w:tcBorders>
              <w:top w:val="nil"/>
              <w:left w:val="nil"/>
              <w:bottom w:val="single" w:sz="4" w:space="0" w:color="auto"/>
              <w:right w:val="single" w:sz="4" w:space="0" w:color="auto"/>
            </w:tcBorders>
            <w:shd w:val="clear" w:color="auto" w:fill="auto"/>
            <w:vAlign w:val="bottom"/>
            <w:hideMark/>
          </w:tcPr>
          <w:p w:rsidR="00C94816" w:rsidRPr="00C94816" w:rsidRDefault="00C94816" w:rsidP="00C94816">
            <w:pPr>
              <w:spacing w:after="0" w:line="240" w:lineRule="auto"/>
              <w:rPr>
                <w:rFonts w:ascii="Calibri" w:eastAsia="Times New Roman" w:hAnsi="Calibri" w:cs="Calibri"/>
                <w:color w:val="000000"/>
              </w:rPr>
            </w:pPr>
            <w:r w:rsidRPr="00C94816">
              <w:rPr>
                <w:rFonts w:ascii="Calibri" w:eastAsia="Times New Roman" w:hAnsi="Calibri" w:cs="Calibri"/>
                <w:color w:val="000000"/>
              </w:rPr>
              <w:t>Complex projects, large applications, modern workflows</w:t>
            </w:r>
            <w:r w:rsidR="007C39FB">
              <w:rPr>
                <w:rFonts w:ascii="Calibri" w:eastAsia="Times New Roman" w:hAnsi="Calibri" w:cs="Calibri"/>
                <w:color w:val="000000"/>
              </w:rPr>
              <w:t xml:space="preserve"> and android development</w:t>
            </w:r>
          </w:p>
        </w:tc>
      </w:tr>
    </w:tbl>
    <w:p w:rsidR="00C94816" w:rsidRDefault="00C94816" w:rsidP="0084299C">
      <w:pPr>
        <w:spacing w:before="100" w:beforeAutospacing="1" w:after="100" w:afterAutospacing="1" w:line="240" w:lineRule="auto"/>
        <w:rPr>
          <w:rFonts w:ascii="Times New Roman" w:hAnsi="Times New Roman" w:cs="Times New Roman"/>
          <w:sz w:val="24"/>
          <w:szCs w:val="24"/>
        </w:rPr>
      </w:pPr>
    </w:p>
    <w:p w:rsidR="00C94816" w:rsidRPr="0084299C" w:rsidRDefault="00C94816" w:rsidP="0084299C">
      <w:pPr>
        <w:spacing w:before="100" w:beforeAutospacing="1" w:after="100" w:afterAutospacing="1" w:line="240" w:lineRule="auto"/>
        <w:rPr>
          <w:rFonts w:ascii="Times New Roman" w:eastAsia="Times New Roman" w:hAnsi="Times New Roman" w:cs="Times New Roman"/>
          <w:sz w:val="24"/>
          <w:szCs w:val="24"/>
        </w:rPr>
      </w:pPr>
    </w:p>
    <w:p w:rsidR="00517AB7" w:rsidRPr="00517AB7" w:rsidRDefault="00517AB7" w:rsidP="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sectPr w:rsidR="00517AB7" w:rsidRPr="00517AB7" w:rsidSect="000A5827">
      <w:pgSz w:w="12240" w:h="15840"/>
      <w:pgMar w:top="1440" w:right="1440" w:bottom="1440" w:left="85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D04B8C"/>
    <w:multiLevelType w:val="hybridMultilevel"/>
    <w:tmpl w:val="DC1CA65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F751E95"/>
    <w:multiLevelType w:val="hybridMultilevel"/>
    <w:tmpl w:val="C30AE8D6"/>
    <w:lvl w:ilvl="0" w:tplc="077EDF4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38472A"/>
    <w:multiLevelType w:val="multilevel"/>
    <w:tmpl w:val="AD18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287DD5"/>
    <w:multiLevelType w:val="hybridMultilevel"/>
    <w:tmpl w:val="22F6A386"/>
    <w:lvl w:ilvl="0" w:tplc="4C32A9B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A307DF"/>
    <w:multiLevelType w:val="multilevel"/>
    <w:tmpl w:val="6F5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1320DE"/>
    <w:multiLevelType w:val="multilevel"/>
    <w:tmpl w:val="2F043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677131C"/>
    <w:multiLevelType w:val="multilevel"/>
    <w:tmpl w:val="9580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B369F8"/>
    <w:multiLevelType w:val="hybridMultilevel"/>
    <w:tmpl w:val="FE4EB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B7A6F89"/>
    <w:multiLevelType w:val="hybridMultilevel"/>
    <w:tmpl w:val="687E3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5330486"/>
    <w:multiLevelType w:val="hybridMultilevel"/>
    <w:tmpl w:val="5636E74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3"/>
  </w:num>
  <w:num w:numId="3">
    <w:abstractNumId w:val="8"/>
  </w:num>
  <w:num w:numId="4">
    <w:abstractNumId w:val="1"/>
  </w:num>
  <w:num w:numId="5">
    <w:abstractNumId w:val="0"/>
  </w:num>
  <w:num w:numId="6">
    <w:abstractNumId w:val="9"/>
  </w:num>
  <w:num w:numId="7">
    <w:abstractNumId w:val="5"/>
  </w:num>
  <w:num w:numId="8">
    <w:abstractNumId w:val="4"/>
  </w:num>
  <w:num w:numId="9">
    <w:abstractNumId w:val="2"/>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45279"/>
    <w:rsid w:val="00045279"/>
    <w:rsid w:val="000A5827"/>
    <w:rsid w:val="000E13DE"/>
    <w:rsid w:val="002424EF"/>
    <w:rsid w:val="002C3AE1"/>
    <w:rsid w:val="002C58E2"/>
    <w:rsid w:val="003379E8"/>
    <w:rsid w:val="003A4613"/>
    <w:rsid w:val="00446F8F"/>
    <w:rsid w:val="00455B4D"/>
    <w:rsid w:val="00456245"/>
    <w:rsid w:val="00517AB7"/>
    <w:rsid w:val="00612878"/>
    <w:rsid w:val="00786210"/>
    <w:rsid w:val="0078782B"/>
    <w:rsid w:val="007B1CFF"/>
    <w:rsid w:val="007C39FB"/>
    <w:rsid w:val="007E0E02"/>
    <w:rsid w:val="0084299C"/>
    <w:rsid w:val="008C6E7C"/>
    <w:rsid w:val="00B51C03"/>
    <w:rsid w:val="00BE60D2"/>
    <w:rsid w:val="00C035C1"/>
    <w:rsid w:val="00C25F8F"/>
    <w:rsid w:val="00C94816"/>
    <w:rsid w:val="00F94F44"/>
    <w:rsid w:val="00FD45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C03"/>
  </w:style>
  <w:style w:type="paragraph" w:styleId="Heading3">
    <w:name w:val="heading 3"/>
    <w:basedOn w:val="Normal"/>
    <w:link w:val="Heading3Char"/>
    <w:uiPriority w:val="9"/>
    <w:qFormat/>
    <w:rsid w:val="00BE60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279"/>
    <w:pPr>
      <w:ind w:left="720"/>
      <w:contextualSpacing/>
    </w:pPr>
  </w:style>
  <w:style w:type="character" w:styleId="HTMLCode">
    <w:name w:val="HTML Code"/>
    <w:basedOn w:val="DefaultParagraphFont"/>
    <w:uiPriority w:val="99"/>
    <w:semiHidden/>
    <w:unhideWhenUsed/>
    <w:rsid w:val="0045624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BE60D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E60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60D2"/>
    <w:rPr>
      <w:b/>
      <w:bCs/>
    </w:rPr>
  </w:style>
  <w:style w:type="paragraph" w:styleId="HTMLPreformatted">
    <w:name w:val="HTML Preformatted"/>
    <w:basedOn w:val="Normal"/>
    <w:link w:val="HTMLPreformattedChar"/>
    <w:uiPriority w:val="99"/>
    <w:semiHidden/>
    <w:unhideWhenUsed/>
    <w:rsid w:val="00BE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60D2"/>
    <w:rPr>
      <w:rFonts w:ascii="Courier New" w:eastAsia="Times New Roman" w:hAnsi="Courier New" w:cs="Courier New"/>
      <w:sz w:val="20"/>
      <w:szCs w:val="20"/>
    </w:rPr>
  </w:style>
  <w:style w:type="character" w:customStyle="1" w:styleId="hljs-tag">
    <w:name w:val="hljs-tag"/>
    <w:basedOn w:val="DefaultParagraphFont"/>
    <w:rsid w:val="00BE60D2"/>
  </w:style>
  <w:style w:type="character" w:customStyle="1" w:styleId="hljs-name">
    <w:name w:val="hljs-name"/>
    <w:basedOn w:val="DefaultParagraphFont"/>
    <w:rsid w:val="00BE60D2"/>
  </w:style>
  <w:style w:type="character" w:customStyle="1" w:styleId="hljs-attr">
    <w:name w:val="hljs-attr"/>
    <w:basedOn w:val="DefaultParagraphFont"/>
    <w:rsid w:val="00BE60D2"/>
  </w:style>
  <w:style w:type="character" w:customStyle="1" w:styleId="hljs-string">
    <w:name w:val="hljs-string"/>
    <w:basedOn w:val="DefaultParagraphFont"/>
    <w:rsid w:val="00BE60D2"/>
  </w:style>
</w:styles>
</file>

<file path=word/webSettings.xml><?xml version="1.0" encoding="utf-8"?>
<w:webSettings xmlns:r="http://schemas.openxmlformats.org/officeDocument/2006/relationships" xmlns:w="http://schemas.openxmlformats.org/wordprocessingml/2006/main">
  <w:divs>
    <w:div w:id="417675340">
      <w:bodyDiv w:val="1"/>
      <w:marLeft w:val="0"/>
      <w:marRight w:val="0"/>
      <w:marTop w:val="0"/>
      <w:marBottom w:val="0"/>
      <w:divBdr>
        <w:top w:val="none" w:sz="0" w:space="0" w:color="auto"/>
        <w:left w:val="none" w:sz="0" w:space="0" w:color="auto"/>
        <w:bottom w:val="none" w:sz="0" w:space="0" w:color="auto"/>
        <w:right w:val="none" w:sz="0" w:space="0" w:color="auto"/>
      </w:divBdr>
      <w:divsChild>
        <w:div w:id="1940603900">
          <w:marLeft w:val="0"/>
          <w:marRight w:val="0"/>
          <w:marTop w:val="0"/>
          <w:marBottom w:val="0"/>
          <w:divBdr>
            <w:top w:val="none" w:sz="0" w:space="0" w:color="auto"/>
            <w:left w:val="none" w:sz="0" w:space="0" w:color="auto"/>
            <w:bottom w:val="none" w:sz="0" w:space="0" w:color="auto"/>
            <w:right w:val="none" w:sz="0" w:space="0" w:color="auto"/>
          </w:divBdr>
          <w:divsChild>
            <w:div w:id="834221703">
              <w:marLeft w:val="0"/>
              <w:marRight w:val="0"/>
              <w:marTop w:val="0"/>
              <w:marBottom w:val="0"/>
              <w:divBdr>
                <w:top w:val="none" w:sz="0" w:space="0" w:color="auto"/>
                <w:left w:val="none" w:sz="0" w:space="0" w:color="auto"/>
                <w:bottom w:val="none" w:sz="0" w:space="0" w:color="auto"/>
                <w:right w:val="none" w:sz="0" w:space="0" w:color="auto"/>
              </w:divBdr>
            </w:div>
            <w:div w:id="1691175386">
              <w:marLeft w:val="0"/>
              <w:marRight w:val="0"/>
              <w:marTop w:val="0"/>
              <w:marBottom w:val="0"/>
              <w:divBdr>
                <w:top w:val="none" w:sz="0" w:space="0" w:color="auto"/>
                <w:left w:val="none" w:sz="0" w:space="0" w:color="auto"/>
                <w:bottom w:val="none" w:sz="0" w:space="0" w:color="auto"/>
                <w:right w:val="none" w:sz="0" w:space="0" w:color="auto"/>
              </w:divBdr>
              <w:divsChild>
                <w:div w:id="1957710902">
                  <w:marLeft w:val="0"/>
                  <w:marRight w:val="0"/>
                  <w:marTop w:val="0"/>
                  <w:marBottom w:val="0"/>
                  <w:divBdr>
                    <w:top w:val="none" w:sz="0" w:space="0" w:color="auto"/>
                    <w:left w:val="none" w:sz="0" w:space="0" w:color="auto"/>
                    <w:bottom w:val="none" w:sz="0" w:space="0" w:color="auto"/>
                    <w:right w:val="none" w:sz="0" w:space="0" w:color="auto"/>
                  </w:divBdr>
                  <w:divsChild>
                    <w:div w:id="19357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46521">
              <w:marLeft w:val="0"/>
              <w:marRight w:val="0"/>
              <w:marTop w:val="0"/>
              <w:marBottom w:val="0"/>
              <w:divBdr>
                <w:top w:val="none" w:sz="0" w:space="0" w:color="auto"/>
                <w:left w:val="none" w:sz="0" w:space="0" w:color="auto"/>
                <w:bottom w:val="none" w:sz="0" w:space="0" w:color="auto"/>
                <w:right w:val="none" w:sz="0" w:space="0" w:color="auto"/>
              </w:divBdr>
            </w:div>
          </w:divsChild>
        </w:div>
        <w:div w:id="684551363">
          <w:marLeft w:val="0"/>
          <w:marRight w:val="0"/>
          <w:marTop w:val="0"/>
          <w:marBottom w:val="0"/>
          <w:divBdr>
            <w:top w:val="none" w:sz="0" w:space="0" w:color="auto"/>
            <w:left w:val="none" w:sz="0" w:space="0" w:color="auto"/>
            <w:bottom w:val="none" w:sz="0" w:space="0" w:color="auto"/>
            <w:right w:val="none" w:sz="0" w:space="0" w:color="auto"/>
          </w:divBdr>
          <w:divsChild>
            <w:div w:id="1907301884">
              <w:marLeft w:val="0"/>
              <w:marRight w:val="0"/>
              <w:marTop w:val="0"/>
              <w:marBottom w:val="0"/>
              <w:divBdr>
                <w:top w:val="none" w:sz="0" w:space="0" w:color="auto"/>
                <w:left w:val="none" w:sz="0" w:space="0" w:color="auto"/>
                <w:bottom w:val="none" w:sz="0" w:space="0" w:color="auto"/>
                <w:right w:val="none" w:sz="0" w:space="0" w:color="auto"/>
              </w:divBdr>
            </w:div>
            <w:div w:id="1290479352">
              <w:marLeft w:val="0"/>
              <w:marRight w:val="0"/>
              <w:marTop w:val="0"/>
              <w:marBottom w:val="0"/>
              <w:divBdr>
                <w:top w:val="none" w:sz="0" w:space="0" w:color="auto"/>
                <w:left w:val="none" w:sz="0" w:space="0" w:color="auto"/>
                <w:bottom w:val="none" w:sz="0" w:space="0" w:color="auto"/>
                <w:right w:val="none" w:sz="0" w:space="0" w:color="auto"/>
              </w:divBdr>
              <w:divsChild>
                <w:div w:id="785733477">
                  <w:marLeft w:val="0"/>
                  <w:marRight w:val="0"/>
                  <w:marTop w:val="0"/>
                  <w:marBottom w:val="0"/>
                  <w:divBdr>
                    <w:top w:val="none" w:sz="0" w:space="0" w:color="auto"/>
                    <w:left w:val="none" w:sz="0" w:space="0" w:color="auto"/>
                    <w:bottom w:val="none" w:sz="0" w:space="0" w:color="auto"/>
                    <w:right w:val="none" w:sz="0" w:space="0" w:color="auto"/>
                  </w:divBdr>
                  <w:divsChild>
                    <w:div w:id="15372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3199">
              <w:marLeft w:val="0"/>
              <w:marRight w:val="0"/>
              <w:marTop w:val="0"/>
              <w:marBottom w:val="0"/>
              <w:divBdr>
                <w:top w:val="none" w:sz="0" w:space="0" w:color="auto"/>
                <w:left w:val="none" w:sz="0" w:space="0" w:color="auto"/>
                <w:bottom w:val="none" w:sz="0" w:space="0" w:color="auto"/>
                <w:right w:val="none" w:sz="0" w:space="0" w:color="auto"/>
              </w:divBdr>
            </w:div>
          </w:divsChild>
        </w:div>
        <w:div w:id="1209300911">
          <w:marLeft w:val="0"/>
          <w:marRight w:val="0"/>
          <w:marTop w:val="0"/>
          <w:marBottom w:val="0"/>
          <w:divBdr>
            <w:top w:val="none" w:sz="0" w:space="0" w:color="auto"/>
            <w:left w:val="none" w:sz="0" w:space="0" w:color="auto"/>
            <w:bottom w:val="none" w:sz="0" w:space="0" w:color="auto"/>
            <w:right w:val="none" w:sz="0" w:space="0" w:color="auto"/>
          </w:divBdr>
          <w:divsChild>
            <w:div w:id="429394390">
              <w:marLeft w:val="0"/>
              <w:marRight w:val="0"/>
              <w:marTop w:val="0"/>
              <w:marBottom w:val="0"/>
              <w:divBdr>
                <w:top w:val="none" w:sz="0" w:space="0" w:color="auto"/>
                <w:left w:val="none" w:sz="0" w:space="0" w:color="auto"/>
                <w:bottom w:val="none" w:sz="0" w:space="0" w:color="auto"/>
                <w:right w:val="none" w:sz="0" w:space="0" w:color="auto"/>
              </w:divBdr>
            </w:div>
            <w:div w:id="1111582901">
              <w:marLeft w:val="0"/>
              <w:marRight w:val="0"/>
              <w:marTop w:val="0"/>
              <w:marBottom w:val="0"/>
              <w:divBdr>
                <w:top w:val="none" w:sz="0" w:space="0" w:color="auto"/>
                <w:left w:val="none" w:sz="0" w:space="0" w:color="auto"/>
                <w:bottom w:val="none" w:sz="0" w:space="0" w:color="auto"/>
                <w:right w:val="none" w:sz="0" w:space="0" w:color="auto"/>
              </w:divBdr>
              <w:divsChild>
                <w:div w:id="210656945">
                  <w:marLeft w:val="0"/>
                  <w:marRight w:val="0"/>
                  <w:marTop w:val="0"/>
                  <w:marBottom w:val="0"/>
                  <w:divBdr>
                    <w:top w:val="none" w:sz="0" w:space="0" w:color="auto"/>
                    <w:left w:val="none" w:sz="0" w:space="0" w:color="auto"/>
                    <w:bottom w:val="none" w:sz="0" w:space="0" w:color="auto"/>
                    <w:right w:val="none" w:sz="0" w:space="0" w:color="auto"/>
                  </w:divBdr>
                  <w:divsChild>
                    <w:div w:id="168736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1643">
      <w:bodyDiv w:val="1"/>
      <w:marLeft w:val="0"/>
      <w:marRight w:val="0"/>
      <w:marTop w:val="0"/>
      <w:marBottom w:val="0"/>
      <w:divBdr>
        <w:top w:val="none" w:sz="0" w:space="0" w:color="auto"/>
        <w:left w:val="none" w:sz="0" w:space="0" w:color="auto"/>
        <w:bottom w:val="none" w:sz="0" w:space="0" w:color="auto"/>
        <w:right w:val="none" w:sz="0" w:space="0" w:color="auto"/>
      </w:divBdr>
    </w:div>
    <w:div w:id="1052115684">
      <w:bodyDiv w:val="1"/>
      <w:marLeft w:val="0"/>
      <w:marRight w:val="0"/>
      <w:marTop w:val="0"/>
      <w:marBottom w:val="0"/>
      <w:divBdr>
        <w:top w:val="none" w:sz="0" w:space="0" w:color="auto"/>
        <w:left w:val="none" w:sz="0" w:space="0" w:color="auto"/>
        <w:bottom w:val="none" w:sz="0" w:space="0" w:color="auto"/>
        <w:right w:val="none" w:sz="0" w:space="0" w:color="auto"/>
      </w:divBdr>
    </w:div>
    <w:div w:id="1532759822">
      <w:bodyDiv w:val="1"/>
      <w:marLeft w:val="0"/>
      <w:marRight w:val="0"/>
      <w:marTop w:val="0"/>
      <w:marBottom w:val="0"/>
      <w:divBdr>
        <w:top w:val="none" w:sz="0" w:space="0" w:color="auto"/>
        <w:left w:val="none" w:sz="0" w:space="0" w:color="auto"/>
        <w:bottom w:val="none" w:sz="0" w:space="0" w:color="auto"/>
        <w:right w:val="none" w:sz="0" w:space="0" w:color="auto"/>
      </w:divBdr>
    </w:div>
    <w:div w:id="181694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375</TotalTime>
  <Pages>4</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dcterms:created xsi:type="dcterms:W3CDTF">2025-01-21T06:05:00Z</dcterms:created>
  <dcterms:modified xsi:type="dcterms:W3CDTF">2025-01-24T17:29:00Z</dcterms:modified>
</cp:coreProperties>
</file>