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7C8" w:rsidRPr="001164DB" w:rsidRDefault="006447C8" w:rsidP="006447C8">
      <w:pPr>
        <w:pStyle w:val="1"/>
      </w:pPr>
      <w:r w:rsidRPr="001164DB">
        <w:rPr>
          <w:rFonts w:hint="eastAsia"/>
        </w:rPr>
        <w:t>化学品安全技术说明书</w:t>
      </w:r>
    </w:p>
    <w:p w:rsidR="006447C8" w:rsidRDefault="006447C8" w:rsidP="006447C8">
      <w:r>
        <w:rPr>
          <w:rFonts w:hint="eastAsia"/>
        </w:rPr>
        <w:t>产品名称：</w:t>
      </w:r>
      <w:r w:rsidR="00AD2276">
        <w:rPr>
          <w:rFonts w:hint="eastAsia"/>
        </w:rPr>
        <w:t>丙酮</w:t>
      </w:r>
      <w:r w:rsidR="00AC5A08">
        <w:rPr>
          <w:rFonts w:hint="eastAsia"/>
        </w:rPr>
        <w:t xml:space="preserve">    </w:t>
      </w:r>
      <w:r w:rsidR="00BC26D9">
        <w:rPr>
          <w:rFonts w:hint="eastAsia"/>
        </w:rPr>
        <w:t xml:space="preserve">    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按照</w:t>
      </w:r>
      <w:r>
        <w:rPr>
          <w:rFonts w:hint="eastAsia"/>
        </w:rPr>
        <w:t xml:space="preserve">GB/T 16843.GB/T 17519 </w:t>
      </w:r>
      <w:r>
        <w:rPr>
          <w:rFonts w:hint="eastAsia"/>
        </w:rPr>
        <w:t>编制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54AA54" wp14:editId="6C170ACA">
                <wp:simplePos x="0" y="0"/>
                <wp:positionH relativeFrom="column">
                  <wp:posOffset>-30480</wp:posOffset>
                </wp:positionH>
                <wp:positionV relativeFrom="paragraph">
                  <wp:posOffset>173025</wp:posOffset>
                </wp:positionV>
                <wp:extent cx="5376672" cy="14630"/>
                <wp:effectExtent l="0" t="0" r="14605" b="2349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6672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13.6pt" to="420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" strokecolor="black [3040]"/>
            </w:pict>
          </mc:Fallback>
        </mc:AlternateContent>
      </w:r>
    </w:p>
    <w:p w:rsidR="006447C8" w:rsidRPr="00E348F7" w:rsidRDefault="006447C8" w:rsidP="006447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2734"/>
        <w:gridCol w:w="1518"/>
        <w:gridCol w:w="2744"/>
      </w:tblGrid>
      <w:tr w:rsidR="006447C8" w:rsidRPr="00E348F7" w:rsidTr="00E97151">
        <w:tc>
          <w:tcPr>
            <w:tcW w:w="8522" w:type="dxa"/>
            <w:gridSpan w:val="4"/>
          </w:tcPr>
          <w:p w:rsidR="006447C8" w:rsidRPr="00661591" w:rsidRDefault="006447C8" w:rsidP="00E97151">
            <w:pPr>
              <w:rPr>
                <w:b/>
              </w:rPr>
            </w:pPr>
            <w:r w:rsidRPr="00661591">
              <w:rPr>
                <w:rFonts w:hint="eastAsia"/>
                <w:b/>
              </w:rPr>
              <w:t>说明书目录</w:t>
            </w:r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EE0BCF" w:rsidP="00E97151">
            <w:pPr>
              <w:rPr>
                <w:rFonts w:ascii="Times New Roman" w:hAnsi="Times New Roman" w:cs="Times New Roman"/>
              </w:rPr>
            </w:pPr>
            <w:hyperlink w:anchor="_第一部分__化学品名称及企业标识" w:history="1">
              <w:r w:rsidR="006447C8" w:rsidRPr="006C018B">
                <w:rPr>
                  <w:rStyle w:val="a4"/>
                  <w:rFonts w:ascii="Times New Roman" w:hAnsi="Times New Roman" w:cs="Times New Roman" w:hint="eastAsia"/>
                </w:rPr>
                <w:t>化学品及企业标识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EE0BCF" w:rsidP="00E97151">
            <w:pPr>
              <w:rPr>
                <w:rFonts w:ascii="Times New Roman" w:hAnsi="Times New Roman" w:cs="Times New Roman"/>
              </w:rPr>
            </w:pPr>
            <w:hyperlink w:anchor="_理化特性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理化特性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EE0BCF" w:rsidP="00E97151">
            <w:pPr>
              <w:rPr>
                <w:rFonts w:ascii="Times New Roman" w:hAnsi="Times New Roman" w:cs="Times New Roman"/>
              </w:rPr>
            </w:pPr>
            <w:hyperlink w:anchor="_危险性概述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危险性概述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10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EE0BCF" w:rsidP="00E97151">
            <w:pPr>
              <w:rPr>
                <w:rFonts w:ascii="Times New Roman" w:hAnsi="Times New Roman" w:cs="Times New Roman"/>
              </w:rPr>
            </w:pPr>
            <w:hyperlink w:anchor="_稳定性和反应活性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稳定性和反应性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EE0BCF" w:rsidP="00E97151">
            <w:pPr>
              <w:rPr>
                <w:rFonts w:ascii="Times New Roman" w:hAnsi="Times New Roman" w:cs="Times New Roman"/>
              </w:rPr>
            </w:pPr>
            <w:hyperlink w:anchor="_成分/组成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成分</w:t>
              </w:r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/</w:t>
              </w:r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组成信息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11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EE0BCF" w:rsidP="00E97151">
            <w:pPr>
              <w:rPr>
                <w:rFonts w:ascii="Times New Roman" w:hAnsi="Times New Roman" w:cs="Times New Roman"/>
              </w:rPr>
            </w:pPr>
            <w:hyperlink w:anchor="_毒理学资料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毒理学信息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EE0BCF" w:rsidP="00E97151">
            <w:pPr>
              <w:rPr>
                <w:rFonts w:ascii="Times New Roman" w:hAnsi="Times New Roman" w:cs="Times New Roman"/>
              </w:rPr>
            </w:pPr>
            <w:hyperlink w:anchor="_急救措施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急救措施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12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EE0BCF" w:rsidP="00E97151">
            <w:pPr>
              <w:rPr>
                <w:rFonts w:ascii="Times New Roman" w:hAnsi="Times New Roman" w:cs="Times New Roman"/>
              </w:rPr>
            </w:pPr>
            <w:hyperlink w:anchor="_生态学资料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生态学信息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EE0BCF" w:rsidP="00E97151">
            <w:pPr>
              <w:rPr>
                <w:rFonts w:ascii="Times New Roman" w:hAnsi="Times New Roman" w:cs="Times New Roman"/>
              </w:rPr>
            </w:pPr>
            <w:hyperlink w:anchor="_消防措施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消防措施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13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EE0BCF" w:rsidP="00E97151">
            <w:pPr>
              <w:rPr>
                <w:rFonts w:ascii="Times New Roman" w:hAnsi="Times New Roman" w:cs="Times New Roman"/>
              </w:rPr>
            </w:pPr>
            <w:hyperlink w:anchor="_废弃处置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废弃处置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EE0BCF" w:rsidP="00E97151">
            <w:pPr>
              <w:rPr>
                <w:rFonts w:ascii="Times New Roman" w:hAnsi="Times New Roman" w:cs="Times New Roman"/>
              </w:rPr>
            </w:pPr>
            <w:hyperlink w:anchor="_泄漏应急处理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泄露应急处理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14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EE0BCF" w:rsidP="00E97151">
            <w:pPr>
              <w:rPr>
                <w:rFonts w:ascii="Times New Roman" w:hAnsi="Times New Roman" w:cs="Times New Roman"/>
              </w:rPr>
            </w:pPr>
            <w:hyperlink w:anchor="_运输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运输信息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EE0BCF" w:rsidP="00E97151">
            <w:pPr>
              <w:rPr>
                <w:rFonts w:ascii="Times New Roman" w:hAnsi="Times New Roman" w:cs="Times New Roman"/>
              </w:rPr>
            </w:pPr>
            <w:hyperlink w:anchor="_操作处置与储存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操作处置与储存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15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EE0BCF" w:rsidP="00E97151">
            <w:pPr>
              <w:rPr>
                <w:rFonts w:ascii="Times New Roman" w:hAnsi="Times New Roman" w:cs="Times New Roman"/>
              </w:rPr>
            </w:pPr>
            <w:hyperlink w:anchor="_法规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法规信息</w:t>
              </w:r>
            </w:hyperlink>
          </w:p>
        </w:tc>
      </w:tr>
      <w:tr w:rsidR="006447C8" w:rsidTr="00E97151">
        <w:tc>
          <w:tcPr>
            <w:tcW w:w="1526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34" w:type="dxa"/>
          </w:tcPr>
          <w:p w:rsidR="006447C8" w:rsidRDefault="00EE0BCF" w:rsidP="00E97151">
            <w:pPr>
              <w:rPr>
                <w:rFonts w:ascii="Times New Roman" w:hAnsi="Times New Roman" w:cs="Times New Roman"/>
              </w:rPr>
            </w:pPr>
            <w:hyperlink w:anchor="_接触控制/个体防护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接触控制和个体防护</w:t>
              </w:r>
            </w:hyperlink>
          </w:p>
        </w:tc>
        <w:tc>
          <w:tcPr>
            <w:tcW w:w="1518" w:type="dxa"/>
          </w:tcPr>
          <w:p w:rsidR="006447C8" w:rsidRDefault="006447C8" w:rsidP="00E97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第</w:t>
            </w:r>
            <w:r>
              <w:rPr>
                <w:rFonts w:ascii="Times New Roman" w:hAnsi="Times New Roman" w:cs="Times New Roman" w:hint="eastAsia"/>
              </w:rPr>
              <w:t>16</w:t>
            </w:r>
            <w:r>
              <w:rPr>
                <w:rFonts w:ascii="Times New Roman" w:hAnsi="Times New Roman" w:cs="Times New Roman" w:hint="eastAsia"/>
              </w:rPr>
              <w:t>部分</w:t>
            </w:r>
          </w:p>
        </w:tc>
        <w:tc>
          <w:tcPr>
            <w:tcW w:w="2744" w:type="dxa"/>
          </w:tcPr>
          <w:p w:rsidR="006447C8" w:rsidRDefault="00EE0BCF" w:rsidP="00E97151">
            <w:pPr>
              <w:rPr>
                <w:rFonts w:ascii="Times New Roman" w:hAnsi="Times New Roman" w:cs="Times New Roman"/>
              </w:rPr>
            </w:pPr>
            <w:hyperlink w:anchor="_其他信息" w:history="1">
              <w:r w:rsidR="006447C8" w:rsidRPr="00E83FFA">
                <w:rPr>
                  <w:rStyle w:val="a4"/>
                  <w:rFonts w:ascii="Times New Roman" w:hAnsi="Times New Roman" w:cs="Times New Roman" w:hint="eastAsia"/>
                </w:rPr>
                <w:t>其他信息</w:t>
              </w:r>
            </w:hyperlink>
          </w:p>
        </w:tc>
      </w:tr>
    </w:tbl>
    <w:p w:rsidR="006447C8" w:rsidRPr="00BA3026" w:rsidRDefault="006447C8" w:rsidP="00957A36">
      <w:pPr>
        <w:pStyle w:val="2"/>
        <w:numPr>
          <w:ilvl w:val="0"/>
          <w:numId w:val="4"/>
        </w:numPr>
      </w:pPr>
      <w:bookmarkStart w:id="0" w:name="_第一部分__化学品名称及企业标识"/>
      <w:bookmarkEnd w:id="0"/>
      <w:r>
        <w:rPr>
          <w:rFonts w:hint="eastAsia"/>
        </w:rPr>
        <w:t>化学品及企业标识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/>
          <w:b/>
        </w:rPr>
        <w:t>化学品中文名：</w:t>
      </w:r>
      <w:r w:rsidR="00AD2276">
        <w:rPr>
          <w:rFonts w:ascii="宋体" w:eastAsia="宋体" w:hAnsi="宋体" w:hint="eastAsia"/>
          <w:szCs w:val="21"/>
        </w:rPr>
        <w:t>丙酮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/>
          <w:b/>
        </w:rPr>
        <w:t>化学品英文名：</w:t>
      </w:r>
      <w:r w:rsidR="00AD2276" w:rsidRPr="00AD2276">
        <w:rPr>
          <w:rFonts w:ascii="宋体" w:eastAsia="宋体" w:hAnsi="宋体"/>
          <w:szCs w:val="21"/>
        </w:rPr>
        <w:t>Acetone</w:t>
      </w:r>
    </w:p>
    <w:p w:rsidR="006447C8" w:rsidRDefault="006447C8" w:rsidP="007A4103">
      <w:pPr>
        <w:rPr>
          <w:rFonts w:ascii="Times New Roman" w:hAnsi="Times New Roman" w:cs="Times New Roman"/>
          <w:b/>
        </w:rPr>
      </w:pPr>
      <w:r w:rsidRPr="006447C8">
        <w:rPr>
          <w:rFonts w:ascii="Times New Roman" w:hAnsi="Times New Roman" w:cs="Times New Roman"/>
          <w:b/>
        </w:rPr>
        <w:t>化学品俗名：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9735E3" w:rsidRDefault="009735E3" w:rsidP="007A4103">
      <w:pPr>
        <w:rPr>
          <w:rFonts w:ascii="宋体" w:eastAsia="宋体" w:hAnsi="宋体"/>
          <w:szCs w:val="21"/>
        </w:rPr>
      </w:pPr>
      <w:r w:rsidRPr="003265F5">
        <w:rPr>
          <w:rFonts w:ascii="Times New Roman" w:hAnsi="Times New Roman" w:cs="Times New Roman"/>
          <w:b/>
        </w:rPr>
        <w:t>分子式：</w:t>
      </w:r>
      <w:r w:rsidR="00AD2276" w:rsidRPr="00AD2276">
        <w:rPr>
          <w:rFonts w:ascii="宋体" w:eastAsia="宋体" w:hAnsi="宋体"/>
          <w:szCs w:val="21"/>
        </w:rPr>
        <w:t>C3H6O</w:t>
      </w:r>
    </w:p>
    <w:p w:rsidR="009735E3" w:rsidRDefault="009735E3" w:rsidP="007A410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分子量：</w:t>
      </w:r>
      <w:r w:rsidRPr="00457599">
        <w:rPr>
          <w:rFonts w:ascii="宋体" w:eastAsia="宋体" w:hAnsi="宋体"/>
          <w:szCs w:val="21"/>
        </w:rPr>
        <w:t xml:space="preserve"> </w:t>
      </w:r>
      <w:r w:rsidR="00AD2276" w:rsidRPr="00AD2276">
        <w:rPr>
          <w:rFonts w:ascii="宋体" w:eastAsia="宋体" w:hAnsi="宋体"/>
          <w:szCs w:val="21"/>
        </w:rPr>
        <w:t>58.08</w:t>
      </w:r>
      <w:r w:rsidRPr="00457599">
        <w:rPr>
          <w:rFonts w:ascii="宋体" w:eastAsia="宋体" w:hAnsi="宋体"/>
          <w:szCs w:val="21"/>
        </w:rPr>
        <w:t>g/</w:t>
      </w:r>
      <w:proofErr w:type="spellStart"/>
      <w:r w:rsidRPr="00457599">
        <w:rPr>
          <w:rFonts w:ascii="宋体" w:eastAsia="宋体" w:hAnsi="宋体"/>
          <w:szCs w:val="21"/>
        </w:rPr>
        <w:t>mol</w:t>
      </w:r>
      <w:proofErr w:type="spellEnd"/>
    </w:p>
    <w:p w:rsidR="009735E3" w:rsidRPr="009735E3" w:rsidRDefault="006447C8" w:rsidP="007A4103">
      <w:pPr>
        <w:rPr>
          <w:rFonts w:ascii="Times New Roman" w:hAnsi="Times New Roman" w:cs="Times New Roman"/>
          <w:b/>
        </w:rPr>
      </w:pPr>
      <w:r w:rsidRPr="006447C8">
        <w:rPr>
          <w:rFonts w:ascii="Times New Roman" w:hAnsi="Times New Roman" w:cs="Times New Roman" w:hint="eastAsia"/>
          <w:b/>
        </w:rPr>
        <w:t>企业名称：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企业地址：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A97BCE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邮编：</w:t>
      </w:r>
      <w:r w:rsidR="00F51C38" w:rsidRPr="000B063D">
        <w:rPr>
          <w:rFonts w:ascii="Times New Roman" w:hAnsi="Times New Roman" w:cs="Times New Roman" w:hint="eastAsia"/>
          <w:b/>
        </w:rPr>
        <w:t>-</w:t>
      </w:r>
      <w:r w:rsidR="00F51C38">
        <w:rPr>
          <w:rFonts w:ascii="Times New Roman" w:hAnsi="Times New Roman" w:cs="Times New Roman" w:hint="eastAsia"/>
        </w:rPr>
        <w:t xml:space="preserve">    </w:t>
      </w:r>
      <w:r w:rsidRPr="006447C8">
        <w:rPr>
          <w:rFonts w:ascii="Times New Roman" w:hAnsi="Times New Roman" w:cs="Times New Roman" w:hint="eastAsia"/>
        </w:rPr>
        <w:t xml:space="preserve">       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传真：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联系电话：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电子邮件地址：</w:t>
      </w:r>
      <w:r w:rsidR="00F51C38" w:rsidRPr="000B063D">
        <w:rPr>
          <w:rFonts w:ascii="Times New Roman" w:hAnsi="Times New Roman" w:cs="Times New Roman" w:hint="eastAsia"/>
          <w:b/>
        </w:rPr>
        <w:t>-</w:t>
      </w:r>
    </w:p>
    <w:p w:rsidR="006447C8" w:rsidRPr="006447C8" w:rsidRDefault="006447C8" w:rsidP="007A4103">
      <w:pPr>
        <w:rPr>
          <w:rFonts w:ascii="Times New Roman" w:hAnsi="Times New Roman" w:cs="Times New Roman"/>
        </w:rPr>
      </w:pPr>
      <w:r w:rsidRPr="006447C8">
        <w:rPr>
          <w:rFonts w:ascii="Times New Roman" w:hAnsi="Times New Roman" w:cs="Times New Roman" w:hint="eastAsia"/>
          <w:b/>
        </w:rPr>
        <w:t>企业应急电话：</w:t>
      </w:r>
      <w:r w:rsidR="00F51C38" w:rsidRPr="000B063D">
        <w:rPr>
          <w:rFonts w:ascii="Times New Roman" w:hAnsi="Times New Roman" w:cs="Times New Roman" w:hint="eastAsia"/>
          <w:b/>
        </w:rPr>
        <w:t>-</w:t>
      </w:r>
      <w:r w:rsidRPr="006447C8">
        <w:rPr>
          <w:rFonts w:ascii="Times New Roman" w:hAnsi="Times New Roman" w:cs="Times New Roman" w:hint="eastAsia"/>
        </w:rPr>
        <w:t>（</w:t>
      </w:r>
      <w:r w:rsidRPr="006447C8">
        <w:rPr>
          <w:rFonts w:ascii="Times New Roman" w:hAnsi="Times New Roman" w:cs="Times New Roman" w:hint="eastAsia"/>
        </w:rPr>
        <w:t>24h</w:t>
      </w:r>
      <w:r w:rsidRPr="006447C8">
        <w:rPr>
          <w:rFonts w:ascii="Times New Roman" w:hAnsi="Times New Roman" w:cs="Times New Roman" w:hint="eastAsia"/>
        </w:rPr>
        <w:t>）；国家化学事故应急咨询专线（已签委托协议）：</w:t>
      </w:r>
      <w:r w:rsidRPr="006447C8">
        <w:rPr>
          <w:rFonts w:ascii="Times New Roman" w:hAnsi="Times New Roman" w:cs="Times New Roman" w:hint="eastAsia"/>
        </w:rPr>
        <w:t>0532-83889090</w:t>
      </w:r>
      <w:r w:rsidRPr="006447C8">
        <w:rPr>
          <w:rFonts w:ascii="Times New Roman" w:hAnsi="Times New Roman" w:cs="Times New Roman" w:hint="eastAsia"/>
        </w:rPr>
        <w:t>（</w:t>
      </w:r>
      <w:r w:rsidRPr="006447C8">
        <w:rPr>
          <w:rFonts w:ascii="Times New Roman" w:hAnsi="Times New Roman" w:cs="Times New Roman" w:hint="eastAsia"/>
        </w:rPr>
        <w:t>24h</w:t>
      </w:r>
      <w:r w:rsidRPr="006447C8">
        <w:rPr>
          <w:rFonts w:ascii="Times New Roman" w:hAnsi="Times New Roman" w:cs="Times New Roman" w:hint="eastAsia"/>
        </w:rPr>
        <w:t>）</w:t>
      </w:r>
    </w:p>
    <w:p w:rsidR="00BC26D9" w:rsidRPr="00457599" w:rsidRDefault="006447C8" w:rsidP="007A4103">
      <w:pPr>
        <w:rPr>
          <w:rFonts w:ascii="宋体" w:eastAsia="宋体" w:hAnsi="宋体"/>
          <w:szCs w:val="21"/>
        </w:rPr>
      </w:pPr>
      <w:r w:rsidRPr="006447C8">
        <w:rPr>
          <w:rFonts w:ascii="Times New Roman" w:hAnsi="Times New Roman" w:cs="Times New Roman" w:hint="eastAsia"/>
          <w:b/>
        </w:rPr>
        <w:t>产品推荐及限制用途：</w:t>
      </w:r>
      <w:r w:rsidR="00BC26D9" w:rsidRPr="00457599">
        <w:rPr>
          <w:rFonts w:ascii="宋体" w:eastAsia="宋体" w:hAnsi="宋体" w:hint="eastAsia"/>
          <w:szCs w:val="21"/>
        </w:rPr>
        <w:t>仅用于研发。不作为药品、家庭或其它用途。</w:t>
      </w:r>
    </w:p>
    <w:p w:rsidR="006447C8" w:rsidRPr="00BA3026" w:rsidRDefault="006447C8" w:rsidP="00957A36">
      <w:pPr>
        <w:pStyle w:val="2"/>
        <w:numPr>
          <w:ilvl w:val="0"/>
          <w:numId w:val="4"/>
        </w:numPr>
      </w:pPr>
      <w:r w:rsidRPr="00BA3026">
        <w:t>危险性概述</w:t>
      </w:r>
    </w:p>
    <w:p w:rsidR="003C71A3" w:rsidRDefault="006447C8" w:rsidP="006447C8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紧急情况概述：</w:t>
      </w:r>
    </w:p>
    <w:p w:rsidR="003C71A3" w:rsidRDefault="003C71A3" w:rsidP="00BC26D9">
      <w:pPr>
        <w:spacing w:line="360" w:lineRule="auto"/>
        <w:rPr>
          <w:rFonts w:ascii="Times New Roman" w:hAnsi="Times New Roman" w:cs="Times New Roman"/>
        </w:rPr>
      </w:pPr>
      <w:r w:rsidRPr="003C71A3"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4962B9" wp14:editId="485D081B">
                <wp:simplePos x="0" y="0"/>
                <wp:positionH relativeFrom="column">
                  <wp:posOffset>303663</wp:posOffset>
                </wp:positionH>
                <wp:positionV relativeFrom="paragraph">
                  <wp:posOffset>27542</wp:posOffset>
                </wp:positionV>
                <wp:extent cx="5268036" cy="1403985"/>
                <wp:effectExtent l="0" t="0" r="27940" b="254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803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1A3" w:rsidRDefault="00AD2276">
                            <w:r w:rsidRPr="00AD2276">
                              <w:rPr>
                                <w:rFonts w:ascii="Times New Roman" w:hAnsi="Times New Roman" w:cs="Times New Roman" w:hint="eastAsia"/>
                              </w:rPr>
                              <w:t>高度易燃液体和</w:t>
                            </w:r>
                            <w:proofErr w:type="gramStart"/>
                            <w:r w:rsidRPr="00AD2276">
                              <w:rPr>
                                <w:rFonts w:ascii="Times New Roman" w:hAnsi="Times New Roman" w:cs="Times New Roman" w:hint="eastAsia"/>
                              </w:rPr>
                              <w:t>蒸气</w:t>
                            </w:r>
                            <w:proofErr w:type="gramEnd"/>
                            <w:r w:rsidRPr="00AD2276">
                              <w:rPr>
                                <w:rFonts w:ascii="Times New Roman" w:hAnsi="Times New Roman" w:cs="Times New Roman" w:hint="eastAsia"/>
                              </w:rPr>
                              <w:t>，吸入</w:t>
                            </w:r>
                            <w:proofErr w:type="gramStart"/>
                            <w:r w:rsidRPr="00AD2276">
                              <w:rPr>
                                <w:rFonts w:ascii="Times New Roman" w:hAnsi="Times New Roman" w:cs="Times New Roman" w:hint="eastAsia"/>
                              </w:rPr>
                              <w:t>蒸气</w:t>
                            </w:r>
                            <w:proofErr w:type="gramEnd"/>
                            <w:r w:rsidRPr="00AD2276">
                              <w:rPr>
                                <w:rFonts w:ascii="Times New Roman" w:hAnsi="Times New Roman" w:cs="Times New Roman" w:hint="eastAsia"/>
                              </w:rPr>
                              <w:t>可能有害，液体能引起严重的眼睛刺激，对水生物有害。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.9pt;margin-top:2.15pt;width:414.8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">
                <v:textbox style="mso-fit-shape-to-text:t">
                  <w:txbxContent>
                    <w:p w:rsidR="003C71A3" w:rsidRDefault="00AD2276">
                      <w:r w:rsidRPr="00AD2276">
                        <w:rPr>
                          <w:rFonts w:ascii="Times New Roman" w:hAnsi="Times New Roman" w:cs="Times New Roman" w:hint="eastAsia"/>
                        </w:rPr>
                        <w:t>高度易燃液体和</w:t>
                      </w:r>
                      <w:proofErr w:type="gramStart"/>
                      <w:r w:rsidRPr="00AD2276">
                        <w:rPr>
                          <w:rFonts w:ascii="Times New Roman" w:hAnsi="Times New Roman" w:cs="Times New Roman" w:hint="eastAsia"/>
                        </w:rPr>
                        <w:t>蒸气</w:t>
                      </w:r>
                      <w:proofErr w:type="gramEnd"/>
                      <w:r w:rsidRPr="00AD2276">
                        <w:rPr>
                          <w:rFonts w:ascii="Times New Roman" w:hAnsi="Times New Roman" w:cs="Times New Roman" w:hint="eastAsia"/>
                        </w:rPr>
                        <w:t>，吸入</w:t>
                      </w:r>
                      <w:proofErr w:type="gramStart"/>
                      <w:r w:rsidRPr="00AD2276">
                        <w:rPr>
                          <w:rFonts w:ascii="Times New Roman" w:hAnsi="Times New Roman" w:cs="Times New Roman" w:hint="eastAsia"/>
                        </w:rPr>
                        <w:t>蒸气</w:t>
                      </w:r>
                      <w:proofErr w:type="gramEnd"/>
                      <w:r w:rsidRPr="00AD2276">
                        <w:rPr>
                          <w:rFonts w:ascii="Times New Roman" w:hAnsi="Times New Roman" w:cs="Times New Roman" w:hint="eastAsia"/>
                        </w:rPr>
                        <w:t>可能有害，液体能引起严重的眼睛刺激，对水生物有害。</w:t>
                      </w:r>
                    </w:p>
                  </w:txbxContent>
                </v:textbox>
              </v:shape>
            </w:pict>
          </mc:Fallback>
        </mc:AlternateContent>
      </w:r>
    </w:p>
    <w:p w:rsidR="00BC26D9" w:rsidRDefault="006447C8" w:rsidP="00BC26D9">
      <w:pPr>
        <w:spacing w:line="360" w:lineRule="auto"/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GHS</w:t>
      </w:r>
      <w:r w:rsidRPr="00492246">
        <w:rPr>
          <w:rFonts w:ascii="Times New Roman" w:hAnsi="Times New Roman" w:cs="Times New Roman"/>
          <w:b/>
        </w:rPr>
        <w:t>危险性类别：</w:t>
      </w:r>
    </w:p>
    <w:p w:rsidR="00AC5A08" w:rsidRPr="00457599" w:rsidRDefault="00AD2276" w:rsidP="00CD38E9">
      <w:pPr>
        <w:ind w:leftChars="200"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易燃液体</w:t>
      </w:r>
      <w:r w:rsidR="00AC5A08" w:rsidRPr="00457599">
        <w:rPr>
          <w:rFonts w:ascii="宋体" w:eastAsia="宋体" w:hAnsi="宋体"/>
          <w:szCs w:val="21"/>
        </w:rPr>
        <w:t xml:space="preserve"> (类别 </w:t>
      </w:r>
      <w:r>
        <w:rPr>
          <w:rFonts w:ascii="宋体" w:eastAsia="宋体" w:hAnsi="宋体" w:hint="eastAsia"/>
          <w:szCs w:val="21"/>
        </w:rPr>
        <w:t>2</w:t>
      </w:r>
      <w:r w:rsidR="00AC5A08" w:rsidRPr="00457599">
        <w:rPr>
          <w:rFonts w:ascii="宋体" w:eastAsia="宋体" w:hAnsi="宋体"/>
          <w:szCs w:val="21"/>
        </w:rPr>
        <w:t>)</w:t>
      </w:r>
    </w:p>
    <w:p w:rsidR="00AC5A08" w:rsidRPr="00457599" w:rsidRDefault="00AD2276" w:rsidP="00CD38E9">
      <w:pPr>
        <w:ind w:leftChars="200"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严重眼损伤/眼刺激</w:t>
      </w:r>
      <w:r w:rsidR="00AC5A08" w:rsidRPr="00457599">
        <w:rPr>
          <w:rFonts w:ascii="宋体" w:eastAsia="宋体" w:hAnsi="宋体"/>
          <w:szCs w:val="21"/>
        </w:rPr>
        <w:t xml:space="preserve"> (类别 </w:t>
      </w:r>
      <w:r>
        <w:rPr>
          <w:rFonts w:ascii="宋体" w:eastAsia="宋体" w:hAnsi="宋体" w:hint="eastAsia"/>
          <w:szCs w:val="21"/>
        </w:rPr>
        <w:t>2</w:t>
      </w:r>
      <w:r w:rsidR="00AC5A08" w:rsidRPr="00457599">
        <w:rPr>
          <w:rFonts w:ascii="宋体" w:eastAsia="宋体" w:hAnsi="宋体"/>
          <w:szCs w:val="21"/>
        </w:rPr>
        <w:t>)</w:t>
      </w:r>
    </w:p>
    <w:p w:rsidR="00AC5A08" w:rsidRPr="00457599" w:rsidRDefault="00AD2276" w:rsidP="00CD38E9">
      <w:pPr>
        <w:ind w:leftChars="200"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特异性靶器官毒性 一次接触</w:t>
      </w:r>
      <w:r w:rsidR="00AC5A08" w:rsidRPr="00457599">
        <w:rPr>
          <w:rFonts w:ascii="宋体" w:eastAsia="宋体" w:hAnsi="宋体"/>
          <w:szCs w:val="21"/>
        </w:rPr>
        <w:t xml:space="preserve"> (类别 </w:t>
      </w:r>
      <w:r>
        <w:rPr>
          <w:rFonts w:ascii="宋体" w:eastAsia="宋体" w:hAnsi="宋体" w:hint="eastAsia"/>
          <w:szCs w:val="21"/>
        </w:rPr>
        <w:t>3</w:t>
      </w:r>
      <w:r w:rsidR="00AC5A08" w:rsidRPr="00457599">
        <w:rPr>
          <w:rFonts w:ascii="宋体" w:eastAsia="宋体" w:hAnsi="宋体"/>
          <w:szCs w:val="21"/>
        </w:rPr>
        <w:t>)</w:t>
      </w:r>
    </w:p>
    <w:p w:rsidR="006447C8" w:rsidRPr="00492246" w:rsidRDefault="006447C8" w:rsidP="006447C8">
      <w:pPr>
        <w:rPr>
          <w:rFonts w:ascii="Times New Roman" w:hAnsi="Times New Roman" w:cs="Times New Roman"/>
          <w:b/>
        </w:rPr>
      </w:pPr>
      <w:bookmarkStart w:id="1" w:name="_GoBack"/>
      <w:bookmarkEnd w:id="1"/>
      <w:r w:rsidRPr="00492246">
        <w:rPr>
          <w:rFonts w:ascii="Times New Roman" w:hAnsi="Times New Roman" w:cs="Times New Roman" w:hint="eastAsia"/>
          <w:b/>
        </w:rPr>
        <w:lastRenderedPageBreak/>
        <w:t>标签要素：</w:t>
      </w:r>
    </w:p>
    <w:p w:rsidR="00AC5A0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象形图：</w:t>
      </w:r>
    </w:p>
    <w:p w:rsidR="006447C8" w:rsidRDefault="00AD2276" w:rsidP="006447C8">
      <w:pPr>
        <w:ind w:firstLine="435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9144B79" wp14:editId="62B9D639">
            <wp:extent cx="436728" cy="409432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497" cy="41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A08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03B95FC7" wp14:editId="799BFB6E">
            <wp:extent cx="456095" cy="421944"/>
            <wp:effectExtent l="0" t="0" r="1270" b="0"/>
            <wp:docPr id="3" name="图片 3" descr="C%)TM8D5BS%2P~9{1Y@GU0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%)TM8D5BS%2P~9{1Y@GU0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73" cy="42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7C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警示词：</w:t>
      </w:r>
      <w:r w:rsidR="00AD2276">
        <w:rPr>
          <w:rFonts w:ascii="Times New Roman" w:hAnsi="Times New Roman" w:cs="Times New Roman" w:hint="eastAsia"/>
        </w:rPr>
        <w:t>危险</w:t>
      </w:r>
    </w:p>
    <w:p w:rsidR="006447C8" w:rsidRDefault="006447C8" w:rsidP="006447C8">
      <w:pPr>
        <w:ind w:firstLine="435"/>
        <w:rPr>
          <w:rFonts w:ascii="宋体" w:eastAsia="宋体" w:hAnsi="宋体"/>
          <w:szCs w:val="21"/>
        </w:rPr>
      </w:pPr>
      <w:r>
        <w:rPr>
          <w:rFonts w:ascii="Times New Roman" w:hAnsi="Times New Roman" w:cs="Times New Roman" w:hint="eastAsia"/>
        </w:rPr>
        <w:t>危险性说明：</w:t>
      </w:r>
    </w:p>
    <w:p w:rsidR="00AC5A08" w:rsidRPr="00457599" w:rsidRDefault="00AC5A08" w:rsidP="00AC5A08">
      <w:pPr>
        <w:ind w:leftChars="400" w:left="84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/>
          <w:szCs w:val="21"/>
        </w:rPr>
        <w:t>H</w:t>
      </w:r>
      <w:r w:rsidR="00AD2276">
        <w:rPr>
          <w:rFonts w:ascii="宋体" w:eastAsia="宋体" w:hAnsi="宋体" w:hint="eastAsia"/>
          <w:szCs w:val="21"/>
        </w:rPr>
        <w:t>225高度易燃液体和蒸汽</w:t>
      </w:r>
      <w:r w:rsidRPr="00457599">
        <w:rPr>
          <w:rFonts w:ascii="宋体" w:eastAsia="宋体" w:hAnsi="宋体"/>
          <w:szCs w:val="21"/>
        </w:rPr>
        <w:t>。</w:t>
      </w:r>
    </w:p>
    <w:p w:rsidR="00AC5A08" w:rsidRPr="00457599" w:rsidRDefault="00AC5A08" w:rsidP="00AC5A08">
      <w:pPr>
        <w:ind w:leftChars="400" w:left="84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/>
          <w:szCs w:val="21"/>
        </w:rPr>
        <w:t>H</w:t>
      </w:r>
      <w:r w:rsidR="00AD2276">
        <w:rPr>
          <w:rFonts w:ascii="宋体" w:eastAsia="宋体" w:hAnsi="宋体" w:hint="eastAsia"/>
          <w:szCs w:val="21"/>
        </w:rPr>
        <w:t>319造成严重眼刺激</w:t>
      </w:r>
      <w:r w:rsidRPr="00457599">
        <w:rPr>
          <w:rFonts w:ascii="宋体" w:eastAsia="宋体" w:hAnsi="宋体"/>
          <w:szCs w:val="21"/>
        </w:rPr>
        <w:t>。</w:t>
      </w:r>
    </w:p>
    <w:p w:rsidR="00AC5A08" w:rsidRPr="00457599" w:rsidRDefault="00AC5A08" w:rsidP="00AC5A08">
      <w:pPr>
        <w:ind w:leftChars="400" w:left="84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/>
          <w:szCs w:val="21"/>
        </w:rPr>
        <w:t>H</w:t>
      </w:r>
      <w:r w:rsidR="00AD2276">
        <w:rPr>
          <w:rFonts w:ascii="宋体" w:eastAsia="宋体" w:hAnsi="宋体" w:hint="eastAsia"/>
          <w:szCs w:val="21"/>
        </w:rPr>
        <w:t>336可引起昏睡或眩晕。</w:t>
      </w:r>
    </w:p>
    <w:p w:rsidR="006447C8" w:rsidRDefault="006447C8" w:rsidP="006447C8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防范说明：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预防措施：</w:t>
      </w:r>
    </w:p>
    <w:p w:rsidR="00AC5A08" w:rsidRPr="0008456A" w:rsidRDefault="0008456A" w:rsidP="0008456A">
      <w:pPr>
        <w:ind w:left="435"/>
        <w:rPr>
          <w:rFonts w:ascii="宋体" w:eastAsia="宋体" w:hAnsi="宋体"/>
          <w:szCs w:val="21"/>
        </w:rPr>
      </w:pPr>
      <w:r w:rsidRPr="0008456A">
        <w:rPr>
          <w:rFonts w:ascii="宋体" w:eastAsia="宋体" w:hAnsi="宋体" w:hint="eastAsia"/>
          <w:szCs w:val="21"/>
        </w:rPr>
        <w:t>——</w:t>
      </w:r>
      <w:r>
        <w:rPr>
          <w:rFonts w:ascii="宋体" w:eastAsia="宋体" w:hAnsi="宋体" w:hint="eastAsia"/>
          <w:szCs w:val="21"/>
        </w:rPr>
        <w:t xml:space="preserve"> </w:t>
      </w:r>
      <w:r w:rsidR="00AC5A08" w:rsidRPr="0008456A">
        <w:rPr>
          <w:rFonts w:ascii="宋体" w:eastAsia="宋体" w:hAnsi="宋体"/>
          <w:szCs w:val="21"/>
        </w:rPr>
        <w:t>P2</w:t>
      </w:r>
      <w:r w:rsidR="00AD2276">
        <w:rPr>
          <w:rFonts w:ascii="宋体" w:eastAsia="宋体" w:hAnsi="宋体" w:hint="eastAsia"/>
          <w:szCs w:val="21"/>
        </w:rPr>
        <w:t>10远离热源/火花/明火/热表面。禁止吸烟</w:t>
      </w:r>
    </w:p>
    <w:p w:rsidR="00AC5A08" w:rsidRPr="0008456A" w:rsidRDefault="0008456A" w:rsidP="0008456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="00AC5A08" w:rsidRPr="0008456A">
        <w:rPr>
          <w:rFonts w:ascii="宋体" w:eastAsia="宋体" w:hAnsi="宋体"/>
          <w:szCs w:val="21"/>
        </w:rPr>
        <w:t>P2</w:t>
      </w:r>
      <w:r w:rsidR="00AD2276">
        <w:rPr>
          <w:rFonts w:ascii="宋体" w:eastAsia="宋体" w:hAnsi="宋体" w:hint="eastAsia"/>
          <w:szCs w:val="21"/>
        </w:rPr>
        <w:t>33保持容器密闭</w:t>
      </w:r>
      <w:r w:rsidR="00AC5A08" w:rsidRPr="0008456A">
        <w:rPr>
          <w:rFonts w:ascii="宋体" w:eastAsia="宋体" w:hAnsi="宋体"/>
          <w:szCs w:val="21"/>
        </w:rPr>
        <w:t>。</w:t>
      </w:r>
    </w:p>
    <w:p w:rsidR="00AC5A08" w:rsidRPr="0008456A" w:rsidRDefault="0008456A" w:rsidP="0008456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="00AC5A08" w:rsidRPr="0008456A">
        <w:rPr>
          <w:rFonts w:ascii="宋体" w:eastAsia="宋体" w:hAnsi="宋体"/>
          <w:szCs w:val="21"/>
        </w:rPr>
        <w:t>P2</w:t>
      </w:r>
      <w:r w:rsidR="00AD2276">
        <w:rPr>
          <w:rFonts w:ascii="宋体" w:eastAsia="宋体" w:hAnsi="宋体" w:hint="eastAsia"/>
          <w:szCs w:val="21"/>
        </w:rPr>
        <w:t>40容器和装载设备接地/等势联接。</w:t>
      </w:r>
    </w:p>
    <w:p w:rsidR="00AC5A08" w:rsidRPr="0008456A" w:rsidRDefault="0008456A" w:rsidP="0008456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="00AC5A08" w:rsidRPr="0008456A">
        <w:rPr>
          <w:rFonts w:ascii="宋体" w:eastAsia="宋体" w:hAnsi="宋体"/>
          <w:szCs w:val="21"/>
        </w:rPr>
        <w:t>P2</w:t>
      </w:r>
      <w:r w:rsidR="00AD2276">
        <w:rPr>
          <w:rFonts w:ascii="宋体" w:eastAsia="宋体" w:hAnsi="宋体" w:hint="eastAsia"/>
          <w:szCs w:val="21"/>
        </w:rPr>
        <w:t>41使用防爆的电气/通风/照明设备。</w:t>
      </w:r>
    </w:p>
    <w:p w:rsidR="00AC5A08" w:rsidRPr="0008456A" w:rsidRDefault="0008456A" w:rsidP="0008456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="00AC5A08" w:rsidRPr="0008456A">
        <w:rPr>
          <w:rFonts w:ascii="宋体" w:eastAsia="宋体" w:hAnsi="宋体"/>
          <w:szCs w:val="21"/>
        </w:rPr>
        <w:t>P2</w:t>
      </w:r>
      <w:r w:rsidR="00AD2276">
        <w:rPr>
          <w:rFonts w:ascii="宋体" w:eastAsia="宋体" w:hAnsi="宋体" w:hint="eastAsia"/>
          <w:szCs w:val="21"/>
        </w:rPr>
        <w:t>42只能使用不产生火花的工具。</w:t>
      </w:r>
    </w:p>
    <w:p w:rsidR="00AC5A08" w:rsidRDefault="0008456A" w:rsidP="0008456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="00AC5A08" w:rsidRPr="0008456A">
        <w:rPr>
          <w:rFonts w:ascii="宋体" w:eastAsia="宋体" w:hAnsi="宋体"/>
          <w:szCs w:val="21"/>
        </w:rPr>
        <w:t>P2</w:t>
      </w:r>
      <w:r w:rsidR="00AD2276">
        <w:rPr>
          <w:rFonts w:ascii="宋体" w:eastAsia="宋体" w:hAnsi="宋体" w:hint="eastAsia"/>
          <w:szCs w:val="21"/>
        </w:rPr>
        <w:t>43采取防止静电放电的措施</w:t>
      </w:r>
      <w:r w:rsidR="00AC5A08" w:rsidRPr="0008456A">
        <w:rPr>
          <w:rFonts w:ascii="宋体" w:eastAsia="宋体" w:hAnsi="宋体"/>
          <w:szCs w:val="21"/>
        </w:rPr>
        <w:t>。</w:t>
      </w:r>
    </w:p>
    <w:p w:rsidR="00244CF6" w:rsidRPr="0008456A" w:rsidRDefault="00244CF6" w:rsidP="00244CF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08456A">
        <w:rPr>
          <w:rFonts w:ascii="宋体" w:eastAsia="宋体" w:hAnsi="宋体"/>
          <w:szCs w:val="21"/>
        </w:rPr>
        <w:t>P2</w:t>
      </w:r>
      <w:r>
        <w:rPr>
          <w:rFonts w:ascii="宋体" w:eastAsia="宋体" w:hAnsi="宋体" w:hint="eastAsia"/>
          <w:szCs w:val="21"/>
        </w:rPr>
        <w:t>61避免吸入粉尘/烟/气体/烟雾/</w:t>
      </w:r>
      <w:proofErr w:type="gramStart"/>
      <w:r>
        <w:rPr>
          <w:rFonts w:ascii="宋体" w:eastAsia="宋体" w:hAnsi="宋体" w:hint="eastAsia"/>
          <w:szCs w:val="21"/>
        </w:rPr>
        <w:t>蒸气</w:t>
      </w:r>
      <w:proofErr w:type="gramEnd"/>
      <w:r>
        <w:rPr>
          <w:rFonts w:ascii="宋体" w:eastAsia="宋体" w:hAnsi="宋体" w:hint="eastAsia"/>
          <w:szCs w:val="21"/>
        </w:rPr>
        <w:t>/喷雾。</w:t>
      </w:r>
    </w:p>
    <w:p w:rsidR="00AC5A08" w:rsidRPr="0008456A" w:rsidRDefault="0008456A" w:rsidP="0008456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="00AC5A08" w:rsidRPr="0008456A">
        <w:rPr>
          <w:rFonts w:ascii="宋体" w:eastAsia="宋体" w:hAnsi="宋体"/>
          <w:szCs w:val="21"/>
        </w:rPr>
        <w:t>P2</w:t>
      </w:r>
      <w:r w:rsidR="00AD2276">
        <w:rPr>
          <w:rFonts w:ascii="宋体" w:eastAsia="宋体" w:hAnsi="宋体" w:hint="eastAsia"/>
          <w:szCs w:val="21"/>
        </w:rPr>
        <w:t>64</w:t>
      </w:r>
      <w:r w:rsidR="00244CF6">
        <w:rPr>
          <w:rFonts w:ascii="宋体" w:eastAsia="宋体" w:hAnsi="宋体" w:hint="eastAsia"/>
          <w:szCs w:val="21"/>
        </w:rPr>
        <w:t>作业后彻底清洗。</w:t>
      </w:r>
    </w:p>
    <w:p w:rsidR="00AC5A08" w:rsidRPr="0008456A" w:rsidRDefault="0008456A" w:rsidP="0008456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="00AC5A08" w:rsidRPr="0008456A">
        <w:rPr>
          <w:rFonts w:ascii="宋体" w:eastAsia="宋体" w:hAnsi="宋体"/>
          <w:szCs w:val="21"/>
        </w:rPr>
        <w:t>P280戴防护手套。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事故响应：</w:t>
      </w:r>
    </w:p>
    <w:p w:rsidR="006447C8" w:rsidRPr="00492246" w:rsidRDefault="006447C8" w:rsidP="006447C8">
      <w:pPr>
        <w:ind w:left="435"/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</w:rPr>
        <w:t>——</w:t>
      </w:r>
      <w:r w:rsidR="0008456A">
        <w:rPr>
          <w:rFonts w:ascii="Times New Roman" w:hAnsi="Times New Roman" w:cs="Times New Roman" w:hint="eastAsia"/>
        </w:rPr>
        <w:t xml:space="preserve"> </w:t>
      </w:r>
      <w:r w:rsidR="0008456A" w:rsidRPr="00457599">
        <w:rPr>
          <w:rFonts w:ascii="宋体" w:eastAsia="宋体" w:hAnsi="宋体"/>
          <w:szCs w:val="21"/>
        </w:rPr>
        <w:t>P301 + P312如果吞咽并觉不适: 立即呼叫解毒中心或就医。</w:t>
      </w:r>
    </w:p>
    <w:p w:rsidR="0008456A" w:rsidRPr="00457599" w:rsidRDefault="006447C8" w:rsidP="0008456A">
      <w:pPr>
        <w:ind w:firstLineChars="200" w:firstLine="420"/>
        <w:rPr>
          <w:rFonts w:ascii="宋体" w:eastAsia="宋体" w:hAnsi="宋体"/>
          <w:szCs w:val="21"/>
        </w:rPr>
      </w:pPr>
      <w:r w:rsidRPr="00492246">
        <w:rPr>
          <w:rFonts w:ascii="Times New Roman" w:hAnsi="Times New Roman" w:cs="Times New Roman" w:hint="eastAsia"/>
        </w:rPr>
        <w:t>——</w:t>
      </w:r>
      <w:r w:rsidR="0008456A">
        <w:rPr>
          <w:rFonts w:ascii="Times New Roman" w:hAnsi="Times New Roman" w:cs="Times New Roman" w:hint="eastAsia"/>
        </w:rPr>
        <w:t xml:space="preserve"> </w:t>
      </w:r>
      <w:r w:rsidR="0008456A" w:rsidRPr="00457599">
        <w:rPr>
          <w:rFonts w:ascii="宋体" w:eastAsia="宋体" w:hAnsi="宋体"/>
          <w:szCs w:val="21"/>
        </w:rPr>
        <w:t>P302 + P352如果皮肤接触：用大量肥皂和水清洗。</w:t>
      </w:r>
    </w:p>
    <w:p w:rsidR="0008456A" w:rsidRPr="0008456A" w:rsidRDefault="0008456A" w:rsidP="0008456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08456A">
        <w:rPr>
          <w:rFonts w:ascii="宋体" w:eastAsia="宋体" w:hAnsi="宋体"/>
          <w:szCs w:val="21"/>
        </w:rPr>
        <w:t>P308 + P313如接触到或有疑虑：求医/ 就诊。</w:t>
      </w:r>
    </w:p>
    <w:p w:rsidR="0008456A" w:rsidRPr="0008456A" w:rsidRDefault="0008456A" w:rsidP="0008456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08456A">
        <w:rPr>
          <w:rFonts w:ascii="宋体" w:eastAsia="宋体" w:hAnsi="宋体"/>
          <w:szCs w:val="21"/>
        </w:rPr>
        <w:t>P321具体处置（见本标签上提供的急救指导）。</w:t>
      </w:r>
    </w:p>
    <w:p w:rsidR="0008456A" w:rsidRPr="0008456A" w:rsidRDefault="0008456A" w:rsidP="0008456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08456A">
        <w:rPr>
          <w:rFonts w:ascii="宋体" w:eastAsia="宋体" w:hAnsi="宋体"/>
          <w:szCs w:val="21"/>
        </w:rPr>
        <w:t>P330漱口。</w:t>
      </w:r>
    </w:p>
    <w:p w:rsidR="0008456A" w:rsidRPr="0008456A" w:rsidRDefault="0008456A" w:rsidP="0008456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08456A">
        <w:rPr>
          <w:rFonts w:ascii="宋体" w:eastAsia="宋体" w:hAnsi="宋体"/>
          <w:szCs w:val="21"/>
        </w:rPr>
        <w:t>P333 + P313如出现皮肤刺激或皮疹：求医/就诊。</w:t>
      </w:r>
    </w:p>
    <w:p w:rsidR="0008456A" w:rsidRPr="0008456A" w:rsidRDefault="0008456A" w:rsidP="0008456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08456A">
        <w:rPr>
          <w:rFonts w:ascii="宋体" w:eastAsia="宋体" w:hAnsi="宋体"/>
          <w:szCs w:val="21"/>
        </w:rPr>
        <w:t>P362脱掉</w:t>
      </w:r>
      <w:proofErr w:type="gramStart"/>
      <w:r w:rsidRPr="0008456A">
        <w:rPr>
          <w:rFonts w:ascii="宋体" w:eastAsia="宋体" w:hAnsi="宋体"/>
          <w:szCs w:val="21"/>
        </w:rPr>
        <w:t>沾污</w:t>
      </w:r>
      <w:proofErr w:type="gramEnd"/>
      <w:r w:rsidRPr="0008456A">
        <w:rPr>
          <w:rFonts w:ascii="宋体" w:eastAsia="宋体" w:hAnsi="宋体"/>
          <w:szCs w:val="21"/>
        </w:rPr>
        <w:t>的衣服，清洗后方可再用。</w:t>
      </w:r>
    </w:p>
    <w:p w:rsidR="0008456A" w:rsidRDefault="0008456A" w:rsidP="0008456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08456A">
        <w:rPr>
          <w:rFonts w:ascii="宋体" w:eastAsia="宋体" w:hAnsi="宋体"/>
          <w:szCs w:val="21"/>
        </w:rPr>
        <w:t>P391收集溢出物。</w:t>
      </w:r>
    </w:p>
    <w:p w:rsidR="00244CF6" w:rsidRDefault="00244CF6" w:rsidP="00244CF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08456A">
        <w:rPr>
          <w:rFonts w:ascii="宋体" w:eastAsia="宋体" w:hAnsi="宋体"/>
          <w:szCs w:val="21"/>
        </w:rPr>
        <w:t>P3</w:t>
      </w:r>
      <w:r>
        <w:rPr>
          <w:rFonts w:ascii="宋体" w:eastAsia="宋体" w:hAnsi="宋体" w:hint="eastAsia"/>
          <w:szCs w:val="21"/>
        </w:rPr>
        <w:t>12如感觉不适，呼叫解毒中心/医生</w:t>
      </w:r>
    </w:p>
    <w:p w:rsidR="00244CF6" w:rsidRDefault="00244CF6" w:rsidP="00244CF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—— </w:t>
      </w:r>
      <w:r w:rsidRPr="0008456A">
        <w:rPr>
          <w:rFonts w:ascii="宋体" w:eastAsia="宋体" w:hAnsi="宋体"/>
          <w:szCs w:val="21"/>
        </w:rPr>
        <w:t>P</w:t>
      </w:r>
      <w:r>
        <w:rPr>
          <w:rFonts w:ascii="宋体" w:eastAsia="宋体" w:hAnsi="宋体" w:hint="eastAsia"/>
          <w:szCs w:val="21"/>
        </w:rPr>
        <w:t>304+P340如误吸入：将人转到空气新鲜处，保持呼吸舒适体位。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安全储存：</w:t>
      </w:r>
    </w:p>
    <w:p w:rsidR="00244CF6" w:rsidRPr="00244CF6" w:rsidRDefault="00244CF6" w:rsidP="00244CF6">
      <w:pPr>
        <w:ind w:left="435"/>
        <w:rPr>
          <w:rFonts w:ascii="Times New Roman" w:hAnsi="Times New Roman" w:cs="Times New Roman"/>
        </w:rPr>
      </w:pPr>
      <w:r w:rsidRPr="00244CF6">
        <w:rPr>
          <w:rFonts w:ascii="Times New Roman" w:hAnsi="Times New Roman" w:cs="Times New Roman" w:hint="eastAsia"/>
        </w:rPr>
        <w:t>——</w:t>
      </w:r>
      <w:r w:rsidRPr="00244CF6">
        <w:rPr>
          <w:rFonts w:ascii="Times New Roman" w:hAnsi="Times New Roman" w:cs="Times New Roman" w:hint="eastAsia"/>
        </w:rPr>
        <w:t xml:space="preserve"> </w:t>
      </w:r>
      <w:r w:rsidRPr="00244CF6">
        <w:rPr>
          <w:rFonts w:ascii="宋体" w:eastAsia="宋体" w:hAnsi="宋体"/>
          <w:szCs w:val="21"/>
        </w:rPr>
        <w:t>P</w:t>
      </w:r>
      <w:r>
        <w:rPr>
          <w:rFonts w:ascii="宋体" w:eastAsia="宋体" w:hAnsi="宋体" w:hint="eastAsia"/>
          <w:szCs w:val="21"/>
        </w:rPr>
        <w:t>403+P233+P235存放在通风良好的地方。保持低温。保持容器密闭。</w:t>
      </w:r>
    </w:p>
    <w:p w:rsidR="006447C8" w:rsidRPr="00492246" w:rsidRDefault="006447C8" w:rsidP="006447C8">
      <w:pPr>
        <w:ind w:left="435"/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</w:rPr>
        <w:t>——</w:t>
      </w:r>
      <w:r w:rsidR="00FD4A75">
        <w:rPr>
          <w:rFonts w:ascii="Times New Roman" w:hAnsi="Times New Roman" w:cs="Times New Roman" w:hint="eastAsia"/>
        </w:rPr>
        <w:t xml:space="preserve"> </w:t>
      </w:r>
      <w:r w:rsidR="00FD4A75" w:rsidRPr="00457599">
        <w:rPr>
          <w:rFonts w:ascii="宋体" w:eastAsia="宋体" w:hAnsi="宋体"/>
          <w:szCs w:val="21"/>
        </w:rPr>
        <w:t>P405</w:t>
      </w:r>
      <w:r w:rsidR="00BC26D9" w:rsidRPr="00457599">
        <w:rPr>
          <w:rFonts w:ascii="宋体" w:eastAsia="宋体" w:hAnsi="宋体"/>
          <w:szCs w:val="21"/>
        </w:rPr>
        <w:t>存放处须加锁。</w:t>
      </w:r>
    </w:p>
    <w:p w:rsidR="006447C8" w:rsidRDefault="006447C8" w:rsidP="006447C8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废弃处置：</w:t>
      </w:r>
    </w:p>
    <w:p w:rsidR="006447C8" w:rsidRPr="00492246" w:rsidRDefault="006447C8" w:rsidP="006447C8">
      <w:pPr>
        <w:ind w:left="435"/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</w:rPr>
        <w:t>——</w:t>
      </w:r>
      <w:r w:rsidR="00C65BD4">
        <w:rPr>
          <w:rFonts w:ascii="Times New Roman" w:hAnsi="Times New Roman" w:cs="Times New Roman" w:hint="eastAsia"/>
        </w:rPr>
        <w:t xml:space="preserve"> </w:t>
      </w:r>
      <w:r w:rsidR="00FD4A75" w:rsidRPr="00457599">
        <w:rPr>
          <w:rFonts w:ascii="宋体" w:eastAsia="宋体" w:hAnsi="宋体"/>
          <w:szCs w:val="21"/>
        </w:rPr>
        <w:t>P501将内容物/ 容器处理到得到批准的废物处理厂。</w:t>
      </w:r>
    </w:p>
    <w:p w:rsidR="006447C8" w:rsidRPr="0049224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 w:hint="eastAsia"/>
          <w:b/>
        </w:rPr>
        <w:t>物理和化学危险：</w:t>
      </w:r>
      <w:r w:rsidR="00FD4A75">
        <w:rPr>
          <w:rFonts w:ascii="Times New Roman" w:hAnsi="Times New Roman" w:cs="Times New Roman" w:hint="eastAsia"/>
        </w:rPr>
        <w:t>无资料</w:t>
      </w:r>
    </w:p>
    <w:p w:rsidR="00244CF6" w:rsidRDefault="006447C8" w:rsidP="00244CF6">
      <w:r w:rsidRPr="00492246">
        <w:rPr>
          <w:rFonts w:ascii="Times New Roman" w:hAnsi="Times New Roman" w:cs="Times New Roman"/>
          <w:b/>
        </w:rPr>
        <w:t>健康危害：</w:t>
      </w:r>
      <w:r w:rsidR="00244CF6" w:rsidRPr="00AD2276">
        <w:rPr>
          <w:rFonts w:ascii="Times New Roman" w:hAnsi="Times New Roman" w:cs="Times New Roman" w:hint="eastAsia"/>
        </w:rPr>
        <w:t>高度易燃液体和</w:t>
      </w:r>
      <w:proofErr w:type="gramStart"/>
      <w:r w:rsidR="00244CF6" w:rsidRPr="00AD2276">
        <w:rPr>
          <w:rFonts w:ascii="Times New Roman" w:hAnsi="Times New Roman" w:cs="Times New Roman" w:hint="eastAsia"/>
        </w:rPr>
        <w:t>蒸气</w:t>
      </w:r>
      <w:proofErr w:type="gramEnd"/>
      <w:r w:rsidR="00244CF6" w:rsidRPr="00AD2276">
        <w:rPr>
          <w:rFonts w:ascii="Times New Roman" w:hAnsi="Times New Roman" w:cs="Times New Roman" w:hint="eastAsia"/>
        </w:rPr>
        <w:t>，吸入</w:t>
      </w:r>
      <w:proofErr w:type="gramStart"/>
      <w:r w:rsidR="00244CF6" w:rsidRPr="00AD2276">
        <w:rPr>
          <w:rFonts w:ascii="Times New Roman" w:hAnsi="Times New Roman" w:cs="Times New Roman" w:hint="eastAsia"/>
        </w:rPr>
        <w:t>蒸气</w:t>
      </w:r>
      <w:proofErr w:type="gramEnd"/>
      <w:r w:rsidR="00244CF6" w:rsidRPr="00AD2276">
        <w:rPr>
          <w:rFonts w:ascii="Times New Roman" w:hAnsi="Times New Roman" w:cs="Times New Roman" w:hint="eastAsia"/>
        </w:rPr>
        <w:t>可能有害，液体能引起严重的眼睛刺激</w:t>
      </w:r>
      <w:r w:rsidR="00244CF6">
        <w:rPr>
          <w:rFonts w:ascii="Times New Roman" w:hAnsi="Times New Roman" w:cs="Times New Roman" w:hint="eastAsia"/>
        </w:rPr>
        <w:t>。</w:t>
      </w:r>
    </w:p>
    <w:p w:rsidR="006447C8" w:rsidRPr="00BA3026" w:rsidRDefault="006447C8" w:rsidP="006447C8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环境危害：</w:t>
      </w:r>
      <w:r w:rsidR="00244CF6" w:rsidRPr="00AD2276">
        <w:rPr>
          <w:rFonts w:ascii="Times New Roman" w:hAnsi="Times New Roman" w:cs="Times New Roman" w:hint="eastAsia"/>
        </w:rPr>
        <w:t>对水生物有害。</w:t>
      </w:r>
    </w:p>
    <w:p w:rsidR="00740DFD" w:rsidRPr="004F5332" w:rsidRDefault="00740DFD" w:rsidP="00957A36">
      <w:pPr>
        <w:pStyle w:val="2"/>
        <w:numPr>
          <w:ilvl w:val="0"/>
          <w:numId w:val="4"/>
        </w:numPr>
      </w:pPr>
      <w:r w:rsidRPr="004F5332">
        <w:lastRenderedPageBreak/>
        <w:t>成分</w:t>
      </w:r>
      <w:r w:rsidRPr="004F5332">
        <w:t>/</w:t>
      </w:r>
      <w:r w:rsidRPr="004F5332">
        <w:t>组成信息</w:t>
      </w:r>
    </w:p>
    <w:p w:rsidR="00740DFD" w:rsidRDefault="00740DFD" w:rsidP="00740DFD">
      <w:pPr>
        <w:spacing w:afterLines="50" w:after="156"/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eq \o\ac(□,</w:instrText>
      </w:r>
      <w:r w:rsidRPr="00EB44B0">
        <w:rPr>
          <w:rFonts w:ascii="宋体" w:hAnsiTheme="minorEastAsia" w:hint="eastAsia"/>
          <w:position w:val="1"/>
          <w:sz w:val="14"/>
        </w:rPr>
        <w:instrText>√</w:instrText>
      </w:r>
      <w:r>
        <w:rPr>
          <w:rFonts w:asciiTheme="minorEastAsia" w:hAnsiTheme="minorEastAsia" w:hint="eastAsia"/>
        </w:rPr>
        <w:instrText>)</w:instrTex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>物质       □混合物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3872"/>
        <w:gridCol w:w="2649"/>
      </w:tblGrid>
      <w:tr w:rsidR="005923F1" w:rsidTr="00BE099D">
        <w:tc>
          <w:tcPr>
            <w:tcW w:w="1809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组分</w:t>
            </w:r>
          </w:p>
        </w:tc>
        <w:tc>
          <w:tcPr>
            <w:tcW w:w="3872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浓度或浓度范围（质量分数</w:t>
            </w:r>
            <w:r w:rsidRPr="00492246">
              <w:rPr>
                <w:rFonts w:ascii="Times New Roman" w:hAnsi="Times New Roman" w:cs="Times New Roman" w:hint="eastAsia"/>
                <w:b/>
              </w:rPr>
              <w:t>,%</w:t>
            </w:r>
            <w:r w:rsidRPr="00492246">
              <w:rPr>
                <w:rFonts w:ascii="Times New Roman" w:hAnsi="Times New Roman" w:cs="Times New Roman" w:hint="eastAsia"/>
                <w:b/>
              </w:rPr>
              <w:t>）</w:t>
            </w:r>
          </w:p>
        </w:tc>
        <w:tc>
          <w:tcPr>
            <w:tcW w:w="2649" w:type="dxa"/>
          </w:tcPr>
          <w:p w:rsidR="005923F1" w:rsidRDefault="005923F1" w:rsidP="005923F1">
            <w:pPr>
              <w:jc w:val="center"/>
            </w:pPr>
            <w:r w:rsidRPr="00492246">
              <w:rPr>
                <w:rFonts w:ascii="Times New Roman" w:hAnsi="Times New Roman" w:cs="Times New Roman" w:hint="eastAsia"/>
                <w:b/>
              </w:rPr>
              <w:t>CAS No.</w:t>
            </w:r>
          </w:p>
        </w:tc>
      </w:tr>
      <w:tr w:rsidR="005923F1" w:rsidTr="00BE099D">
        <w:tc>
          <w:tcPr>
            <w:tcW w:w="1809" w:type="dxa"/>
          </w:tcPr>
          <w:p w:rsidR="005923F1" w:rsidRDefault="004A596C" w:rsidP="005923F1">
            <w:pPr>
              <w:jc w:val="center"/>
            </w:pPr>
            <w:r>
              <w:rPr>
                <w:rFonts w:ascii="Times New Roman" w:hAnsi="Times New Roman" w:cs="Times New Roman" w:hint="eastAsia"/>
              </w:rPr>
              <w:t>丙酮</w:t>
            </w:r>
          </w:p>
        </w:tc>
        <w:tc>
          <w:tcPr>
            <w:tcW w:w="3872" w:type="dxa"/>
          </w:tcPr>
          <w:p w:rsidR="005923F1" w:rsidRDefault="005923F1" w:rsidP="005923F1">
            <w:pPr>
              <w:jc w:val="center"/>
            </w:pPr>
            <w:r w:rsidRPr="00457599">
              <w:rPr>
                <w:rFonts w:ascii="宋体" w:eastAsia="宋体" w:hAnsi="宋体"/>
                <w:szCs w:val="21"/>
              </w:rPr>
              <w:t>100 %</w:t>
            </w:r>
          </w:p>
        </w:tc>
        <w:tc>
          <w:tcPr>
            <w:tcW w:w="2649" w:type="dxa"/>
          </w:tcPr>
          <w:p w:rsidR="005923F1" w:rsidRDefault="004A596C" w:rsidP="005923F1">
            <w:pPr>
              <w:jc w:val="center"/>
            </w:pPr>
            <w:r>
              <w:rPr>
                <w:rFonts w:ascii="宋体" w:eastAsia="宋体" w:hAnsi="宋体" w:hint="eastAsia"/>
                <w:szCs w:val="21"/>
              </w:rPr>
              <w:t>67-64-1</w:t>
            </w:r>
          </w:p>
        </w:tc>
      </w:tr>
    </w:tbl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t>急救措施</w:t>
      </w:r>
    </w:p>
    <w:p w:rsidR="00740DFD" w:rsidRPr="00492246" w:rsidRDefault="00740DFD" w:rsidP="00740DFD">
      <w:pPr>
        <w:rPr>
          <w:rFonts w:ascii="Times New Roman" w:hAnsi="Times New Roman" w:cs="Times New Roman"/>
          <w:b/>
        </w:rPr>
      </w:pPr>
      <w:r w:rsidRPr="00492246">
        <w:rPr>
          <w:rFonts w:ascii="Times New Roman" w:hAnsi="Times New Roman" w:cs="Times New Roman" w:hint="eastAsia"/>
          <w:b/>
        </w:rPr>
        <w:t>急</w:t>
      </w:r>
      <w:r w:rsidRPr="00492246">
        <w:rPr>
          <w:rFonts w:ascii="Times New Roman" w:hAnsi="Times New Roman" w:cs="Times New Roman" w:hint="eastAsia"/>
          <w:b/>
        </w:rPr>
        <w:t xml:space="preserve">  </w:t>
      </w:r>
      <w:r w:rsidRPr="00492246">
        <w:rPr>
          <w:rFonts w:ascii="Times New Roman" w:hAnsi="Times New Roman" w:cs="Times New Roman" w:hint="eastAsia"/>
          <w:b/>
        </w:rPr>
        <w:t>救：</w:t>
      </w:r>
    </w:p>
    <w:p w:rsidR="00740DFD" w:rsidRDefault="00740DFD" w:rsidP="00740DFD">
      <w:pPr>
        <w:ind w:firstLineChars="200" w:firstLine="420"/>
        <w:rPr>
          <w:rFonts w:ascii="宋体" w:eastAsia="宋体" w:hAnsi="宋体"/>
          <w:szCs w:val="21"/>
        </w:rPr>
      </w:pPr>
      <w:r w:rsidRPr="00BA3026">
        <w:rPr>
          <w:rFonts w:ascii="Times New Roman" w:hAnsi="Times New Roman" w:cs="Times New Roman"/>
        </w:rPr>
        <w:t>皮肤接触：</w:t>
      </w:r>
      <w:r w:rsidR="00FD4A75">
        <w:rPr>
          <w:rFonts w:ascii="Times New Roman" w:hAnsi="Times New Roman" w:cs="Times New Roman" w:hint="eastAsia"/>
        </w:rPr>
        <w:t>脱去污染的衣着，</w:t>
      </w:r>
      <w:r w:rsidRPr="00980D58">
        <w:rPr>
          <w:rFonts w:ascii="宋体" w:eastAsia="宋体" w:hAnsi="宋体" w:hint="eastAsia"/>
          <w:szCs w:val="21"/>
        </w:rPr>
        <w:t>用肥皂和大量的水冲洗</w:t>
      </w:r>
      <w:r w:rsidR="00FD4A75">
        <w:rPr>
          <w:rFonts w:ascii="宋体" w:eastAsia="宋体" w:hAnsi="宋体" w:hint="eastAsia"/>
          <w:szCs w:val="21"/>
        </w:rPr>
        <w:t>皮肤</w:t>
      </w:r>
      <w:r w:rsidRPr="00980D58">
        <w:rPr>
          <w:rFonts w:ascii="宋体" w:eastAsia="宋体" w:hAnsi="宋体" w:hint="eastAsia"/>
          <w:szCs w:val="21"/>
        </w:rPr>
        <w:t>。</w:t>
      </w:r>
      <w:r w:rsidR="00FD4A75">
        <w:rPr>
          <w:rFonts w:ascii="宋体" w:eastAsia="宋体" w:hAnsi="宋体" w:hint="eastAsia"/>
          <w:szCs w:val="21"/>
        </w:rPr>
        <w:t>如有不适感，就医</w:t>
      </w:r>
      <w:r w:rsidRPr="00980D58">
        <w:rPr>
          <w:rFonts w:ascii="宋体" w:eastAsia="宋体" w:hAnsi="宋体"/>
          <w:szCs w:val="21"/>
        </w:rPr>
        <w:t>。</w:t>
      </w:r>
    </w:p>
    <w:p w:rsidR="00740DFD" w:rsidRPr="00BA3026" w:rsidRDefault="00740DFD" w:rsidP="00740DFD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眼睛接触：</w:t>
      </w:r>
      <w:r w:rsidR="00FD4A75">
        <w:rPr>
          <w:rFonts w:ascii="宋体" w:eastAsia="宋体" w:hAnsi="宋体" w:hint="eastAsia"/>
          <w:szCs w:val="21"/>
        </w:rPr>
        <w:t>分开眼睑，用流动清水或生理盐水冲洗。立即就医。</w:t>
      </w:r>
    </w:p>
    <w:p w:rsidR="00740DFD" w:rsidRPr="00BA3026" w:rsidRDefault="00740DFD" w:rsidP="00740DFD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吸</w:t>
      </w:r>
      <w:r>
        <w:rPr>
          <w:rFonts w:ascii="Times New Roman" w:hAnsi="Times New Roman" w:cs="Times New Roman" w:hint="eastAsia"/>
        </w:rPr>
        <w:t xml:space="preserve">    </w:t>
      </w:r>
      <w:r w:rsidRPr="00BA3026">
        <w:rPr>
          <w:rFonts w:ascii="Times New Roman" w:hAnsi="Times New Roman" w:cs="Times New Roman"/>
        </w:rPr>
        <w:t>入：</w:t>
      </w:r>
      <w:r w:rsidR="00FD4A75" w:rsidRPr="00457599">
        <w:rPr>
          <w:rFonts w:ascii="宋体" w:eastAsia="宋体" w:hAnsi="宋体" w:hint="eastAsia"/>
          <w:szCs w:val="21"/>
        </w:rPr>
        <w:t>如果吸入</w:t>
      </w:r>
      <w:r w:rsidR="00FD4A75" w:rsidRPr="00457599">
        <w:rPr>
          <w:rFonts w:ascii="宋体" w:eastAsia="宋体" w:hAnsi="宋体"/>
          <w:szCs w:val="21"/>
        </w:rPr>
        <w:t>,请将患者移到新鲜空气处。如呼吸停止,进行人工呼吸。请教医生</w:t>
      </w:r>
      <w:r w:rsidR="00FD4A75">
        <w:rPr>
          <w:rFonts w:ascii="宋体" w:eastAsia="宋体" w:hAnsi="宋体" w:hint="eastAsia"/>
          <w:szCs w:val="21"/>
        </w:rPr>
        <w:t>。</w:t>
      </w:r>
    </w:p>
    <w:p w:rsidR="00740DFD" w:rsidRPr="00BA3026" w:rsidRDefault="00740DFD" w:rsidP="00740DFD">
      <w:pPr>
        <w:ind w:firstLineChars="200" w:firstLine="420"/>
        <w:rPr>
          <w:rFonts w:ascii="Times New Roman" w:hAnsi="Times New Roman" w:cs="Times New Roman"/>
        </w:rPr>
      </w:pPr>
      <w:r w:rsidRPr="00BA3026">
        <w:rPr>
          <w:rFonts w:ascii="Times New Roman" w:hAnsi="Times New Roman" w:cs="Times New Roman"/>
        </w:rPr>
        <w:t>食</w:t>
      </w:r>
      <w:r>
        <w:rPr>
          <w:rFonts w:ascii="Times New Roman" w:hAnsi="Times New Roman" w:cs="Times New Roman" w:hint="eastAsia"/>
        </w:rPr>
        <w:t xml:space="preserve">    </w:t>
      </w:r>
      <w:r w:rsidRPr="00BA3026">
        <w:rPr>
          <w:rFonts w:ascii="Times New Roman" w:hAnsi="Times New Roman" w:cs="Times New Roman"/>
        </w:rPr>
        <w:t>入：</w:t>
      </w:r>
      <w:r w:rsidRPr="00980D58">
        <w:rPr>
          <w:rFonts w:ascii="宋体" w:eastAsia="宋体" w:hAnsi="宋体" w:hint="eastAsia"/>
          <w:szCs w:val="21"/>
        </w:rPr>
        <w:t>切勿给失去知觉者通过</w:t>
      </w:r>
      <w:proofErr w:type="gramStart"/>
      <w:r w:rsidRPr="00980D58">
        <w:rPr>
          <w:rFonts w:ascii="宋体" w:eastAsia="宋体" w:hAnsi="宋体" w:hint="eastAsia"/>
          <w:szCs w:val="21"/>
        </w:rPr>
        <w:t>口喂任何</w:t>
      </w:r>
      <w:proofErr w:type="gramEnd"/>
      <w:r w:rsidRPr="00980D58">
        <w:rPr>
          <w:rFonts w:ascii="宋体" w:eastAsia="宋体" w:hAnsi="宋体" w:hint="eastAsia"/>
          <w:szCs w:val="21"/>
        </w:rPr>
        <w:t>东西。</w:t>
      </w:r>
      <w:r w:rsidRPr="00980D58">
        <w:rPr>
          <w:rFonts w:ascii="宋体" w:eastAsia="宋体" w:hAnsi="宋体"/>
          <w:szCs w:val="21"/>
        </w:rPr>
        <w:t xml:space="preserve"> 用水漱口。</w:t>
      </w:r>
      <w:r w:rsidRPr="00BA3026">
        <w:rPr>
          <w:rFonts w:ascii="Times New Roman" w:hAnsi="Times New Roman" w:cs="Times New Roman"/>
        </w:rPr>
        <w:t>就医。</w:t>
      </w:r>
    </w:p>
    <w:p w:rsidR="009F5970" w:rsidRDefault="009F5970" w:rsidP="009F597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对保护施救者的忠告</w:t>
      </w:r>
      <w:r w:rsidR="00740DFD"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 w:hint="eastAsia"/>
          <w:szCs w:val="21"/>
        </w:rPr>
        <w:t>将患者转移到安全的场所。咨询医生。出示此化学品安全技术说明书给到现场的医生看。</w:t>
      </w:r>
    </w:p>
    <w:p w:rsidR="00841F41" w:rsidRPr="00740DFD" w:rsidRDefault="009F5970" w:rsidP="009F5970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对医生的特别提示：</w:t>
      </w:r>
      <w:r>
        <w:rPr>
          <w:rFonts w:ascii="宋体" w:eastAsia="宋体" w:hAnsi="宋体" w:hint="eastAsia"/>
          <w:szCs w:val="21"/>
        </w:rPr>
        <w:t>无资料</w:t>
      </w:r>
      <w:r w:rsidR="00841F41" w:rsidRPr="00980D58">
        <w:rPr>
          <w:rFonts w:ascii="宋体" w:eastAsia="宋体" w:hAnsi="宋体"/>
          <w:szCs w:val="21"/>
        </w:rPr>
        <w:t xml:space="preserve"> </w:t>
      </w:r>
    </w:p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t>消防措施</w:t>
      </w:r>
    </w:p>
    <w:p w:rsidR="002D6BB6" w:rsidRPr="00457599" w:rsidRDefault="00740DFD" w:rsidP="009F5970">
      <w:pPr>
        <w:rPr>
          <w:rFonts w:ascii="宋体" w:eastAsia="宋体" w:hAnsi="宋体"/>
          <w:szCs w:val="21"/>
        </w:rPr>
      </w:pPr>
      <w:r w:rsidRPr="00492246">
        <w:rPr>
          <w:rFonts w:ascii="Times New Roman" w:hAnsi="Times New Roman" w:cs="Times New Roman"/>
          <w:b/>
        </w:rPr>
        <w:t>危险特性：</w:t>
      </w:r>
      <w:r w:rsidR="009F5970">
        <w:rPr>
          <w:rFonts w:ascii="宋体" w:eastAsia="宋体" w:hAnsi="宋体" w:hint="eastAsia"/>
          <w:szCs w:val="21"/>
        </w:rPr>
        <w:t>无资料</w:t>
      </w:r>
    </w:p>
    <w:p w:rsidR="00740DFD" w:rsidRDefault="00740DFD" w:rsidP="009F5970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有害燃烧产物：</w:t>
      </w:r>
      <w:r w:rsidR="008C0C19">
        <w:rPr>
          <w:rFonts w:ascii="Times New Roman" w:hAnsi="Times New Roman" w:cs="Times New Roman" w:hint="eastAsia"/>
        </w:rPr>
        <w:t>无资料</w:t>
      </w:r>
      <w:r w:rsidRPr="00BA3026">
        <w:rPr>
          <w:rFonts w:ascii="Times New Roman" w:hAnsi="Times New Roman" w:cs="Times New Roman"/>
        </w:rPr>
        <w:t>。</w:t>
      </w:r>
    </w:p>
    <w:p w:rsidR="002D6BB6" w:rsidRPr="009F5970" w:rsidRDefault="00740DFD" w:rsidP="009F5970">
      <w:pPr>
        <w:rPr>
          <w:rFonts w:ascii="Times New Roman" w:hAnsi="Times New Roman" w:cs="Times New Roman"/>
        </w:rPr>
      </w:pPr>
      <w:r w:rsidRPr="00492246">
        <w:rPr>
          <w:rFonts w:ascii="Times New Roman" w:hAnsi="Times New Roman" w:cs="Times New Roman"/>
          <w:b/>
        </w:rPr>
        <w:t>灭火剂</w:t>
      </w:r>
      <w:r w:rsidR="002D6BB6">
        <w:rPr>
          <w:rFonts w:ascii="Times New Roman" w:hAnsi="Times New Roman" w:cs="Times New Roman" w:hint="eastAsia"/>
          <w:b/>
        </w:rPr>
        <w:t>及灭火方法</w:t>
      </w:r>
      <w:r w:rsidRPr="00492246">
        <w:rPr>
          <w:rFonts w:ascii="Times New Roman" w:hAnsi="Times New Roman" w:cs="Times New Roman" w:hint="eastAsia"/>
          <w:b/>
        </w:rPr>
        <w:t>：</w:t>
      </w:r>
      <w:r w:rsidR="009F5970" w:rsidRPr="009F5970">
        <w:rPr>
          <w:rFonts w:ascii="Times New Roman" w:hAnsi="Times New Roman" w:cs="Times New Roman" w:hint="eastAsia"/>
        </w:rPr>
        <w:t>用水雾</w:t>
      </w:r>
      <w:r w:rsidR="009F5970" w:rsidRPr="009F5970">
        <w:rPr>
          <w:rFonts w:ascii="Times New Roman" w:hAnsi="Times New Roman" w:cs="Times New Roman"/>
        </w:rPr>
        <w:t>,</w:t>
      </w:r>
      <w:r w:rsidR="009F5970" w:rsidRPr="009F5970">
        <w:rPr>
          <w:rFonts w:ascii="Times New Roman" w:hAnsi="Times New Roman" w:cs="Times New Roman"/>
        </w:rPr>
        <w:t>抗乙醇泡沫</w:t>
      </w:r>
      <w:r w:rsidR="009F5970" w:rsidRPr="009F5970">
        <w:rPr>
          <w:rFonts w:ascii="Times New Roman" w:hAnsi="Times New Roman" w:cs="Times New Roman"/>
        </w:rPr>
        <w:t>,</w:t>
      </w:r>
      <w:r w:rsidR="009F5970" w:rsidRPr="009F5970">
        <w:rPr>
          <w:rFonts w:ascii="Times New Roman" w:hAnsi="Times New Roman" w:cs="Times New Roman"/>
        </w:rPr>
        <w:t>干粉或二氧化碳灭火。</w:t>
      </w:r>
      <w:r w:rsidR="009F5970" w:rsidRPr="009F5970">
        <w:rPr>
          <w:rFonts w:ascii="Times New Roman" w:hAnsi="Times New Roman" w:cs="Times New Roman" w:hint="eastAsia"/>
        </w:rPr>
        <w:t>避免使用直流水灭火，直流水可能导致可燃性液体的飞溅，使火势扩散。</w:t>
      </w:r>
    </w:p>
    <w:p w:rsidR="00841F41" w:rsidRPr="00740DFD" w:rsidRDefault="00841F41" w:rsidP="009F5970">
      <w:pPr>
        <w:rPr>
          <w:rFonts w:ascii="宋体" w:eastAsia="宋体" w:hAnsi="宋体"/>
          <w:b/>
          <w:szCs w:val="21"/>
        </w:rPr>
      </w:pPr>
      <w:r w:rsidRPr="00740DFD">
        <w:rPr>
          <w:rFonts w:ascii="宋体" w:eastAsia="宋体" w:hAnsi="宋体"/>
          <w:b/>
          <w:szCs w:val="21"/>
        </w:rPr>
        <w:t>源于此物质或混合物的特别的危害</w:t>
      </w:r>
      <w:r w:rsidR="00740DFD">
        <w:rPr>
          <w:rFonts w:ascii="宋体" w:eastAsia="宋体" w:hAnsi="宋体" w:hint="eastAsia"/>
          <w:b/>
          <w:szCs w:val="21"/>
        </w:rPr>
        <w:t>：</w:t>
      </w:r>
    </w:p>
    <w:p w:rsidR="002D6BB6" w:rsidRPr="009F5970" w:rsidRDefault="009F5970" w:rsidP="009F5970">
      <w:pPr>
        <w:ind w:firstLineChars="200" w:firstLine="420"/>
        <w:rPr>
          <w:rFonts w:ascii="Times New Roman" w:hAnsi="Times New Roman" w:cs="Times New Roman"/>
        </w:rPr>
      </w:pPr>
      <w:r w:rsidRPr="009F5970">
        <w:rPr>
          <w:rFonts w:ascii="Times New Roman" w:hAnsi="Times New Roman" w:cs="Times New Roman" w:hint="eastAsia"/>
        </w:rPr>
        <w:t>碳氧化物</w:t>
      </w:r>
      <w:r w:rsidRPr="009F5970">
        <w:rPr>
          <w:rFonts w:ascii="Times New Roman" w:hAnsi="Times New Roman" w:cs="Times New Roman"/>
        </w:rPr>
        <w:t xml:space="preserve">, </w:t>
      </w:r>
      <w:r w:rsidRPr="009F5970">
        <w:rPr>
          <w:rFonts w:ascii="Times New Roman" w:hAnsi="Times New Roman" w:cs="Times New Roman"/>
        </w:rPr>
        <w:t>氮氧化物</w:t>
      </w:r>
      <w:r w:rsidRPr="009F5970">
        <w:rPr>
          <w:rFonts w:ascii="Times New Roman" w:hAnsi="Times New Roman" w:cs="Times New Roman"/>
        </w:rPr>
        <w:t xml:space="preserve">, </w:t>
      </w:r>
      <w:r w:rsidRPr="009F5970">
        <w:rPr>
          <w:rFonts w:ascii="Times New Roman" w:hAnsi="Times New Roman" w:cs="Times New Roman"/>
        </w:rPr>
        <w:t>硫氧化物</w:t>
      </w:r>
    </w:p>
    <w:p w:rsidR="00841F41" w:rsidRPr="00740DFD" w:rsidRDefault="009F5970" w:rsidP="009F597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灭火注意事项及防护措施</w:t>
      </w:r>
      <w:r w:rsidR="00740DFD">
        <w:rPr>
          <w:rFonts w:ascii="宋体" w:eastAsia="宋体" w:hAnsi="宋体" w:hint="eastAsia"/>
          <w:szCs w:val="21"/>
        </w:rPr>
        <w:t>：</w:t>
      </w:r>
      <w:r w:rsidR="00841F41" w:rsidRPr="00740DFD">
        <w:rPr>
          <w:rFonts w:ascii="宋体" w:eastAsia="宋体" w:hAnsi="宋体"/>
          <w:szCs w:val="21"/>
        </w:rPr>
        <w:t xml:space="preserve"> </w:t>
      </w:r>
    </w:p>
    <w:p w:rsidR="009F5970" w:rsidRDefault="009F5970" w:rsidP="009F5970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消防人员须</w:t>
      </w:r>
      <w:proofErr w:type="gramStart"/>
      <w:r>
        <w:rPr>
          <w:rFonts w:ascii="Times New Roman" w:hAnsi="Times New Roman" w:cs="Times New Roman" w:hint="eastAsia"/>
        </w:rPr>
        <w:t>佩戴携气式</w:t>
      </w:r>
      <w:proofErr w:type="gramEnd"/>
      <w:r w:rsidR="00841F41" w:rsidRPr="00D74253">
        <w:rPr>
          <w:rFonts w:ascii="Times New Roman" w:hAnsi="Times New Roman" w:cs="Times New Roman"/>
        </w:rPr>
        <w:t>呼吸器</w:t>
      </w:r>
      <w:r>
        <w:rPr>
          <w:rFonts w:ascii="Times New Roman" w:hAnsi="Times New Roman" w:cs="Times New Roman" w:hint="eastAsia"/>
        </w:rPr>
        <w:t>，</w:t>
      </w:r>
      <w:proofErr w:type="gramStart"/>
      <w:r>
        <w:rPr>
          <w:rFonts w:ascii="Times New Roman" w:hAnsi="Times New Roman" w:cs="Times New Roman" w:hint="eastAsia"/>
        </w:rPr>
        <w:t>穿全省</w:t>
      </w:r>
      <w:proofErr w:type="gramEnd"/>
      <w:r>
        <w:rPr>
          <w:rFonts w:ascii="Times New Roman" w:hAnsi="Times New Roman" w:cs="Times New Roman" w:hint="eastAsia"/>
        </w:rPr>
        <w:t>消防服，在上风向灭火。</w:t>
      </w:r>
    </w:p>
    <w:p w:rsidR="009F5970" w:rsidRDefault="009F5970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尽可能将容器从火场移至空旷处。</w:t>
      </w:r>
    </w:p>
    <w:p w:rsidR="009F5970" w:rsidRDefault="009F5970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处在火场中的容器若已变色或从安全泄压装置中发出声音，必须马上撤离。</w:t>
      </w:r>
    </w:p>
    <w:p w:rsidR="00841F41" w:rsidRPr="00D74253" w:rsidRDefault="009F5970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隔离事故现场，禁止无关人员进入。收容和处理消防水，防止污染环境。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740DFD" w:rsidRPr="00BA3026" w:rsidRDefault="00740DFD" w:rsidP="00957A36">
      <w:pPr>
        <w:pStyle w:val="2"/>
        <w:numPr>
          <w:ilvl w:val="0"/>
          <w:numId w:val="4"/>
        </w:numPr>
      </w:pPr>
      <w:r w:rsidRPr="00BA3026">
        <w:t>泄漏应急处理</w:t>
      </w:r>
    </w:p>
    <w:p w:rsidR="00841F41" w:rsidRPr="00D74253" w:rsidRDefault="00841F41" w:rsidP="00841F41">
      <w:pPr>
        <w:spacing w:line="360" w:lineRule="auto"/>
        <w:rPr>
          <w:rFonts w:ascii="宋体" w:eastAsia="宋体" w:hAnsi="宋体"/>
          <w:b/>
          <w:szCs w:val="21"/>
        </w:rPr>
      </w:pPr>
      <w:r w:rsidRPr="00D74253">
        <w:rPr>
          <w:rFonts w:ascii="宋体" w:eastAsia="宋体" w:hAnsi="宋体"/>
          <w:b/>
          <w:szCs w:val="21"/>
        </w:rPr>
        <w:t>作业人员防护措施、防护装备和应急处置程序</w:t>
      </w:r>
      <w:r w:rsidR="00D74253">
        <w:rPr>
          <w:rFonts w:ascii="宋体" w:eastAsia="宋体" w:hAnsi="宋体" w:hint="eastAsia"/>
          <w:b/>
          <w:szCs w:val="21"/>
        </w:rPr>
        <w:t>：</w:t>
      </w:r>
    </w:p>
    <w:p w:rsidR="002D6BB6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建议应急处理人员</w:t>
      </w:r>
      <w:proofErr w:type="gramStart"/>
      <w:r>
        <w:rPr>
          <w:rFonts w:ascii="Times New Roman" w:hAnsi="Times New Roman" w:cs="Times New Roman" w:hint="eastAsia"/>
        </w:rPr>
        <w:t>戴携气</w:t>
      </w:r>
      <w:proofErr w:type="gramEnd"/>
      <w:r>
        <w:rPr>
          <w:rFonts w:ascii="Times New Roman" w:hAnsi="Times New Roman" w:cs="Times New Roman" w:hint="eastAsia"/>
        </w:rPr>
        <w:t>式呼吸器，</w:t>
      </w:r>
      <w:proofErr w:type="gramStart"/>
      <w:r>
        <w:rPr>
          <w:rFonts w:ascii="Times New Roman" w:hAnsi="Times New Roman" w:cs="Times New Roman" w:hint="eastAsia"/>
        </w:rPr>
        <w:t>穿防静电</w:t>
      </w:r>
      <w:proofErr w:type="gramEnd"/>
      <w:r>
        <w:rPr>
          <w:rFonts w:ascii="Times New Roman" w:hAnsi="Times New Roman" w:cs="Times New Roman" w:hint="eastAsia"/>
        </w:rPr>
        <w:t>服，戴橡胶耐油手套。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禁止接触或跨越泄漏物。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作业时使用的所有设备应接地。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尽可能切断泄漏源。</w:t>
      </w:r>
    </w:p>
    <w:p w:rsidR="009F5970" w:rsidRDefault="009F5970" w:rsidP="002D6BB6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消除</w:t>
      </w:r>
      <w:proofErr w:type="gramStart"/>
      <w:r>
        <w:rPr>
          <w:rFonts w:ascii="Times New Roman" w:hAnsi="Times New Roman" w:cs="Times New Roman" w:hint="eastAsia"/>
        </w:rPr>
        <w:t>所有点</w:t>
      </w:r>
      <w:proofErr w:type="gramEnd"/>
      <w:r>
        <w:rPr>
          <w:rFonts w:ascii="Times New Roman" w:hAnsi="Times New Roman" w:cs="Times New Roman" w:hint="eastAsia"/>
        </w:rPr>
        <w:t>火源。</w:t>
      </w:r>
    </w:p>
    <w:p w:rsidR="009F5970" w:rsidRPr="009F5970" w:rsidRDefault="009F5970" w:rsidP="00A97B48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根据液体流动、蒸汽或粉尘扩散的影响区域划定警戒区，无关人员从侧风、上风向撤离至安全区。</w:t>
      </w:r>
    </w:p>
    <w:p w:rsidR="002D6BB6" w:rsidRPr="00457599" w:rsidRDefault="00841F41" w:rsidP="00A97B48">
      <w:pPr>
        <w:rPr>
          <w:rFonts w:ascii="宋体" w:eastAsia="宋体" w:hAnsi="宋体"/>
          <w:szCs w:val="21"/>
        </w:rPr>
      </w:pPr>
      <w:r w:rsidRPr="00D74253">
        <w:rPr>
          <w:rFonts w:ascii="宋体" w:eastAsia="宋体" w:hAnsi="宋体"/>
          <w:b/>
          <w:szCs w:val="21"/>
        </w:rPr>
        <w:t>环境保护措施</w:t>
      </w:r>
      <w:r w:rsidR="00D74253">
        <w:rPr>
          <w:rFonts w:ascii="宋体" w:eastAsia="宋体" w:hAnsi="宋体" w:hint="eastAsia"/>
          <w:b/>
          <w:szCs w:val="21"/>
        </w:rPr>
        <w:t>：</w:t>
      </w:r>
      <w:r w:rsidR="002D6BB6" w:rsidRPr="00457599">
        <w:rPr>
          <w:rFonts w:ascii="宋体" w:eastAsia="宋体" w:hAnsi="宋体" w:hint="eastAsia"/>
          <w:szCs w:val="21"/>
        </w:rPr>
        <w:t>如能确保安全，可采取措施防止进一步的泄漏或溢出。</w:t>
      </w:r>
      <w:r w:rsidR="002D6BB6" w:rsidRPr="00457599">
        <w:rPr>
          <w:rFonts w:ascii="宋体" w:eastAsia="宋体" w:hAnsi="宋体"/>
          <w:szCs w:val="21"/>
        </w:rPr>
        <w:t xml:space="preserve"> 不要让产品进入下水道。 </w:t>
      </w:r>
      <w:r w:rsidR="000E2950">
        <w:rPr>
          <w:rFonts w:ascii="宋体" w:eastAsia="宋体" w:hAnsi="宋体" w:hint="eastAsia"/>
          <w:szCs w:val="21"/>
        </w:rPr>
        <w:t>一定要</w:t>
      </w:r>
      <w:r w:rsidR="002D6BB6" w:rsidRPr="00457599">
        <w:rPr>
          <w:rFonts w:ascii="宋体" w:eastAsia="宋体" w:hAnsi="宋体"/>
          <w:szCs w:val="21"/>
        </w:rPr>
        <w:t>避免排放到周围环境中。</w:t>
      </w:r>
    </w:p>
    <w:p w:rsidR="00841F41" w:rsidRPr="00D74253" w:rsidRDefault="00841F41" w:rsidP="00A97B48">
      <w:pPr>
        <w:rPr>
          <w:rFonts w:ascii="宋体" w:eastAsia="宋体" w:hAnsi="宋体"/>
          <w:b/>
          <w:szCs w:val="21"/>
        </w:rPr>
      </w:pPr>
      <w:r w:rsidRPr="00D74253">
        <w:rPr>
          <w:rFonts w:ascii="宋体" w:eastAsia="宋体" w:hAnsi="宋体"/>
          <w:b/>
          <w:szCs w:val="21"/>
        </w:rPr>
        <w:t>泄漏化学品的收容、清除方法及所使用的处置材料</w:t>
      </w:r>
      <w:r w:rsidR="00D74253" w:rsidRPr="00D74253">
        <w:rPr>
          <w:rFonts w:ascii="宋体" w:eastAsia="宋体" w:hAnsi="宋体" w:hint="eastAsia"/>
          <w:b/>
          <w:szCs w:val="21"/>
        </w:rPr>
        <w:t>：</w:t>
      </w:r>
      <w:r w:rsidRPr="00D74253">
        <w:rPr>
          <w:rFonts w:ascii="宋体" w:eastAsia="宋体" w:hAnsi="宋体"/>
          <w:b/>
          <w:szCs w:val="21"/>
        </w:rPr>
        <w:t xml:space="preserve"> </w:t>
      </w:r>
    </w:p>
    <w:p w:rsidR="00E97151" w:rsidRDefault="00E97151" w:rsidP="00A97B48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小量泄漏：尽可能将泄露液体收集在可密闭的容器中。用沙土、活性炭或其他惰性材料吸收，并转移至安全场所。禁止冲入下水道。</w:t>
      </w:r>
    </w:p>
    <w:p w:rsidR="00841F41" w:rsidRPr="00D74253" w:rsidRDefault="00E97151" w:rsidP="00E9715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大量泄漏：构筑围堤或挖坑收容。封闭排水管道。用泡沫覆盖，抑制蒸发。用防爆</w:t>
      </w:r>
      <w:proofErr w:type="gramStart"/>
      <w:r>
        <w:rPr>
          <w:rFonts w:ascii="Times New Roman" w:hAnsi="Times New Roman" w:cs="Times New Roman" w:hint="eastAsia"/>
        </w:rPr>
        <w:t>泵转移</w:t>
      </w:r>
      <w:proofErr w:type="gramEnd"/>
      <w:r>
        <w:rPr>
          <w:rFonts w:ascii="Times New Roman" w:hAnsi="Times New Roman" w:cs="Times New Roman" w:hint="eastAsia"/>
        </w:rPr>
        <w:t>至槽车或专用收集器内，回收或运至废物处理场所处置。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t>操作处置与储存</w:t>
      </w:r>
    </w:p>
    <w:p w:rsidR="00D74253" w:rsidRDefault="00D74253" w:rsidP="00D74253">
      <w:pPr>
        <w:spacing w:line="360" w:lineRule="auto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操作注意事项：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操作人员应经过专门培训，严格遵守操作规程。</w:t>
      </w:r>
    </w:p>
    <w:p w:rsidR="00D74253" w:rsidRPr="00D74253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操作处置应在具备局部通风或全面通风换气设施的场所进行。</w:t>
      </w:r>
      <w:r w:rsidR="00D74253" w:rsidRPr="00D74253">
        <w:rPr>
          <w:rFonts w:ascii="Times New Roman" w:hAnsi="Times New Roman" w:cs="Times New Roman"/>
        </w:rPr>
        <w:t xml:space="preserve"> </w:t>
      </w:r>
    </w:p>
    <w:p w:rsidR="00D74253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避免眼和皮肤的接触，避免吸入蒸汽。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个体防护措施参见第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部分。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远离火种、热源，工作场所严禁吸烟。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使用防爆型的通风系统和设备。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如需罐装，应控制流速，且有接地装置，放置静电积聚。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避免与氧化剂等禁配物接触（禁配物参见第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部分）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搬运时要轻装轻卸，防止包装及容器损坏。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倒空的容器可能残留有害物。</w:t>
      </w:r>
    </w:p>
    <w:p w:rsid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使用后洗手，禁止在工作场所进食。</w:t>
      </w:r>
    </w:p>
    <w:p w:rsidR="00E97151" w:rsidRPr="00E97151" w:rsidRDefault="00E9715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配备相应品种和数量的消防器材及泄漏应急处理设备。</w:t>
      </w:r>
    </w:p>
    <w:p w:rsidR="00D74253" w:rsidRDefault="00D74253" w:rsidP="00D7425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储存注意事项：</w:t>
      </w:r>
    </w:p>
    <w:p w:rsidR="00D74253" w:rsidRPr="00C67E4E" w:rsidRDefault="00C67E4E" w:rsidP="00C67E4E">
      <w:pPr>
        <w:ind w:firstLineChars="200" w:firstLine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 w:hint="eastAsia"/>
          <w:szCs w:val="21"/>
        </w:rPr>
        <w:t>贮存在阴凉处。</w:t>
      </w:r>
      <w:r w:rsidRPr="00457599">
        <w:rPr>
          <w:rFonts w:ascii="宋体" w:eastAsia="宋体" w:hAnsi="宋体"/>
          <w:szCs w:val="21"/>
        </w:rPr>
        <w:t xml:space="preserve"> 使容器保持密闭，储存在干燥通风处。</w:t>
      </w:r>
      <w:r w:rsidRPr="00457599">
        <w:rPr>
          <w:rFonts w:ascii="宋体" w:eastAsia="宋体" w:hAnsi="宋体" w:hint="eastAsia"/>
          <w:szCs w:val="21"/>
        </w:rPr>
        <w:t>充气操作和储存</w:t>
      </w:r>
      <w:r>
        <w:rPr>
          <w:rFonts w:ascii="宋体" w:eastAsia="宋体" w:hAnsi="宋体" w:hint="eastAsia"/>
          <w:szCs w:val="21"/>
        </w:rPr>
        <w:t>。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t>接触控制</w:t>
      </w:r>
      <w:r w:rsidRPr="00BA3026">
        <w:t>/</w:t>
      </w:r>
      <w:r w:rsidRPr="00BA3026">
        <w:t>个体防护</w:t>
      </w:r>
    </w:p>
    <w:p w:rsidR="00C67E4E" w:rsidRDefault="00C67E4E" w:rsidP="00D7425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职业接触限值：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12"/>
        <w:gridCol w:w="1949"/>
        <w:gridCol w:w="1984"/>
        <w:gridCol w:w="1559"/>
        <w:gridCol w:w="1560"/>
      </w:tblGrid>
      <w:tr w:rsidR="00CD38E9" w:rsidRPr="00C67E4E" w:rsidTr="00CD38E9">
        <w:tc>
          <w:tcPr>
            <w:tcW w:w="1312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组分名称</w:t>
            </w:r>
          </w:p>
        </w:tc>
        <w:tc>
          <w:tcPr>
            <w:tcW w:w="194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标准来源</w:t>
            </w: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类型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标准值</w:t>
            </w:r>
          </w:p>
        </w:tc>
        <w:tc>
          <w:tcPr>
            <w:tcW w:w="1560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备注</w:t>
            </w:r>
          </w:p>
        </w:tc>
      </w:tr>
      <w:tr w:rsidR="00CD38E9" w:rsidRPr="00C67E4E" w:rsidTr="00CD38E9">
        <w:tc>
          <w:tcPr>
            <w:tcW w:w="1312" w:type="dxa"/>
            <w:vMerge w:val="restart"/>
            <w:vAlign w:val="center"/>
          </w:tcPr>
          <w:p w:rsidR="00CD38E9" w:rsidRPr="00C67E4E" w:rsidRDefault="004A596C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丙酮</w:t>
            </w:r>
          </w:p>
        </w:tc>
        <w:tc>
          <w:tcPr>
            <w:tcW w:w="1949" w:type="dxa"/>
            <w:vMerge w:val="restart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GBZ 2.1-2007</w:t>
            </w: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MAC</w:t>
            </w:r>
          </w:p>
        </w:tc>
        <w:tc>
          <w:tcPr>
            <w:tcW w:w="1559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 w:val="restart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未规定</w:t>
            </w:r>
          </w:p>
        </w:tc>
      </w:tr>
      <w:tr w:rsidR="00CD38E9" w:rsidRPr="00C67E4E" w:rsidTr="00CD38E9">
        <w:tc>
          <w:tcPr>
            <w:tcW w:w="1312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9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PC-TWA</w:t>
            </w:r>
          </w:p>
        </w:tc>
        <w:tc>
          <w:tcPr>
            <w:tcW w:w="1559" w:type="dxa"/>
            <w:vAlign w:val="center"/>
          </w:tcPr>
          <w:p w:rsidR="00CD38E9" w:rsidRPr="00C67E4E" w:rsidRDefault="004A596C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300mg/m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³</w:t>
            </w:r>
          </w:p>
        </w:tc>
        <w:tc>
          <w:tcPr>
            <w:tcW w:w="1560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D38E9" w:rsidRPr="00C67E4E" w:rsidTr="00CD38E9">
        <w:tc>
          <w:tcPr>
            <w:tcW w:w="1312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9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PC-STEL</w:t>
            </w:r>
          </w:p>
        </w:tc>
        <w:tc>
          <w:tcPr>
            <w:tcW w:w="1559" w:type="dxa"/>
            <w:vAlign w:val="center"/>
          </w:tcPr>
          <w:p w:rsidR="00CD38E9" w:rsidRPr="00C67E4E" w:rsidRDefault="004A596C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450mg/m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³</w:t>
            </w:r>
            <w:r w:rsidR="00CD38E9" w:rsidRPr="00C67E4E">
              <w:rPr>
                <w:rFonts w:ascii="Times New Roman" w:hAnsi="Times New Roman" w:cs="Times New Roman" w:hint="eastAsia"/>
                <w:sz w:val="18"/>
                <w:szCs w:val="18"/>
              </w:rPr>
              <w:t>-</w:t>
            </w:r>
          </w:p>
        </w:tc>
        <w:tc>
          <w:tcPr>
            <w:tcW w:w="1560" w:type="dxa"/>
            <w:vMerge/>
            <w:vAlign w:val="center"/>
          </w:tcPr>
          <w:p w:rsidR="00CD38E9" w:rsidRPr="00C67E4E" w:rsidRDefault="00CD38E9" w:rsidP="00C67E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C67E4E" w:rsidRDefault="00C67E4E" w:rsidP="00C67E4E">
      <w:pPr>
        <w:spacing w:beforeLines="50" w:before="15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生物限制：</w:t>
      </w:r>
      <w:r w:rsidRPr="00C67E4E">
        <w:rPr>
          <w:rFonts w:ascii="Times New Roman" w:hAnsi="Times New Roman" w:cs="Times New Roman" w:hint="eastAsia"/>
        </w:rPr>
        <w:t>无资料</w:t>
      </w:r>
    </w:p>
    <w:p w:rsidR="00C67E4E" w:rsidRDefault="00D74253" w:rsidP="00C67E4E">
      <w:pPr>
        <w:spacing w:beforeLines="50" w:before="156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监测方法：</w:t>
      </w:r>
    </w:p>
    <w:p w:rsidR="00D74253" w:rsidRPr="00C67E4E" w:rsidRDefault="00C67E4E" w:rsidP="00C67E4E">
      <w:pPr>
        <w:ind w:firstLineChars="245" w:firstLine="51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GBZ/T 160.1~GBZ/T 160.81-2004 </w:t>
      </w:r>
      <w:r>
        <w:rPr>
          <w:rFonts w:ascii="Times New Roman" w:hAnsi="Times New Roman" w:cs="Times New Roman" w:hint="eastAsia"/>
        </w:rPr>
        <w:t>工作场所空气有毒物质测定（系列标准），</w:t>
      </w:r>
      <w:r>
        <w:rPr>
          <w:rFonts w:ascii="Times New Roman" w:hAnsi="Times New Roman" w:cs="Times New Roman" w:hint="eastAsia"/>
        </w:rPr>
        <w:t>EN 14042</w:t>
      </w:r>
      <w:r>
        <w:rPr>
          <w:rFonts w:ascii="Times New Roman" w:hAnsi="Times New Roman" w:cs="Times New Roman" w:hint="eastAsia"/>
        </w:rPr>
        <w:t>工作场所空气用于</w:t>
      </w:r>
      <w:proofErr w:type="gramStart"/>
      <w:r>
        <w:rPr>
          <w:rFonts w:ascii="Times New Roman" w:hAnsi="Times New Roman" w:cs="Times New Roman" w:hint="eastAsia"/>
        </w:rPr>
        <w:t>评估暴漏于</w:t>
      </w:r>
      <w:proofErr w:type="gramEnd"/>
      <w:r>
        <w:rPr>
          <w:rFonts w:ascii="Times New Roman" w:hAnsi="Times New Roman" w:cs="Times New Roman" w:hint="eastAsia"/>
        </w:rPr>
        <w:t>化学或生物试剂的程序指南。</w:t>
      </w:r>
    </w:p>
    <w:p w:rsidR="00D74253" w:rsidRDefault="00D74253" w:rsidP="00D74253">
      <w:pPr>
        <w:spacing w:line="360" w:lineRule="auto"/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工程控制：</w:t>
      </w:r>
    </w:p>
    <w:p w:rsidR="00D74253" w:rsidRDefault="00C67E4E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作业场所建议与其他作业场所分开</w:t>
      </w:r>
      <w:r w:rsidR="00D74253" w:rsidRPr="00D74253">
        <w:rPr>
          <w:rFonts w:ascii="Times New Roman" w:hAnsi="Times New Roman" w:cs="Times New Roman"/>
        </w:rPr>
        <w:t>。</w:t>
      </w:r>
    </w:p>
    <w:p w:rsid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密闭操作，防止泄露。</w:t>
      </w:r>
    </w:p>
    <w:p w:rsid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加强通风。</w:t>
      </w:r>
    </w:p>
    <w:p w:rsid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设置自动报警装置和事故通风设施。</w:t>
      </w:r>
    </w:p>
    <w:p w:rsid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设置应急撤离通道和必要的泻险区。</w:t>
      </w:r>
    </w:p>
    <w:p w:rsid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设置红色区域警示线、警示标识和中文警示说明，并设置通讯报警系统。</w:t>
      </w:r>
    </w:p>
    <w:p w:rsidR="00C67E4E" w:rsidRPr="00C67E4E" w:rsidRDefault="00C67E4E" w:rsidP="00C67E4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提供安全淋浴和洗眼设备。</w:t>
      </w:r>
    </w:p>
    <w:p w:rsidR="00D74253" w:rsidRPr="003265F5" w:rsidRDefault="00D74253" w:rsidP="00D74253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 w:hint="eastAsia"/>
          <w:b/>
        </w:rPr>
        <w:t>个人防护装备：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呼吸系统防护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空气中浓度超标时，佩戴过滤式防毒面具（半面罩）。紧急事态抢救或撤离时，应该</w:t>
      </w:r>
      <w:proofErr w:type="gramStart"/>
      <w:r>
        <w:rPr>
          <w:rFonts w:ascii="Times New Roman" w:hAnsi="Times New Roman" w:cs="Times New Roman" w:hint="eastAsia"/>
        </w:rPr>
        <w:t>佩戴携气式</w:t>
      </w:r>
      <w:proofErr w:type="gramEnd"/>
      <w:r>
        <w:rPr>
          <w:rFonts w:ascii="Times New Roman" w:hAnsi="Times New Roman" w:cs="Times New Roman" w:hint="eastAsia"/>
        </w:rPr>
        <w:t>呼吸器。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戴橡胶耐油手套。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742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眼睛防护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戴化学安全防护眼镜。</w:t>
      </w:r>
      <w:r w:rsidR="00841F41" w:rsidRPr="00D74253">
        <w:rPr>
          <w:rFonts w:ascii="Times New Roman" w:hAnsi="Times New Roman" w:cs="Times New Roman"/>
        </w:rPr>
        <w:t xml:space="preserve"> </w:t>
      </w:r>
    </w:p>
    <w:p w:rsidR="00841F41" w:rsidRPr="00D74253" w:rsidRDefault="00DA1FC1" w:rsidP="00DA1FC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皮肤和身体防护</w:t>
      </w:r>
      <w:r w:rsidR="00D74253" w:rsidRPr="00D7425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穿防毒物渗透工作服。</w:t>
      </w:r>
    </w:p>
    <w:p w:rsidR="00D74253" w:rsidRPr="00BA3026" w:rsidRDefault="00D74253" w:rsidP="00957A36">
      <w:pPr>
        <w:pStyle w:val="2"/>
        <w:numPr>
          <w:ilvl w:val="0"/>
          <w:numId w:val="4"/>
        </w:numPr>
      </w:pPr>
      <w:r w:rsidRPr="00BA3026">
        <w:t>理化特性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663C3" w:rsidTr="00E663C3">
        <w:tc>
          <w:tcPr>
            <w:tcW w:w="4261" w:type="dxa"/>
          </w:tcPr>
          <w:p w:rsidR="00E663C3" w:rsidRPr="00E663C3" w:rsidRDefault="00E663C3" w:rsidP="004A596C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外观与性状：</w:t>
            </w:r>
            <w:r w:rsidR="004A596C">
              <w:rPr>
                <w:rFonts w:ascii="宋体" w:eastAsia="宋体" w:hAnsi="宋体" w:hint="eastAsia"/>
                <w:szCs w:val="21"/>
              </w:rPr>
              <w:t>透明液体</w:t>
            </w:r>
          </w:p>
        </w:tc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pH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临界温度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4A596C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熔点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宋体" w:eastAsia="宋体" w:hAnsi="宋体" w:cs="宋体" w:hint="eastAsia"/>
                <w:b/>
              </w:rPr>
              <w:t>℃</w:t>
            </w:r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4A596C">
              <w:rPr>
                <w:rFonts w:ascii="Times New Roman" w:hAnsi="Times New Roman" w:cs="Times New Roman" w:hint="eastAsia"/>
              </w:rPr>
              <w:t>-94</w:t>
            </w:r>
            <w:r w:rsidR="004A596C">
              <w:rPr>
                <w:rFonts w:ascii="Times New Roman" w:hAnsi="Times New Roman" w:cs="Times New Roman" w:hint="eastAsia"/>
              </w:rPr>
              <w:t>℃（</w:t>
            </w:r>
            <w:r w:rsidR="004A596C">
              <w:rPr>
                <w:rFonts w:ascii="Times New Roman" w:hAnsi="Times New Roman" w:cs="Times New Roman" w:hint="eastAsia"/>
              </w:rPr>
              <w:t>lit</w:t>
            </w:r>
            <w:r w:rsidR="004A596C"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临界压力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MPa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4A596C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沸点</w:t>
            </w:r>
            <w:r>
              <w:rPr>
                <w:rFonts w:ascii="Times New Roman" w:hAnsi="Times New Roman" w:cs="Times New Roman" w:hint="eastAsia"/>
                <w:b/>
              </w:rPr>
              <w:t>、初沸点和沸程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宋体" w:eastAsia="宋体" w:hAnsi="宋体" w:cs="宋体" w:hint="eastAsia"/>
                <w:b/>
              </w:rPr>
              <w:t>℃</w:t>
            </w:r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4A596C" w:rsidRPr="004A596C">
              <w:rPr>
                <w:rFonts w:ascii="Times New Roman" w:hAnsi="Times New Roman" w:cs="Times New Roman" w:hint="eastAsia"/>
              </w:rPr>
              <w:t>56</w:t>
            </w:r>
            <w:r w:rsidRPr="004A596C">
              <w:rPr>
                <w:rFonts w:ascii="Times New Roman" w:hAnsi="Times New Roman" w:cs="Times New Roman" w:hint="eastAsia"/>
              </w:rPr>
              <w:t>（</w:t>
            </w:r>
            <w:r>
              <w:rPr>
                <w:rFonts w:ascii="Times New Roman" w:hAnsi="Times New Roman" w:cs="Times New Roman" w:hint="eastAsia"/>
              </w:rPr>
              <w:t>760mmHg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D658E2">
              <w:rPr>
                <w:rFonts w:ascii="Times New Roman" w:hAnsi="Times New Roman" w:cs="Times New Roman" w:hint="eastAsia"/>
                <w:b/>
              </w:rPr>
              <w:t>自燃温度：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闪点</w:t>
            </w:r>
            <w:r w:rsidRPr="003265F5">
              <w:rPr>
                <w:rFonts w:ascii="Times New Roman" w:hAnsi="Times New Roman" w:cs="Times New Roman"/>
                <w:b/>
              </w:rPr>
              <w:t>(℃)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4C09B7">
              <w:rPr>
                <w:rFonts w:ascii="Times New Roman" w:hAnsi="Times New Roman" w:cs="Times New Roman" w:hint="eastAsia"/>
              </w:rPr>
              <w:t>11</w:t>
            </w:r>
            <w:r w:rsidRPr="004C09B7">
              <w:rPr>
                <w:rFonts w:ascii="Times New Roman" w:hAnsi="Times New Roman" w:cs="Times New Roman" w:hint="eastAsia"/>
              </w:rPr>
              <w:t>（</w:t>
            </w:r>
            <w:r w:rsidRPr="004C09B7">
              <w:rPr>
                <w:rFonts w:ascii="Times New Roman" w:hAnsi="Times New Roman" w:cs="Times New Roman" w:hint="eastAsia"/>
              </w:rPr>
              <w:t>lit</w:t>
            </w:r>
            <w:r w:rsidRPr="004C09B7">
              <w:rPr>
                <w:rFonts w:ascii="Times New Roman" w:hAnsi="Times New Roman" w:cs="Times New Roman" w:hint="eastAsia"/>
              </w:rPr>
              <w:t>）</w:t>
            </w:r>
            <w:r>
              <w:rPr>
                <w:rFonts w:ascii="Times New Roman" w:hAnsi="Times New Roman" w:cs="Times New Roman" w:hint="eastAsia"/>
                <w:b/>
              </w:rPr>
              <w:t xml:space="preserve">                               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分解温度：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爆炸上限</w:t>
            </w:r>
            <w:r w:rsidRPr="003265F5">
              <w:rPr>
                <w:rFonts w:ascii="Times New Roman" w:hAnsi="Times New Roman" w:cs="Times New Roman"/>
                <w:b/>
              </w:rPr>
              <w:t>%(V/V)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燃烧热</w:t>
            </w:r>
            <w:r w:rsidRPr="003265F5">
              <w:rPr>
                <w:rFonts w:ascii="Times New Roman" w:hAnsi="Times New Roman" w:cs="Times New Roman"/>
                <w:b/>
              </w:rPr>
              <w:t>(kJ/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mol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爆炸下限</w:t>
            </w:r>
            <w:r w:rsidRPr="003265F5">
              <w:rPr>
                <w:rFonts w:ascii="Times New Roman" w:hAnsi="Times New Roman" w:cs="Times New Roman"/>
                <w:b/>
              </w:rPr>
              <w:t>%(V/V)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Pr="00BA3026">
              <w:rPr>
                <w:rFonts w:ascii="Times New Roman" w:hAnsi="Times New Roman" w:cs="Times New Roman"/>
              </w:rPr>
              <w:t>无</w:t>
            </w:r>
            <w:r>
              <w:rPr>
                <w:rFonts w:ascii="Times New Roman" w:hAnsi="Times New Roman" w:cs="Times New Roman" w:hint="eastAsia"/>
              </w:rPr>
              <w:t>资料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D658E2">
              <w:rPr>
                <w:rFonts w:ascii="Times New Roman" w:hAnsi="Times New Roman" w:cs="Times New Roman" w:hint="eastAsia"/>
                <w:b/>
              </w:rPr>
              <w:t>蒸发速率：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饱和蒸气压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 w:rsidRPr="003265F5">
              <w:rPr>
                <w:rFonts w:ascii="Times New Roman" w:hAnsi="Times New Roman" w:cs="Times New Roman"/>
                <w:b/>
              </w:rPr>
              <w:t>kPa</w:t>
            </w:r>
            <w:proofErr w:type="spellEnd"/>
            <w:r w:rsidRPr="003265F5">
              <w:rPr>
                <w:rFonts w:ascii="Times New Roman" w:hAnsi="Times New Roman" w:cs="Times New Roman"/>
                <w:b/>
              </w:rPr>
              <w:t>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4A596C" w:rsidRPr="004A596C">
              <w:rPr>
                <w:rFonts w:ascii="Times New Roman" w:hAnsi="Times New Roman" w:cs="Times New Roman" w:hint="eastAsia"/>
              </w:rPr>
              <w:t>184mmHg(20</w:t>
            </w:r>
            <w:r w:rsidR="004A596C" w:rsidRPr="004A596C">
              <w:rPr>
                <w:rFonts w:ascii="Times New Roman" w:hAnsi="Times New Roman" w:cs="Times New Roman" w:hint="eastAsia"/>
              </w:rPr>
              <w:t>℃</w:t>
            </w:r>
            <w:r w:rsidR="004A596C" w:rsidRPr="004A596C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</w:rPr>
              <w:t>黏度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>
              <w:rPr>
                <w:rFonts w:ascii="Times New Roman" w:hAnsi="Times New Roman" w:cs="Times New Roman" w:hint="eastAsia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3265F5" w:rsidRDefault="00E663C3" w:rsidP="00A97B48">
            <w:pPr>
              <w:rPr>
                <w:rFonts w:ascii="Times New Roman" w:hAnsi="Times New Roman" w:cs="Times New Roman"/>
                <w:b/>
              </w:rPr>
            </w:pPr>
            <w:r w:rsidRPr="003265F5">
              <w:rPr>
                <w:rFonts w:ascii="Times New Roman" w:hAnsi="Times New Roman" w:cs="Times New Roman"/>
                <w:b/>
              </w:rPr>
              <w:t>相对密度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Times New Roman" w:hAnsi="Times New Roman" w:cs="Times New Roman"/>
                <w:b/>
              </w:rPr>
              <w:t>水</w:t>
            </w:r>
            <w:r w:rsidRPr="003265F5">
              <w:rPr>
                <w:rFonts w:ascii="Times New Roman" w:hAnsi="Times New Roman" w:cs="Times New Roman"/>
                <w:b/>
              </w:rPr>
              <w:t>=1)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4A596C" w:rsidRPr="004A596C">
              <w:rPr>
                <w:rFonts w:ascii="Times New Roman" w:hAnsi="Times New Roman" w:cs="Times New Roman" w:hint="eastAsia"/>
              </w:rPr>
              <w:t>0.719</w:t>
            </w:r>
            <w:r w:rsidR="004A596C">
              <w:rPr>
                <w:rFonts w:ascii="Times New Roman" w:hAnsi="Times New Roman" w:cs="Times New Roman" w:hint="eastAsia"/>
              </w:rPr>
              <w:t>（</w:t>
            </w:r>
            <w:r w:rsidR="004A596C">
              <w:rPr>
                <w:rFonts w:ascii="Times New Roman" w:hAnsi="Times New Roman" w:cs="Times New Roman" w:hint="eastAsia"/>
              </w:rPr>
              <w:t>25</w:t>
            </w:r>
            <w:r w:rsidR="004A596C">
              <w:rPr>
                <w:rFonts w:ascii="Times New Roman" w:hAnsi="Times New Roman" w:cs="Times New Roman" w:hint="eastAsia"/>
              </w:rPr>
              <w:t>℃）</w:t>
            </w:r>
          </w:p>
        </w:tc>
        <w:tc>
          <w:tcPr>
            <w:tcW w:w="4261" w:type="dxa"/>
          </w:tcPr>
          <w:p w:rsidR="00E663C3" w:rsidRPr="00E663C3" w:rsidRDefault="00E663C3" w:rsidP="00E663C3">
            <w:pPr>
              <w:rPr>
                <w:rFonts w:ascii="宋体" w:eastAsia="宋体" w:hAnsi="宋体"/>
                <w:szCs w:val="21"/>
              </w:rPr>
            </w:pPr>
            <w:r w:rsidRPr="00DA1FC1">
              <w:rPr>
                <w:rFonts w:ascii="宋体" w:eastAsia="宋体" w:hAnsi="宋体" w:hint="eastAsia"/>
                <w:b/>
                <w:szCs w:val="21"/>
              </w:rPr>
              <w:t>气味</w:t>
            </w:r>
            <w:r>
              <w:rPr>
                <w:rFonts w:ascii="宋体" w:eastAsia="宋体" w:hAnsi="宋体" w:hint="eastAsia"/>
                <w:b/>
                <w:szCs w:val="21"/>
              </w:rPr>
              <w:t>阈值（mg/m³）：</w:t>
            </w:r>
            <w:r>
              <w:rPr>
                <w:rFonts w:ascii="宋体" w:eastAsia="宋体" w:hAnsi="宋体" w:hint="eastAsia"/>
                <w:szCs w:val="21"/>
              </w:rPr>
              <w:t>无资料</w:t>
            </w:r>
          </w:p>
        </w:tc>
      </w:tr>
      <w:tr w:rsidR="00E663C3" w:rsidTr="00E663C3">
        <w:tc>
          <w:tcPr>
            <w:tcW w:w="4261" w:type="dxa"/>
          </w:tcPr>
          <w:p w:rsidR="00E663C3" w:rsidRPr="00E663C3" w:rsidRDefault="00E663C3" w:rsidP="00A97B48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相对</w:t>
            </w:r>
            <w:proofErr w:type="gramStart"/>
            <w:r w:rsidRPr="003265F5">
              <w:rPr>
                <w:rFonts w:ascii="Times New Roman" w:hAnsi="Times New Roman" w:cs="Times New Roman"/>
                <w:b/>
              </w:rPr>
              <w:t>蒸气</w:t>
            </w:r>
            <w:proofErr w:type="gramEnd"/>
            <w:r w:rsidRPr="003265F5">
              <w:rPr>
                <w:rFonts w:ascii="Times New Roman" w:hAnsi="Times New Roman" w:cs="Times New Roman"/>
                <w:b/>
              </w:rPr>
              <w:t>密度</w:t>
            </w:r>
            <w:r w:rsidRPr="003265F5">
              <w:rPr>
                <w:rFonts w:ascii="Times New Roman" w:hAnsi="Times New Roman" w:cs="Times New Roman"/>
                <w:b/>
              </w:rPr>
              <w:t>(</w:t>
            </w:r>
            <w:r w:rsidRPr="003265F5">
              <w:rPr>
                <w:rFonts w:ascii="Times New Roman" w:hAnsi="Times New Roman" w:cs="Times New Roman"/>
                <w:b/>
              </w:rPr>
              <w:t>空气</w:t>
            </w:r>
            <w:r w:rsidRPr="003265F5">
              <w:rPr>
                <w:rFonts w:ascii="Times New Roman" w:hAnsi="Times New Roman" w:cs="Times New Roman"/>
                <w:b/>
              </w:rPr>
              <w:t>=1)</w:t>
            </w:r>
            <w:r w:rsidRPr="003265F5">
              <w:rPr>
                <w:rFonts w:ascii="Times New Roman" w:hAnsi="Times New Roman" w:cs="Times New Roman"/>
                <w:b/>
              </w:rPr>
              <w:t>：</w:t>
            </w:r>
            <w:r w:rsidR="00EC166C" w:rsidRPr="00EC166C">
              <w:rPr>
                <w:rFonts w:ascii="Times New Roman" w:hAnsi="Times New Roman" w:cs="Times New Roman" w:hint="eastAsia"/>
              </w:rPr>
              <w:t>2</w:t>
            </w:r>
            <w:r w:rsidR="00EC166C">
              <w:rPr>
                <w:rFonts w:ascii="Times New Roman" w:hAnsi="Times New Roman" w:cs="Times New Roman" w:hint="eastAsia"/>
              </w:rPr>
              <w:t>（</w:t>
            </w:r>
            <w:proofErr w:type="spellStart"/>
            <w:r w:rsidR="00EC166C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="00EC166C">
              <w:rPr>
                <w:rFonts w:ascii="Times New Roman" w:hAnsi="Times New Roman" w:cs="Times New Roman" w:hint="eastAsia"/>
              </w:rPr>
              <w:t xml:space="preserve"> air</w:t>
            </w:r>
            <w:r w:rsidR="00EC166C"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4261" w:type="dxa"/>
          </w:tcPr>
          <w:p w:rsidR="00E663C3" w:rsidRPr="00E663C3" w:rsidRDefault="00E663C3" w:rsidP="00E663C3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辛醇</w:t>
            </w:r>
            <w:r w:rsidRPr="003265F5">
              <w:rPr>
                <w:rFonts w:ascii="Times New Roman" w:hAnsi="Times New Roman" w:cs="Times New Roman"/>
                <w:b/>
              </w:rPr>
              <w:t>/</w:t>
            </w:r>
            <w:r w:rsidRPr="003265F5">
              <w:rPr>
                <w:rFonts w:ascii="Times New Roman" w:hAnsi="Times New Roman" w:cs="Times New Roman"/>
                <w:b/>
              </w:rPr>
              <w:t>水分配系数的对数值：</w:t>
            </w:r>
            <w:r w:rsidRPr="00BA3026">
              <w:rPr>
                <w:rFonts w:ascii="Times New Roman" w:hAnsi="Times New Roman" w:cs="Times New Roman"/>
              </w:rPr>
              <w:t>无资料</w:t>
            </w:r>
          </w:p>
        </w:tc>
      </w:tr>
      <w:tr w:rsidR="00EC2980" w:rsidTr="00E663C3">
        <w:tc>
          <w:tcPr>
            <w:tcW w:w="4261" w:type="dxa"/>
          </w:tcPr>
          <w:p w:rsidR="00EC2980" w:rsidRPr="00E663C3" w:rsidRDefault="00EC2980" w:rsidP="004A596C">
            <w:pPr>
              <w:rPr>
                <w:rFonts w:ascii="Times New Roman" w:hAnsi="Times New Roman" w:cs="Times New Roman"/>
              </w:rPr>
            </w:pPr>
            <w:r w:rsidRPr="003265F5">
              <w:rPr>
                <w:rFonts w:ascii="Times New Roman" w:hAnsi="Times New Roman" w:cs="Times New Roman"/>
                <w:b/>
              </w:rPr>
              <w:t>溶解性：</w:t>
            </w:r>
            <w:r>
              <w:rPr>
                <w:rFonts w:ascii="Times New Roman" w:hAnsi="Times New Roman" w:cs="Times New Roman" w:hint="eastAsia"/>
              </w:rPr>
              <w:t>水溶性：</w:t>
            </w:r>
            <w:r w:rsidR="004A596C">
              <w:rPr>
                <w:rFonts w:ascii="Times New Roman" w:hAnsi="Times New Roman" w:cs="Times New Roman" w:hint="eastAsia"/>
              </w:rPr>
              <w:t>soluble</w:t>
            </w:r>
          </w:p>
        </w:tc>
        <w:tc>
          <w:tcPr>
            <w:tcW w:w="4261" w:type="dxa"/>
          </w:tcPr>
          <w:p w:rsidR="00EC2980" w:rsidRPr="00E663C3" w:rsidRDefault="00EC2980" w:rsidP="00E663C3">
            <w:pPr>
              <w:rPr>
                <w:rFonts w:ascii="Times New Roman" w:hAnsi="Times New Roman" w:cs="Times New Roman"/>
              </w:rPr>
            </w:pPr>
          </w:p>
        </w:tc>
      </w:tr>
    </w:tbl>
    <w:p w:rsidR="004F5332" w:rsidRPr="00BA3026" w:rsidRDefault="004F5332" w:rsidP="00957A36">
      <w:pPr>
        <w:pStyle w:val="2"/>
        <w:numPr>
          <w:ilvl w:val="0"/>
          <w:numId w:val="4"/>
        </w:numPr>
      </w:pPr>
      <w:r w:rsidRPr="00BA3026">
        <w:t>稳定性和反应活性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/>
          <w:b/>
        </w:rPr>
        <w:t>稳定性：</w:t>
      </w:r>
      <w:r w:rsidRPr="006A3B9F">
        <w:rPr>
          <w:rFonts w:ascii="Times New Roman" w:hAnsi="Times New Roman" w:cs="Times New Roman" w:hint="eastAsia"/>
        </w:rPr>
        <w:t>正常环境温度下储存和使用，本品稳定。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 w:hint="eastAsia"/>
          <w:b/>
        </w:rPr>
        <w:t>危险反应：</w:t>
      </w:r>
      <w:r w:rsidRPr="006A3B9F">
        <w:rPr>
          <w:rFonts w:ascii="Times New Roman" w:hAnsi="Times New Roman" w:cs="Times New Roman" w:hint="eastAsia"/>
        </w:rPr>
        <w:t>无资料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/>
          <w:b/>
        </w:rPr>
        <w:t>避免接触的条件：</w:t>
      </w:r>
      <w:r w:rsidRPr="006A3B9F">
        <w:rPr>
          <w:rFonts w:ascii="宋体" w:eastAsia="宋体" w:hAnsi="宋体" w:hint="eastAsia"/>
          <w:szCs w:val="21"/>
        </w:rPr>
        <w:t>静电放电、热、潮湿等。</w:t>
      </w:r>
    </w:p>
    <w:p w:rsidR="006A3B9F" w:rsidRPr="006A3B9F" w:rsidRDefault="006A3B9F" w:rsidP="006A3B9F">
      <w:pPr>
        <w:rPr>
          <w:rFonts w:ascii="宋体" w:eastAsia="宋体" w:hAnsi="宋体"/>
          <w:szCs w:val="21"/>
        </w:rPr>
      </w:pPr>
      <w:r w:rsidRPr="006A3B9F">
        <w:rPr>
          <w:rFonts w:ascii="Times New Roman" w:hAnsi="Times New Roman" w:cs="Times New Roman"/>
          <w:b/>
        </w:rPr>
        <w:t>禁配物：</w:t>
      </w:r>
      <w:r w:rsidRPr="006A3B9F">
        <w:rPr>
          <w:rFonts w:ascii="宋体" w:eastAsia="宋体" w:hAnsi="宋体" w:hint="eastAsia"/>
          <w:szCs w:val="21"/>
        </w:rPr>
        <w:t>强氧化剂</w:t>
      </w:r>
      <w:r w:rsidRPr="006A3B9F">
        <w:rPr>
          <w:rFonts w:ascii="宋体" w:eastAsia="宋体" w:hAnsi="宋体"/>
          <w:szCs w:val="21"/>
        </w:rPr>
        <w:t>, 强酸, 强碱</w:t>
      </w:r>
    </w:p>
    <w:p w:rsidR="006A3B9F" w:rsidRPr="006A3B9F" w:rsidRDefault="006A3B9F" w:rsidP="006A3B9F">
      <w:pPr>
        <w:rPr>
          <w:rFonts w:ascii="Times New Roman" w:hAnsi="Times New Roman" w:cs="Times New Roman"/>
        </w:rPr>
      </w:pPr>
      <w:r w:rsidRPr="006A3B9F">
        <w:rPr>
          <w:rFonts w:ascii="Times New Roman" w:hAnsi="Times New Roman" w:cs="Times New Roman" w:hint="eastAsia"/>
          <w:b/>
        </w:rPr>
        <w:t>危险的</w:t>
      </w:r>
      <w:r w:rsidRPr="006A3B9F">
        <w:rPr>
          <w:rFonts w:ascii="Times New Roman" w:hAnsi="Times New Roman" w:cs="Times New Roman"/>
          <w:b/>
        </w:rPr>
        <w:t>分解产物：</w:t>
      </w:r>
      <w:r w:rsidRPr="006A3B9F">
        <w:rPr>
          <w:rFonts w:ascii="Times New Roman" w:hAnsi="Times New Roman" w:cs="Times New Roman" w:hint="eastAsia"/>
        </w:rPr>
        <w:t>无资料</w:t>
      </w:r>
    </w:p>
    <w:p w:rsidR="004F5332" w:rsidRPr="00BA3026" w:rsidRDefault="004F5332" w:rsidP="00957A36">
      <w:pPr>
        <w:pStyle w:val="2"/>
        <w:numPr>
          <w:ilvl w:val="0"/>
          <w:numId w:val="4"/>
        </w:numPr>
      </w:pPr>
      <w:r w:rsidRPr="00BA3026">
        <w:t>毒理学资料</w:t>
      </w:r>
    </w:p>
    <w:p w:rsidR="005808D8" w:rsidRDefault="00841F41" w:rsidP="005808D8">
      <w:pPr>
        <w:rPr>
          <w:rFonts w:ascii="Times New Roman" w:hAnsi="Times New Roman" w:cs="Times New Roman"/>
          <w:b/>
        </w:rPr>
      </w:pPr>
      <w:r w:rsidRPr="00BE721B">
        <w:rPr>
          <w:rFonts w:ascii="Times New Roman" w:hAnsi="Times New Roman" w:cs="Times New Roman" w:hint="eastAsia"/>
          <w:b/>
        </w:rPr>
        <w:t>急性毒性</w:t>
      </w:r>
      <w:r w:rsidR="004F5332" w:rsidRPr="00BE721B">
        <w:rPr>
          <w:rFonts w:ascii="Times New Roman" w:hAnsi="Times New Roman" w:cs="Times New Roman" w:hint="eastAsia"/>
          <w:b/>
        </w:rPr>
        <w:t>：</w:t>
      </w:r>
    </w:p>
    <w:p w:rsidR="005808D8" w:rsidRPr="00457599" w:rsidRDefault="005808D8" w:rsidP="005808D8">
      <w:pPr>
        <w:ind w:leftChars="200" w:left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 w:hint="eastAsia"/>
          <w:szCs w:val="21"/>
        </w:rPr>
        <w:t>半数致死剂量</w:t>
      </w:r>
      <w:r w:rsidRPr="00457599">
        <w:rPr>
          <w:rFonts w:ascii="宋体" w:eastAsia="宋体" w:hAnsi="宋体"/>
          <w:szCs w:val="21"/>
        </w:rPr>
        <w:t xml:space="preserve"> (LD50) 经口 - 大鼠 </w:t>
      </w:r>
      <w:r w:rsidR="00EC166C">
        <w:rPr>
          <w:rFonts w:ascii="宋体" w:eastAsia="宋体" w:hAnsi="宋体"/>
          <w:szCs w:val="21"/>
        </w:rPr>
        <w:t>–</w:t>
      </w:r>
      <w:r w:rsidRPr="00457599">
        <w:rPr>
          <w:rFonts w:ascii="宋体" w:eastAsia="宋体" w:hAnsi="宋体"/>
          <w:szCs w:val="21"/>
        </w:rPr>
        <w:t xml:space="preserve"> </w:t>
      </w:r>
      <w:r w:rsidR="00EC166C">
        <w:rPr>
          <w:rFonts w:ascii="宋体" w:eastAsia="宋体" w:hAnsi="宋体" w:hint="eastAsia"/>
          <w:szCs w:val="21"/>
        </w:rPr>
        <w:t>10.7</w:t>
      </w:r>
      <w:r w:rsidRPr="00457599">
        <w:rPr>
          <w:rFonts w:ascii="宋体" w:eastAsia="宋体" w:hAnsi="宋体"/>
          <w:szCs w:val="21"/>
        </w:rPr>
        <w:t xml:space="preserve"> m</w:t>
      </w:r>
      <w:r w:rsidR="00EC166C">
        <w:rPr>
          <w:rFonts w:ascii="宋体" w:eastAsia="宋体" w:hAnsi="宋体" w:hint="eastAsia"/>
          <w:szCs w:val="21"/>
        </w:rPr>
        <w:t>l</w:t>
      </w:r>
      <w:r w:rsidRPr="00457599">
        <w:rPr>
          <w:rFonts w:ascii="宋体" w:eastAsia="宋体" w:hAnsi="宋体"/>
          <w:szCs w:val="21"/>
        </w:rPr>
        <w:t>/kg</w:t>
      </w:r>
    </w:p>
    <w:p w:rsidR="00841F41" w:rsidRPr="00CC1A5E" w:rsidRDefault="005808D8" w:rsidP="005808D8">
      <w:pPr>
        <w:ind w:leftChars="200" w:left="420"/>
        <w:rPr>
          <w:rFonts w:ascii="Times New Roman" w:hAnsi="Times New Roman" w:cs="Times New Roman"/>
        </w:rPr>
      </w:pPr>
      <w:r w:rsidRPr="00457599">
        <w:rPr>
          <w:rFonts w:ascii="宋体" w:eastAsia="宋体" w:hAnsi="宋体" w:hint="eastAsia"/>
          <w:szCs w:val="21"/>
        </w:rPr>
        <w:lastRenderedPageBreak/>
        <w:t>半数致死剂量</w:t>
      </w:r>
      <w:r w:rsidRPr="00457599">
        <w:rPr>
          <w:rFonts w:ascii="宋体" w:eastAsia="宋体" w:hAnsi="宋体"/>
          <w:szCs w:val="21"/>
        </w:rPr>
        <w:t xml:space="preserve"> (LD50) </w:t>
      </w:r>
      <w:r w:rsidR="00EC166C">
        <w:rPr>
          <w:rFonts w:ascii="宋体" w:eastAsia="宋体" w:hAnsi="宋体" w:hint="eastAsia"/>
          <w:szCs w:val="21"/>
        </w:rPr>
        <w:t>吸入</w:t>
      </w:r>
      <w:r w:rsidRPr="00457599">
        <w:rPr>
          <w:rFonts w:ascii="宋体" w:eastAsia="宋体" w:hAnsi="宋体"/>
          <w:szCs w:val="21"/>
        </w:rPr>
        <w:t xml:space="preserve"> - </w:t>
      </w:r>
      <w:r w:rsidR="00EC166C">
        <w:rPr>
          <w:rFonts w:ascii="宋体" w:eastAsia="宋体" w:hAnsi="宋体" w:hint="eastAsia"/>
          <w:szCs w:val="21"/>
        </w:rPr>
        <w:t>大鼠</w:t>
      </w:r>
      <w:r w:rsidRPr="00457599">
        <w:rPr>
          <w:rFonts w:ascii="宋体" w:eastAsia="宋体" w:hAnsi="宋体"/>
          <w:szCs w:val="21"/>
        </w:rPr>
        <w:t xml:space="preserve"> - &gt; </w:t>
      </w:r>
      <w:r w:rsidR="00EC166C">
        <w:rPr>
          <w:rFonts w:ascii="宋体" w:eastAsia="宋体" w:hAnsi="宋体" w:hint="eastAsia"/>
          <w:szCs w:val="21"/>
        </w:rPr>
        <w:t>76</w:t>
      </w:r>
      <w:r w:rsidRPr="00457599">
        <w:rPr>
          <w:rFonts w:ascii="宋体" w:eastAsia="宋体" w:hAnsi="宋体"/>
          <w:szCs w:val="21"/>
        </w:rPr>
        <w:t xml:space="preserve"> mg/</w:t>
      </w:r>
      <w:r w:rsidR="00EC166C">
        <w:rPr>
          <w:rFonts w:ascii="宋体" w:eastAsia="宋体" w:hAnsi="宋体" w:hint="eastAsia"/>
          <w:szCs w:val="21"/>
        </w:rPr>
        <w:t>l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皮肤刺激或腐蚀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眼睛刺激或腐蚀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呼吸道或皮肤过敏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EC166C" w:rsidRPr="00CC1A5E">
        <w:rPr>
          <w:rFonts w:ascii="Times New Roman" w:hAnsi="Times New Roman" w:cs="Times New Roman" w:hint="eastAsia"/>
        </w:rPr>
        <w:t>无资料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生殖细胞突变性</w:t>
      </w:r>
      <w:r w:rsidRPr="00BE721B">
        <w:rPr>
          <w:rFonts w:ascii="Times New Roman" w:hAnsi="Times New Roman" w:cs="Times New Roman"/>
          <w:b/>
        </w:rPr>
        <w:t xml:space="preserve"> 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="00EC166C" w:rsidRPr="00CC1A5E">
        <w:rPr>
          <w:rFonts w:ascii="Times New Roman" w:hAnsi="Times New Roman" w:cs="Times New Roman" w:hint="eastAsia"/>
        </w:rPr>
        <w:t>无资料</w:t>
      </w:r>
    </w:p>
    <w:p w:rsidR="00841F41" w:rsidRPr="00BE721B" w:rsidRDefault="00841F41" w:rsidP="00BE721B">
      <w:pPr>
        <w:rPr>
          <w:rFonts w:ascii="Times New Roman" w:hAnsi="Times New Roman" w:cs="Times New Roman"/>
          <w:b/>
        </w:rPr>
      </w:pPr>
      <w:r w:rsidRPr="00BE721B">
        <w:rPr>
          <w:rFonts w:ascii="Times New Roman" w:hAnsi="Times New Roman" w:cs="Times New Roman" w:hint="eastAsia"/>
          <w:b/>
        </w:rPr>
        <w:t>致癌性</w:t>
      </w:r>
      <w:r w:rsidR="00BE721B" w:rsidRPr="00BE721B">
        <w:rPr>
          <w:rFonts w:ascii="Times New Roman" w:hAnsi="Times New Roman" w:cs="Times New Roman" w:hint="eastAsia"/>
          <w:b/>
        </w:rPr>
        <w:t>：</w:t>
      </w:r>
      <w:r w:rsidR="00EC166C" w:rsidRPr="00CC1A5E">
        <w:rPr>
          <w:rFonts w:ascii="Times New Roman" w:hAnsi="Times New Roman" w:cs="Times New Roman" w:hint="eastAsia"/>
        </w:rPr>
        <w:t>无资料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生殖毒性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BE721B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特异性靶器官系统毒性（一次接触）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A97B48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特异性靶器官系统毒性（反复接触）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A97B48">
      <w:pPr>
        <w:rPr>
          <w:rFonts w:ascii="Times New Roman" w:hAnsi="Times New Roman" w:cs="Times New Roman"/>
        </w:rPr>
      </w:pPr>
      <w:r w:rsidRPr="00BE721B">
        <w:rPr>
          <w:rFonts w:ascii="Times New Roman" w:hAnsi="Times New Roman" w:cs="Times New Roman" w:hint="eastAsia"/>
          <w:b/>
        </w:rPr>
        <w:t>吸入危险</w:t>
      </w:r>
      <w:r w:rsidR="004F5332" w:rsidRPr="00BE721B">
        <w:rPr>
          <w:rFonts w:ascii="Times New Roman" w:hAnsi="Times New Roman" w:cs="Times New Roman" w:hint="eastAsia"/>
          <w:b/>
        </w:rPr>
        <w:t>：</w:t>
      </w:r>
      <w:r w:rsidRPr="00CC1A5E">
        <w:rPr>
          <w:rFonts w:ascii="Times New Roman" w:hAnsi="Times New Roman" w:cs="Times New Roman" w:hint="eastAsia"/>
        </w:rPr>
        <w:t>无资料</w:t>
      </w:r>
      <w:r w:rsidRPr="00CC1A5E">
        <w:rPr>
          <w:rFonts w:ascii="Times New Roman" w:hAnsi="Times New Roman" w:cs="Times New Roman"/>
        </w:rPr>
        <w:t xml:space="preserve"> </w:t>
      </w:r>
    </w:p>
    <w:p w:rsidR="00841F41" w:rsidRPr="00CC1A5E" w:rsidRDefault="00841F41" w:rsidP="00EC166C">
      <w:pPr>
        <w:rPr>
          <w:rFonts w:ascii="Times New Roman" w:hAnsi="Times New Roman" w:cs="Times New Roman"/>
        </w:rPr>
      </w:pPr>
      <w:r w:rsidRPr="004F5332">
        <w:rPr>
          <w:rFonts w:ascii="宋体" w:eastAsia="宋体" w:hAnsi="宋体" w:hint="eastAsia"/>
          <w:b/>
          <w:szCs w:val="21"/>
        </w:rPr>
        <w:t>潜在的健康影响</w:t>
      </w:r>
      <w:r w:rsidR="004F5332" w:rsidRPr="004F5332">
        <w:rPr>
          <w:rFonts w:ascii="宋体" w:eastAsia="宋体" w:hAnsi="宋体" w:hint="eastAsia"/>
          <w:b/>
          <w:szCs w:val="21"/>
        </w:rPr>
        <w:t>：</w:t>
      </w:r>
      <w:r w:rsidR="00EC166C" w:rsidRPr="00CC1A5E">
        <w:rPr>
          <w:rFonts w:ascii="Times New Roman" w:hAnsi="Times New Roman" w:cs="Times New Roman" w:hint="eastAsia"/>
        </w:rPr>
        <w:t>无资料</w:t>
      </w:r>
    </w:p>
    <w:p w:rsidR="004F5332" w:rsidRPr="00BA3026" w:rsidRDefault="00216800" w:rsidP="00957A36">
      <w:pPr>
        <w:pStyle w:val="2"/>
        <w:numPr>
          <w:ilvl w:val="0"/>
          <w:numId w:val="4"/>
        </w:numPr>
      </w:pPr>
      <w:r>
        <w:rPr>
          <w:rFonts w:hint="eastAsia"/>
        </w:rPr>
        <w:t>生</w:t>
      </w:r>
      <w:r w:rsidR="004F5332" w:rsidRPr="00BA3026">
        <w:t>态学资料</w:t>
      </w:r>
    </w:p>
    <w:p w:rsidR="00AF7F16" w:rsidRDefault="004F5332" w:rsidP="00AF7F16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生态毒性：</w:t>
      </w:r>
    </w:p>
    <w:p w:rsidR="00260766" w:rsidRPr="00457599" w:rsidRDefault="00260766" w:rsidP="00260766">
      <w:pPr>
        <w:ind w:leftChars="200" w:left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 w:hint="eastAsia"/>
          <w:szCs w:val="21"/>
        </w:rPr>
        <w:t>对鱼类的毒性半数致死浓度（</w:t>
      </w:r>
      <w:r w:rsidRPr="00457599">
        <w:rPr>
          <w:rFonts w:ascii="宋体" w:eastAsia="宋体" w:hAnsi="宋体"/>
          <w:szCs w:val="21"/>
        </w:rPr>
        <w:t>LC50） - 斑马</w:t>
      </w:r>
      <w:proofErr w:type="gramStart"/>
      <w:r w:rsidRPr="00457599">
        <w:rPr>
          <w:rFonts w:ascii="宋体" w:eastAsia="宋体" w:hAnsi="宋体"/>
          <w:szCs w:val="21"/>
        </w:rPr>
        <w:t>担尼鱼</w:t>
      </w:r>
      <w:proofErr w:type="gramEnd"/>
      <w:r w:rsidRPr="00457599">
        <w:rPr>
          <w:rFonts w:ascii="宋体" w:eastAsia="宋体" w:hAnsi="宋体"/>
          <w:szCs w:val="21"/>
        </w:rPr>
        <w:t xml:space="preserve">（斑马鱼）- </w:t>
      </w:r>
      <w:r w:rsidR="00F43178">
        <w:rPr>
          <w:rFonts w:ascii="宋体" w:eastAsia="宋体" w:hAnsi="宋体" w:hint="eastAsia"/>
          <w:szCs w:val="21"/>
        </w:rPr>
        <w:t>5540</w:t>
      </w:r>
      <w:r w:rsidRPr="00457599">
        <w:rPr>
          <w:rFonts w:ascii="宋体" w:eastAsia="宋体" w:hAnsi="宋体"/>
          <w:szCs w:val="21"/>
        </w:rPr>
        <w:t xml:space="preserve"> mg/l - 96.0 h</w:t>
      </w:r>
    </w:p>
    <w:p w:rsidR="00260766" w:rsidRPr="00457599" w:rsidRDefault="00260766" w:rsidP="00260766">
      <w:pPr>
        <w:ind w:leftChars="200" w:left="420"/>
        <w:rPr>
          <w:rFonts w:ascii="宋体" w:eastAsia="宋体" w:hAnsi="宋体"/>
          <w:szCs w:val="21"/>
        </w:rPr>
      </w:pPr>
      <w:r w:rsidRPr="00457599">
        <w:rPr>
          <w:rFonts w:ascii="宋体" w:eastAsia="宋体" w:hAnsi="宋体" w:hint="eastAsia"/>
          <w:szCs w:val="21"/>
        </w:rPr>
        <w:t>对水蚤和其他水生无脊半数效应浓度（</w:t>
      </w:r>
      <w:r w:rsidRPr="00457599">
        <w:rPr>
          <w:rFonts w:ascii="宋体" w:eastAsia="宋体" w:hAnsi="宋体"/>
          <w:szCs w:val="21"/>
        </w:rPr>
        <w:t>EC50）-大型</w:t>
      </w:r>
      <w:proofErr w:type="gramStart"/>
      <w:r w:rsidRPr="00457599">
        <w:rPr>
          <w:rFonts w:ascii="宋体" w:eastAsia="宋体" w:hAnsi="宋体"/>
          <w:szCs w:val="21"/>
        </w:rPr>
        <w:t>蚤</w:t>
      </w:r>
      <w:proofErr w:type="gramEnd"/>
      <w:r w:rsidRPr="00457599">
        <w:rPr>
          <w:rFonts w:ascii="宋体" w:eastAsia="宋体" w:hAnsi="宋体"/>
          <w:szCs w:val="21"/>
        </w:rPr>
        <w:t xml:space="preserve"> (水蚤)-</w:t>
      </w:r>
      <w:r w:rsidR="00F43178">
        <w:rPr>
          <w:rFonts w:ascii="宋体" w:eastAsia="宋体" w:hAnsi="宋体" w:hint="eastAsia"/>
          <w:szCs w:val="21"/>
        </w:rPr>
        <w:t>10</w:t>
      </w:r>
      <w:r w:rsidRPr="00457599">
        <w:rPr>
          <w:rFonts w:ascii="宋体" w:eastAsia="宋体" w:hAnsi="宋体"/>
          <w:szCs w:val="21"/>
        </w:rPr>
        <w:t>mg/l-</w:t>
      </w:r>
      <w:r w:rsidR="00F43178">
        <w:rPr>
          <w:rFonts w:ascii="宋体" w:eastAsia="宋体" w:hAnsi="宋体" w:hint="eastAsia"/>
          <w:szCs w:val="21"/>
        </w:rPr>
        <w:t>(24-48h)</w:t>
      </w:r>
    </w:p>
    <w:p w:rsidR="00260766" w:rsidRDefault="00260766" w:rsidP="0026076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持久性和</w:t>
      </w:r>
      <w:r w:rsidR="004F5332" w:rsidRPr="003265F5">
        <w:rPr>
          <w:rFonts w:ascii="Times New Roman" w:hAnsi="Times New Roman" w:cs="Times New Roman"/>
          <w:b/>
        </w:rPr>
        <w:t>降解性：</w:t>
      </w:r>
      <w:r w:rsidR="00F43178" w:rsidRPr="00CC1A5E">
        <w:rPr>
          <w:rFonts w:ascii="Times New Roman" w:hAnsi="Times New Roman" w:cs="Times New Roman" w:hint="eastAsia"/>
        </w:rPr>
        <w:t>无资料</w:t>
      </w:r>
    </w:p>
    <w:p w:rsidR="004F5332" w:rsidRDefault="004F5332" w:rsidP="004F5332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生物富集或生物积累性：</w:t>
      </w:r>
      <w:r w:rsidR="00CC1A5E">
        <w:rPr>
          <w:rFonts w:ascii="Times New Roman" w:hAnsi="Times New Roman" w:cs="Times New Roman" w:hint="eastAsia"/>
        </w:rPr>
        <w:t>无资料</w:t>
      </w:r>
    </w:p>
    <w:p w:rsidR="00260766" w:rsidRPr="00CC1A5E" w:rsidRDefault="00260766" w:rsidP="004F5332">
      <w:pPr>
        <w:rPr>
          <w:rFonts w:ascii="Times New Roman" w:hAnsi="Times New Roman" w:cs="Times New Roman"/>
        </w:rPr>
      </w:pPr>
      <w:r w:rsidRPr="00260766">
        <w:rPr>
          <w:rFonts w:ascii="Times New Roman" w:hAnsi="Times New Roman" w:cs="Times New Roman" w:hint="eastAsia"/>
          <w:b/>
        </w:rPr>
        <w:t>土壤中的迁移性：</w:t>
      </w:r>
      <w:r>
        <w:rPr>
          <w:rFonts w:ascii="Times New Roman" w:hAnsi="Times New Roman" w:cs="Times New Roman" w:hint="eastAsia"/>
        </w:rPr>
        <w:t>无资料</w:t>
      </w:r>
    </w:p>
    <w:p w:rsidR="004F5332" w:rsidRPr="00CC1A5E" w:rsidRDefault="004F5332" w:rsidP="004F5332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t>其它有害作用：</w:t>
      </w:r>
      <w:r w:rsidR="00F43178" w:rsidRPr="00CC1A5E">
        <w:rPr>
          <w:rFonts w:ascii="Times New Roman" w:hAnsi="Times New Roman" w:cs="Times New Roman" w:hint="eastAsia"/>
        </w:rPr>
        <w:t>无资料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t>废弃处置</w:t>
      </w:r>
    </w:p>
    <w:p w:rsidR="00BB1A8A" w:rsidRDefault="00BB1A8A" w:rsidP="00CC1A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废弃化学品：</w:t>
      </w:r>
    </w:p>
    <w:p w:rsid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尽可能回收利用。</w:t>
      </w:r>
    </w:p>
    <w:p w:rsid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如果不能回收利用，采用焚烧方法进行处置。</w:t>
      </w:r>
    </w:p>
    <w:p w:rsidR="00BB1A8A" w:rsidRP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不得采用排放到下水道的方式废弃处置本品。</w:t>
      </w:r>
    </w:p>
    <w:p w:rsidR="00CC1A5E" w:rsidRDefault="00BB1A8A" w:rsidP="00CC1A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污染包装物</w:t>
      </w:r>
      <w:r w:rsidR="00CC1A5E" w:rsidRPr="003265F5">
        <w:rPr>
          <w:rFonts w:ascii="Times New Roman" w:hAnsi="Times New Roman" w:cs="Times New Roman"/>
          <w:b/>
        </w:rPr>
        <w:t>：</w:t>
      </w:r>
    </w:p>
    <w:p w:rsidR="00AF7F16" w:rsidRPr="00457599" w:rsidRDefault="00BB1A8A" w:rsidP="00AF7F16">
      <w:pPr>
        <w:ind w:leftChars="200"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将容器返还生产商或按照国家和地方法规处置。</w:t>
      </w:r>
    </w:p>
    <w:p w:rsidR="00BB1A8A" w:rsidRDefault="00CC1A5E" w:rsidP="00CC1A5E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废弃注意事项：</w:t>
      </w:r>
    </w:p>
    <w:p w:rsidR="00CC1A5E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废弃处置前应参阅国家和地方有关法规。</w:t>
      </w:r>
    </w:p>
    <w:p w:rsidR="00BB1A8A" w:rsidRPr="00BB1A8A" w:rsidRDefault="00BB1A8A" w:rsidP="00BB1A8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处置人员的安全防护措施参见第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部分。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t>运输信息</w:t>
      </w:r>
    </w:p>
    <w:p w:rsidR="00AF7F16" w:rsidRPr="004C09B7" w:rsidRDefault="00CC1A5E" w:rsidP="00A97B48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 w:hint="eastAsia"/>
          <w:b/>
        </w:rPr>
        <w:t>联合国</w:t>
      </w:r>
      <w:r w:rsidRPr="003265F5">
        <w:rPr>
          <w:rFonts w:ascii="Times New Roman" w:hAnsi="Times New Roman" w:cs="Times New Roman"/>
          <w:b/>
        </w:rPr>
        <w:t>危险货物编号</w:t>
      </w:r>
      <w:r w:rsidRPr="003265F5">
        <w:rPr>
          <w:rFonts w:ascii="Times New Roman" w:hAnsi="Times New Roman" w:cs="Times New Roman" w:hint="eastAsia"/>
          <w:b/>
        </w:rPr>
        <w:t>（</w:t>
      </w:r>
      <w:r w:rsidRPr="003265F5">
        <w:rPr>
          <w:rFonts w:ascii="Times New Roman" w:hAnsi="Times New Roman" w:cs="Times New Roman" w:hint="eastAsia"/>
          <w:b/>
        </w:rPr>
        <w:t>UN</w:t>
      </w:r>
      <w:r w:rsidRPr="003265F5">
        <w:rPr>
          <w:rFonts w:ascii="Times New Roman" w:hAnsi="Times New Roman" w:cs="Times New Roman" w:hint="eastAsia"/>
          <w:b/>
        </w:rPr>
        <w:t>号）</w:t>
      </w:r>
      <w:r w:rsidRPr="003265F5">
        <w:rPr>
          <w:rFonts w:ascii="Times New Roman" w:hAnsi="Times New Roman" w:cs="Times New Roman"/>
          <w:b/>
        </w:rPr>
        <w:t>：</w:t>
      </w:r>
      <w:r w:rsidR="00BB1A8A" w:rsidRPr="004C09B7">
        <w:rPr>
          <w:rFonts w:ascii="Times New Roman" w:hAnsi="Times New Roman" w:cs="Times New Roman" w:hint="eastAsia"/>
        </w:rPr>
        <w:t>1</w:t>
      </w:r>
      <w:r w:rsidR="00F43178">
        <w:rPr>
          <w:rFonts w:ascii="Times New Roman" w:hAnsi="Times New Roman" w:cs="Times New Roman" w:hint="eastAsia"/>
        </w:rPr>
        <w:t>090</w:t>
      </w:r>
    </w:p>
    <w:p w:rsidR="00CC1A5E" w:rsidRPr="00CC1A5E" w:rsidRDefault="00CC1A5E" w:rsidP="00A97B48">
      <w:pPr>
        <w:rPr>
          <w:rFonts w:ascii="宋体" w:eastAsia="宋体" w:hAnsi="宋体"/>
          <w:b/>
          <w:szCs w:val="21"/>
        </w:rPr>
      </w:pPr>
      <w:r w:rsidRPr="00CC1A5E">
        <w:rPr>
          <w:rFonts w:ascii="宋体" w:eastAsia="宋体" w:hAnsi="宋体"/>
          <w:b/>
          <w:szCs w:val="21"/>
        </w:rPr>
        <w:t xml:space="preserve">联合国运输名称 </w:t>
      </w:r>
      <w:r>
        <w:rPr>
          <w:rFonts w:ascii="宋体" w:eastAsia="宋体" w:hAnsi="宋体" w:hint="eastAsia"/>
          <w:b/>
          <w:szCs w:val="21"/>
        </w:rPr>
        <w:t>：</w:t>
      </w:r>
      <w:r w:rsidR="00F43178">
        <w:rPr>
          <w:rFonts w:ascii="宋体" w:eastAsia="宋体" w:hAnsi="宋体" w:hint="eastAsia"/>
          <w:szCs w:val="21"/>
        </w:rPr>
        <w:t>ACETONE</w:t>
      </w:r>
    </w:p>
    <w:p w:rsidR="00CC1A5E" w:rsidRPr="00CC1A5E" w:rsidRDefault="00A674A9" w:rsidP="00A97B48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联合国危险性分类</w:t>
      </w:r>
      <w:r w:rsidR="00CC1A5E">
        <w:rPr>
          <w:rFonts w:ascii="宋体" w:eastAsia="宋体" w:hAnsi="宋体" w:hint="eastAsia"/>
          <w:b/>
          <w:szCs w:val="21"/>
        </w:rPr>
        <w:t>：</w:t>
      </w:r>
      <w:r w:rsidR="00F43178">
        <w:rPr>
          <w:rFonts w:ascii="宋体" w:eastAsia="宋体" w:hAnsi="宋体" w:hint="eastAsia"/>
          <w:b/>
          <w:szCs w:val="21"/>
        </w:rPr>
        <w:t>3</w:t>
      </w:r>
    </w:p>
    <w:p w:rsidR="00CC1A5E" w:rsidRDefault="00CC1A5E" w:rsidP="00A97B48">
      <w:pPr>
        <w:rPr>
          <w:rFonts w:ascii="宋体" w:eastAsia="宋体" w:hAnsi="宋体"/>
          <w:szCs w:val="21"/>
        </w:rPr>
      </w:pPr>
      <w:r w:rsidRPr="003265F5">
        <w:rPr>
          <w:rFonts w:ascii="Times New Roman" w:hAnsi="Times New Roman" w:cs="Times New Roman"/>
          <w:b/>
        </w:rPr>
        <w:t>包装</w:t>
      </w:r>
      <w:r w:rsidR="00A674A9">
        <w:rPr>
          <w:rFonts w:ascii="Times New Roman" w:hAnsi="Times New Roman" w:cs="Times New Roman" w:hint="eastAsia"/>
          <w:b/>
        </w:rPr>
        <w:t>类别</w:t>
      </w:r>
      <w:r w:rsidRPr="003265F5">
        <w:rPr>
          <w:rFonts w:ascii="Times New Roman" w:hAnsi="Times New Roman" w:cs="Times New Roman"/>
          <w:b/>
        </w:rPr>
        <w:t>：</w:t>
      </w:r>
      <w:r w:rsidR="00AF7F16" w:rsidRPr="00457599">
        <w:rPr>
          <w:rFonts w:ascii="宋体" w:eastAsia="宋体" w:hAnsi="宋体"/>
          <w:szCs w:val="21"/>
        </w:rPr>
        <w:t>III</w:t>
      </w:r>
    </w:p>
    <w:p w:rsidR="00A674A9" w:rsidRPr="00A674A9" w:rsidRDefault="00A674A9" w:rsidP="00A97B48">
      <w:pPr>
        <w:rPr>
          <w:rFonts w:ascii="Times New Roman" w:hAnsi="Times New Roman" w:cs="Times New Roman"/>
        </w:rPr>
      </w:pPr>
      <w:r>
        <w:rPr>
          <w:rFonts w:ascii="宋体" w:eastAsia="宋体" w:hAnsi="宋体" w:hint="eastAsia"/>
          <w:b/>
          <w:szCs w:val="21"/>
        </w:rPr>
        <w:t>包装标识：</w:t>
      </w:r>
      <w:r>
        <w:rPr>
          <w:rFonts w:ascii="宋体" w:eastAsia="宋体" w:hAnsi="宋体" w:hint="eastAsia"/>
          <w:szCs w:val="21"/>
        </w:rPr>
        <w:t>无资料</w:t>
      </w:r>
    </w:p>
    <w:p w:rsidR="00CC1A5E" w:rsidRDefault="00CC1A5E" w:rsidP="00A97B48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/>
          <w:b/>
        </w:rPr>
        <w:lastRenderedPageBreak/>
        <w:t>包装方法：</w:t>
      </w:r>
      <w:r w:rsidR="00A674A9">
        <w:rPr>
          <w:rFonts w:ascii="Times New Roman" w:hAnsi="Times New Roman" w:cs="Times New Roman" w:hint="eastAsia"/>
        </w:rPr>
        <w:t>按照生产商推荐的方法进行包装，例如：开口钢桶</w:t>
      </w:r>
      <w:r w:rsidRPr="00BA3026">
        <w:rPr>
          <w:rFonts w:ascii="Times New Roman" w:hAnsi="Times New Roman" w:cs="Times New Roman"/>
        </w:rPr>
        <w:t>。</w:t>
      </w:r>
      <w:r w:rsidR="00A674A9">
        <w:rPr>
          <w:rFonts w:ascii="Times New Roman" w:hAnsi="Times New Roman" w:cs="Times New Roman" w:hint="eastAsia"/>
        </w:rPr>
        <w:t>安瓿瓶外普通木箱。螺纹口玻璃瓶、铁盖压口玻璃瓶、塑料瓶或金属桶（罐）</w:t>
      </w:r>
      <w:proofErr w:type="gramStart"/>
      <w:r w:rsidR="00A674A9">
        <w:rPr>
          <w:rFonts w:ascii="Times New Roman" w:hAnsi="Times New Roman" w:cs="Times New Roman" w:hint="eastAsia"/>
        </w:rPr>
        <w:t>外普通</w:t>
      </w:r>
      <w:proofErr w:type="gramEnd"/>
      <w:r w:rsidR="00A674A9">
        <w:rPr>
          <w:rFonts w:ascii="Times New Roman" w:hAnsi="Times New Roman" w:cs="Times New Roman" w:hint="eastAsia"/>
        </w:rPr>
        <w:t>木箱等。</w:t>
      </w:r>
    </w:p>
    <w:p w:rsidR="00A674A9" w:rsidRPr="00A674A9" w:rsidRDefault="00A674A9" w:rsidP="00CC1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海洋污染物（是</w:t>
      </w:r>
      <w:r>
        <w:rPr>
          <w:rFonts w:ascii="Times New Roman" w:hAnsi="Times New Roman" w:cs="Times New Roman" w:hint="eastAsia"/>
          <w:b/>
        </w:rPr>
        <w:t>/</w:t>
      </w:r>
      <w:r>
        <w:rPr>
          <w:rFonts w:ascii="Times New Roman" w:hAnsi="Times New Roman" w:cs="Times New Roman" w:hint="eastAsia"/>
          <w:b/>
        </w:rPr>
        <w:t>否）：</w:t>
      </w:r>
      <w:proofErr w:type="gramStart"/>
      <w:r>
        <w:rPr>
          <w:rFonts w:ascii="Times New Roman" w:hAnsi="Times New Roman" w:cs="Times New Roman" w:hint="eastAsia"/>
        </w:rPr>
        <w:t>否</w:t>
      </w:r>
      <w:proofErr w:type="gramEnd"/>
    </w:p>
    <w:p w:rsidR="00CC1A5E" w:rsidRDefault="00CC1A5E" w:rsidP="00CC1A5E">
      <w:pPr>
        <w:rPr>
          <w:rFonts w:ascii="Times New Roman" w:hAnsi="Times New Roman" w:cs="Times New Roman"/>
          <w:b/>
        </w:rPr>
      </w:pPr>
      <w:r w:rsidRPr="003265F5">
        <w:rPr>
          <w:rFonts w:ascii="Times New Roman" w:hAnsi="Times New Roman" w:cs="Times New Roman"/>
          <w:b/>
        </w:rPr>
        <w:t>运输注意事项：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运输车辆应配备相应品种和数量的消防器材及泄漏应急处理设备。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严禁与氧化剂、食用化学品等混装混运。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装运该物品的车辆排气管必须配备阻火装置。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使用槽（罐）车运输时应有接地链，槽内可设孔隔板以减少震荡产生静电。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禁止使用易产生火花的机械设备和工具装卸。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夏季最好早晚运输。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运输途中应防止暴晒、雨淋、高温。</w:t>
      </w:r>
    </w:p>
    <w:p w:rsidR="00A674A9" w:rsidRDefault="00A674A9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中途停留</w:t>
      </w:r>
      <w:r w:rsidR="00104026">
        <w:rPr>
          <w:rFonts w:ascii="Times New Roman" w:hAnsi="Times New Roman" w:cs="Times New Roman" w:hint="eastAsia"/>
        </w:rPr>
        <w:t>时应远离火种、热源、高温区。</w:t>
      </w:r>
    </w:p>
    <w:p w:rsid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公路运输时要按规定路线行驶，勿在居民区和人口稠密区停留。</w:t>
      </w:r>
    </w:p>
    <w:p w:rsid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铁路运输时要禁止溜放。</w:t>
      </w:r>
    </w:p>
    <w:p w:rsid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严禁用木船、水泥船散装运输。</w:t>
      </w:r>
    </w:p>
    <w:p w:rsidR="00104026" w:rsidRPr="00104026" w:rsidRDefault="00104026" w:rsidP="00A674A9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运输工具上应根据相关运输要求张贴危险标志、公告。</w:t>
      </w:r>
    </w:p>
    <w:p w:rsidR="00CC1A5E" w:rsidRPr="00BA3026" w:rsidRDefault="00CC1A5E" w:rsidP="00957A36">
      <w:pPr>
        <w:pStyle w:val="2"/>
        <w:numPr>
          <w:ilvl w:val="0"/>
          <w:numId w:val="4"/>
        </w:numPr>
      </w:pPr>
      <w:r w:rsidRPr="00BA3026">
        <w:t>法规信息</w:t>
      </w:r>
    </w:p>
    <w:p w:rsidR="00CC1A5E" w:rsidRDefault="00104026" w:rsidP="00CC1A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下列法律、法规、规章和标准，对该化学品的管理作相应的规定：</w:t>
      </w:r>
    </w:p>
    <w:p w:rsidR="00104026" w:rsidRPr="00104026" w:rsidRDefault="00104026" w:rsidP="00CC1A5E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组分：</w:t>
      </w:r>
      <w:r w:rsidR="00F43178">
        <w:rPr>
          <w:rFonts w:ascii="Times New Roman" w:hAnsi="Times New Roman" w:cs="Times New Roman" w:hint="eastAsia"/>
          <w:b/>
        </w:rPr>
        <w:t>ACETONE</w:t>
      </w:r>
      <w:r w:rsidRPr="00104026">
        <w:rPr>
          <w:rFonts w:ascii="Times New Roman" w:hAnsi="Times New Roman" w:cs="Times New Roman" w:hint="eastAsia"/>
          <w:b/>
        </w:rPr>
        <w:t xml:space="preserve">   CAS</w:t>
      </w:r>
      <w:r w:rsidRPr="00104026">
        <w:rPr>
          <w:rFonts w:ascii="Times New Roman" w:hAnsi="Times New Roman" w:cs="Times New Roman" w:hint="eastAsia"/>
          <w:b/>
        </w:rPr>
        <w:t>：</w:t>
      </w:r>
      <w:r w:rsidR="00F43178">
        <w:rPr>
          <w:rFonts w:ascii="Times New Roman" w:hAnsi="Times New Roman" w:cs="Times New Roman" w:hint="eastAsia"/>
          <w:b/>
        </w:rPr>
        <w:t>67-64-1</w:t>
      </w:r>
    </w:p>
    <w:p w:rsidR="00104026" w:rsidRPr="00104026" w:rsidRDefault="00104026" w:rsidP="00CC1A5E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中华人民共和国职业病防治法：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职业病危险因素分类目录（</w:t>
      </w:r>
      <w:r>
        <w:rPr>
          <w:rFonts w:ascii="Times New Roman" w:hAnsi="Times New Roman" w:cs="Times New Roman" w:hint="eastAsia"/>
        </w:rPr>
        <w:t>2015</w:t>
      </w:r>
      <w:r>
        <w:rPr>
          <w:rFonts w:ascii="Times New Roman" w:hAnsi="Times New Roman" w:cs="Times New Roman" w:hint="eastAsia"/>
        </w:rPr>
        <w:t>）：列入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危险化学品安全管理条例：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危险品化学品目录（</w:t>
      </w:r>
      <w:r>
        <w:rPr>
          <w:rFonts w:ascii="Times New Roman" w:hAnsi="Times New Roman" w:cs="Times New Roman" w:hint="eastAsia"/>
        </w:rPr>
        <w:t>2015</w:t>
      </w:r>
      <w:r>
        <w:rPr>
          <w:rFonts w:ascii="Times New Roman" w:hAnsi="Times New Roman" w:cs="Times New Roman" w:hint="eastAsia"/>
        </w:rPr>
        <w:t>）：列入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易制</w:t>
      </w:r>
      <w:proofErr w:type="gramStart"/>
      <w:r>
        <w:rPr>
          <w:rFonts w:ascii="Times New Roman" w:hAnsi="Times New Roman" w:cs="Times New Roman" w:hint="eastAsia"/>
        </w:rPr>
        <w:t>爆</w:t>
      </w:r>
      <w:proofErr w:type="gramEnd"/>
      <w:r>
        <w:rPr>
          <w:rFonts w:ascii="Times New Roman" w:hAnsi="Times New Roman" w:cs="Times New Roman" w:hint="eastAsia"/>
        </w:rPr>
        <w:t>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重点监管的危险化学品名录：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首批和第二批重点监管的危险化学品目录：未列入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危险化学品环境管理登记办法（试行）：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重点环境管理危险化学品目录：未列入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麻醉药品和精神药品管理条例：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麻醉药品品种目录：未列入</w:t>
      </w:r>
    </w:p>
    <w:p w:rsid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精神药品品种目录：未列入</w:t>
      </w:r>
    </w:p>
    <w:p w:rsidR="00104026" w:rsidRPr="00104026" w:rsidRDefault="00104026" w:rsidP="00104026">
      <w:pPr>
        <w:rPr>
          <w:rFonts w:ascii="Times New Roman" w:hAnsi="Times New Roman" w:cs="Times New Roman"/>
          <w:b/>
        </w:rPr>
      </w:pPr>
      <w:r w:rsidRPr="00104026">
        <w:rPr>
          <w:rFonts w:ascii="Times New Roman" w:hAnsi="Times New Roman" w:cs="Times New Roman" w:hint="eastAsia"/>
          <w:b/>
        </w:rPr>
        <w:t>新化学物质环境管理办法：</w:t>
      </w:r>
    </w:p>
    <w:p w:rsidR="00104026" w:rsidRPr="00104026" w:rsidRDefault="00104026" w:rsidP="00104026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中国现有化学物质名录（</w:t>
      </w:r>
      <w:r>
        <w:rPr>
          <w:rFonts w:ascii="Times New Roman" w:hAnsi="Times New Roman" w:cs="Times New Roman" w:hint="eastAsia"/>
        </w:rPr>
        <w:t>2013</w:t>
      </w:r>
      <w:r>
        <w:rPr>
          <w:rFonts w:ascii="Times New Roman" w:hAnsi="Times New Roman" w:cs="Times New Roman" w:hint="eastAsia"/>
        </w:rPr>
        <w:t>）：列入</w:t>
      </w:r>
    </w:p>
    <w:p w:rsidR="00CC1A5E" w:rsidRPr="001A7C71" w:rsidRDefault="00CC1A5E" w:rsidP="00957A36">
      <w:pPr>
        <w:pStyle w:val="2"/>
        <w:numPr>
          <w:ilvl w:val="0"/>
          <w:numId w:val="4"/>
        </w:numPr>
      </w:pPr>
      <w:bookmarkStart w:id="2" w:name="_其他信息"/>
      <w:bookmarkEnd w:id="2"/>
      <w:r w:rsidRPr="001A7C71">
        <w:rPr>
          <w:rFonts w:hint="eastAsia"/>
        </w:rPr>
        <w:t>其他信息</w:t>
      </w:r>
    </w:p>
    <w:p w:rsidR="00CC1A5E" w:rsidRDefault="00CC1A5E" w:rsidP="00CC1A5E">
      <w:pPr>
        <w:rPr>
          <w:rFonts w:ascii="Times New Roman" w:hAnsi="Times New Roman" w:cs="Times New Roman"/>
        </w:rPr>
      </w:pPr>
      <w:r w:rsidRPr="003265F5">
        <w:rPr>
          <w:rFonts w:ascii="Times New Roman" w:hAnsi="Times New Roman" w:cs="Times New Roman" w:hint="eastAsia"/>
          <w:b/>
        </w:rPr>
        <w:t>参考文献：</w:t>
      </w:r>
      <w:r w:rsidR="006A737B" w:rsidRPr="006A737B">
        <w:rPr>
          <w:rFonts w:ascii="Times New Roman" w:hAnsi="Times New Roman" w:cs="Times New Roman" w:hint="eastAsia"/>
        </w:rPr>
        <w:t>无资料</w:t>
      </w:r>
    </w:p>
    <w:p w:rsidR="00D14DC4" w:rsidRDefault="00D14DC4" w:rsidP="00CC1A5E">
      <w:pPr>
        <w:rPr>
          <w:rFonts w:ascii="Times New Roman" w:hAnsi="Times New Roman" w:cs="Times New Roman"/>
          <w:b/>
        </w:rPr>
      </w:pPr>
      <w:r w:rsidRPr="00D14DC4">
        <w:rPr>
          <w:rFonts w:ascii="Times New Roman" w:hAnsi="Times New Roman" w:cs="Times New Roman" w:hint="eastAsia"/>
          <w:b/>
        </w:rPr>
        <w:t>缩略词说明：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CAS</w:t>
      </w:r>
      <w:r>
        <w:rPr>
          <w:rFonts w:ascii="Times New Roman" w:hAnsi="Times New Roman" w:cs="Times New Roman" w:hint="eastAsia"/>
        </w:rPr>
        <w:t>—化学文摘号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MAC</w:t>
      </w:r>
      <w:proofErr w:type="gramStart"/>
      <w:r>
        <w:rPr>
          <w:rFonts w:ascii="Times New Roman" w:hAnsi="Times New Roman" w:cs="Times New Roman" w:hint="eastAsia"/>
        </w:rPr>
        <w:t>—最高</w:t>
      </w:r>
      <w:proofErr w:type="gramEnd"/>
      <w:r>
        <w:rPr>
          <w:rFonts w:ascii="Times New Roman" w:hAnsi="Times New Roman" w:cs="Times New Roman" w:hint="eastAsia"/>
        </w:rPr>
        <w:t>容许浓度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PC-STEL</w:t>
      </w:r>
      <w:proofErr w:type="gramStart"/>
      <w:r>
        <w:rPr>
          <w:rFonts w:ascii="Times New Roman" w:hAnsi="Times New Roman" w:cs="Times New Roman" w:hint="eastAsia"/>
        </w:rPr>
        <w:t>—短时间</w:t>
      </w:r>
      <w:proofErr w:type="gramEnd"/>
      <w:r>
        <w:rPr>
          <w:rFonts w:ascii="Times New Roman" w:hAnsi="Times New Roman" w:cs="Times New Roman" w:hint="eastAsia"/>
        </w:rPr>
        <w:t>接触容许浓度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PC-TWA</w:t>
      </w:r>
      <w:r>
        <w:rPr>
          <w:rFonts w:ascii="Times New Roman" w:hAnsi="Times New Roman" w:cs="Times New Roman" w:hint="eastAsia"/>
        </w:rPr>
        <w:t>—时间加权平均值</w:t>
      </w:r>
    </w:p>
    <w:p w:rsid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LD50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50%</w:t>
      </w:r>
      <w:r>
        <w:rPr>
          <w:rFonts w:ascii="Times New Roman" w:hAnsi="Times New Roman" w:cs="Times New Roman" w:hint="eastAsia"/>
        </w:rPr>
        <w:t>致死剂量</w:t>
      </w:r>
    </w:p>
    <w:p w:rsidR="00D14DC4" w:rsidRPr="00D14DC4" w:rsidRDefault="00D14DC4" w:rsidP="00D14DC4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UN</w:t>
      </w:r>
      <w:r>
        <w:rPr>
          <w:rFonts w:ascii="Times New Roman" w:hAnsi="Times New Roman" w:cs="Times New Roman" w:hint="eastAsia"/>
        </w:rPr>
        <w:t>—联合国</w:t>
      </w:r>
    </w:p>
    <w:p w:rsidR="00CC1A5E" w:rsidRDefault="006A737B" w:rsidP="00CC1A5E">
      <w:r>
        <w:rPr>
          <w:rFonts w:ascii="Times New Roman" w:hAnsi="Times New Roman" w:cs="Times New Roman" w:hint="eastAsia"/>
          <w:b/>
        </w:rPr>
        <w:t>免责声明：</w:t>
      </w:r>
    </w:p>
    <w:p w:rsidR="00190AA2" w:rsidRDefault="00A87928" w:rsidP="00190AA2">
      <w:pPr>
        <w:ind w:leftChars="200" w:left="420"/>
      </w:pPr>
      <w:r>
        <w:rPr>
          <w:rFonts w:hint="eastAsia"/>
        </w:rPr>
        <w:t>由于编制者的知识缺陷和局限性，本说明书仅对受过专业训练的该产品使用者提供参考，</w:t>
      </w:r>
    </w:p>
    <w:p w:rsidR="002E76FF" w:rsidRDefault="00A87928" w:rsidP="00190AA2">
      <w:r>
        <w:rPr>
          <w:rFonts w:hint="eastAsia"/>
        </w:rPr>
        <w:t>使用者需自行鉴别，对该说明书的适用性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独立判断。对于因本说明书的使用而导致的任何伤害，本说明书的编写者将不承担任何责任。</w:t>
      </w:r>
    </w:p>
    <w:sectPr w:rsidR="002E76FF" w:rsidSect="006C58E0">
      <w:headerReference w:type="default" r:id="rId11"/>
      <w:footerReference w:type="default" r:id="rId12"/>
      <w:footerReference w:type="first" r:id="rId13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0BCF" w:rsidRDefault="00EE0BCF" w:rsidP="006C58E0">
      <w:r>
        <w:separator/>
      </w:r>
    </w:p>
  </w:endnote>
  <w:endnote w:type="continuationSeparator" w:id="0">
    <w:p w:rsidR="00EE0BCF" w:rsidRDefault="00EE0BCF" w:rsidP="006C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506105"/>
      <w:docPartObj>
        <w:docPartGallery w:val="Page Numbers (Bottom of Page)"/>
        <w:docPartUnique/>
      </w:docPartObj>
    </w:sdtPr>
    <w:sdtEndPr/>
    <w:sdtContent>
      <w:p w:rsidR="00E97151" w:rsidRDefault="00E9715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765C" w:rsidRPr="005B765C">
          <w:rPr>
            <w:noProof/>
            <w:lang w:val="zh-CN"/>
          </w:rPr>
          <w:t>2</w:t>
        </w:r>
        <w:r>
          <w:fldChar w:fldCharType="end"/>
        </w:r>
      </w:p>
    </w:sdtContent>
  </w:sdt>
  <w:p w:rsidR="00E97151" w:rsidRDefault="00E97151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151" w:rsidRDefault="00E97151" w:rsidP="006C58E0">
    <w:pPr>
      <w:pStyle w:val="a8"/>
      <w:jc w:val="center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0BCF" w:rsidRDefault="00EE0BCF" w:rsidP="006C58E0">
      <w:r>
        <w:separator/>
      </w:r>
    </w:p>
  </w:footnote>
  <w:footnote w:type="continuationSeparator" w:id="0">
    <w:p w:rsidR="00EE0BCF" w:rsidRDefault="00EE0BCF" w:rsidP="006C58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151" w:rsidRPr="00D137D4" w:rsidRDefault="00E97151" w:rsidP="006C58E0">
    <w:pPr>
      <w:pStyle w:val="a7"/>
      <w:jc w:val="left"/>
      <w:rPr>
        <w:b/>
      </w:rPr>
    </w:pPr>
    <w:r w:rsidRPr="00D137D4">
      <w:rPr>
        <w:rFonts w:hint="eastAsia"/>
        <w:b/>
      </w:rPr>
      <w:t>产品名称：</w:t>
    </w:r>
    <w:r w:rsidR="005B765C">
      <w:rPr>
        <w:rFonts w:hint="eastAsia"/>
      </w:rPr>
      <w:t>丙酮</w:t>
    </w:r>
    <w:r w:rsidR="00372DF7">
      <w:rPr>
        <w:rFonts w:hint="eastAsia"/>
      </w:rPr>
      <w:t xml:space="preserve">   </w:t>
    </w:r>
    <w:r w:rsidRPr="00D137D4">
      <w:rPr>
        <w:rFonts w:hint="eastAsia"/>
      </w:rPr>
      <w:t xml:space="preserve"> </w:t>
    </w:r>
    <w:r w:rsidRPr="00D137D4">
      <w:rPr>
        <w:rFonts w:hint="eastAsia"/>
        <w:b/>
      </w:rPr>
      <w:t xml:space="preserve">                                              SDS</w:t>
    </w:r>
    <w:r w:rsidRPr="00D137D4">
      <w:rPr>
        <w:rFonts w:hint="eastAsia"/>
        <w:b/>
      </w:rPr>
      <w:t>编号：</w:t>
    </w:r>
    <w:r>
      <w:rPr>
        <w:rFonts w:hint="eastAsia"/>
        <w:b/>
      </w:rPr>
      <w:t>*******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7923"/>
    <w:multiLevelType w:val="hybridMultilevel"/>
    <w:tmpl w:val="8306DABE"/>
    <w:lvl w:ilvl="0" w:tplc="04090001">
      <w:start w:val="1"/>
      <w:numFmt w:val="bullet"/>
      <w:lvlText w:val="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1">
    <w:nsid w:val="2A006C3F"/>
    <w:multiLevelType w:val="hybridMultilevel"/>
    <w:tmpl w:val="06D09E46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955F20"/>
    <w:multiLevelType w:val="hybridMultilevel"/>
    <w:tmpl w:val="BDE469BC"/>
    <w:lvl w:ilvl="0" w:tplc="FCDE8426">
      <w:start w:val="1"/>
      <w:numFmt w:val="decimal"/>
      <w:lvlText w:val="第%1部分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0B1659"/>
    <w:multiLevelType w:val="multilevel"/>
    <w:tmpl w:val="09463CF0"/>
    <w:lvl w:ilvl="0">
      <w:start w:val="1"/>
      <w:numFmt w:val="decimal"/>
      <w:lvlText w:val="第%1部分 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F41"/>
    <w:rsid w:val="000223AB"/>
    <w:rsid w:val="0008456A"/>
    <w:rsid w:val="000B063D"/>
    <w:rsid w:val="000E2950"/>
    <w:rsid w:val="00104026"/>
    <w:rsid w:val="00107AA9"/>
    <w:rsid w:val="0017210C"/>
    <w:rsid w:val="00190AA2"/>
    <w:rsid w:val="001A7C0F"/>
    <w:rsid w:val="00205EE6"/>
    <w:rsid w:val="00216800"/>
    <w:rsid w:val="00244CF6"/>
    <w:rsid w:val="00260766"/>
    <w:rsid w:val="002D6BB6"/>
    <w:rsid w:val="002E11E0"/>
    <w:rsid w:val="002E76FF"/>
    <w:rsid w:val="002F04DB"/>
    <w:rsid w:val="003116FB"/>
    <w:rsid w:val="003141C4"/>
    <w:rsid w:val="00336EA0"/>
    <w:rsid w:val="00372DF7"/>
    <w:rsid w:val="003C71A3"/>
    <w:rsid w:val="0044024B"/>
    <w:rsid w:val="00444692"/>
    <w:rsid w:val="004A596C"/>
    <w:rsid w:val="004C09B7"/>
    <w:rsid w:val="004E71D4"/>
    <w:rsid w:val="004F5332"/>
    <w:rsid w:val="005368BE"/>
    <w:rsid w:val="00565F82"/>
    <w:rsid w:val="005808D8"/>
    <w:rsid w:val="005923F1"/>
    <w:rsid w:val="005B765C"/>
    <w:rsid w:val="0064158C"/>
    <w:rsid w:val="006447C8"/>
    <w:rsid w:val="00661591"/>
    <w:rsid w:val="006A3B9F"/>
    <w:rsid w:val="006A737B"/>
    <w:rsid w:val="006C58E0"/>
    <w:rsid w:val="007043F2"/>
    <w:rsid w:val="00723CCD"/>
    <w:rsid w:val="00740DFD"/>
    <w:rsid w:val="00755C02"/>
    <w:rsid w:val="007870E5"/>
    <w:rsid w:val="007A4103"/>
    <w:rsid w:val="007A5E98"/>
    <w:rsid w:val="007C3159"/>
    <w:rsid w:val="00841F41"/>
    <w:rsid w:val="00846B52"/>
    <w:rsid w:val="008B51E4"/>
    <w:rsid w:val="008C0C19"/>
    <w:rsid w:val="00926FD0"/>
    <w:rsid w:val="00957A36"/>
    <w:rsid w:val="009735E3"/>
    <w:rsid w:val="009F5970"/>
    <w:rsid w:val="00A674A9"/>
    <w:rsid w:val="00A87928"/>
    <w:rsid w:val="00A97B48"/>
    <w:rsid w:val="00A97BCE"/>
    <w:rsid w:val="00AC5A08"/>
    <w:rsid w:val="00AD2276"/>
    <w:rsid w:val="00AF7F16"/>
    <w:rsid w:val="00B24411"/>
    <w:rsid w:val="00B67BB1"/>
    <w:rsid w:val="00BA0FD3"/>
    <w:rsid w:val="00BB1A8A"/>
    <w:rsid w:val="00BC26D9"/>
    <w:rsid w:val="00BE099D"/>
    <w:rsid w:val="00BE721B"/>
    <w:rsid w:val="00C03375"/>
    <w:rsid w:val="00C65BD4"/>
    <w:rsid w:val="00C67E4E"/>
    <w:rsid w:val="00C752F6"/>
    <w:rsid w:val="00C85226"/>
    <w:rsid w:val="00CC1A5E"/>
    <w:rsid w:val="00CD38E9"/>
    <w:rsid w:val="00D14DC4"/>
    <w:rsid w:val="00D44797"/>
    <w:rsid w:val="00D6350A"/>
    <w:rsid w:val="00D658E2"/>
    <w:rsid w:val="00D74253"/>
    <w:rsid w:val="00DA1FC1"/>
    <w:rsid w:val="00DA310E"/>
    <w:rsid w:val="00DB3459"/>
    <w:rsid w:val="00DC596F"/>
    <w:rsid w:val="00DE3C41"/>
    <w:rsid w:val="00E2770E"/>
    <w:rsid w:val="00E663C3"/>
    <w:rsid w:val="00E663E5"/>
    <w:rsid w:val="00E97151"/>
    <w:rsid w:val="00EB0956"/>
    <w:rsid w:val="00EC166C"/>
    <w:rsid w:val="00EC2980"/>
    <w:rsid w:val="00EE0BCF"/>
    <w:rsid w:val="00F24AB0"/>
    <w:rsid w:val="00F43178"/>
    <w:rsid w:val="00F51C38"/>
    <w:rsid w:val="00FD4A75"/>
    <w:rsid w:val="00FE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A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7A36"/>
    <w:pPr>
      <w:keepNext/>
      <w:keepLines/>
      <w:spacing w:before="360" w:after="33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7A36"/>
    <w:pPr>
      <w:keepNext/>
      <w:keepLines/>
      <w:spacing w:before="360" w:after="330" w:line="360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7A36"/>
    <w:rPr>
      <w:b/>
      <w:bCs/>
      <w:kern w:val="44"/>
      <w:sz w:val="36"/>
      <w:szCs w:val="44"/>
    </w:rPr>
  </w:style>
  <w:style w:type="table" w:styleId="a3">
    <w:name w:val="Table Grid"/>
    <w:basedOn w:val="a1"/>
    <w:uiPriority w:val="59"/>
    <w:rsid w:val="00644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447C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447C8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55C02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6C5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C58E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C5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C58E0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C58E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C58E0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216800"/>
    <w:rPr>
      <w:sz w:val="21"/>
      <w:szCs w:val="21"/>
    </w:rPr>
  </w:style>
  <w:style w:type="paragraph" w:styleId="ab">
    <w:name w:val="annotation text"/>
    <w:basedOn w:val="a"/>
    <w:link w:val="Char2"/>
    <w:uiPriority w:val="99"/>
    <w:unhideWhenUsed/>
    <w:rsid w:val="00216800"/>
    <w:pPr>
      <w:jc w:val="left"/>
    </w:pPr>
  </w:style>
  <w:style w:type="character" w:customStyle="1" w:styleId="Char2">
    <w:name w:val="批注文字 Char"/>
    <w:basedOn w:val="a0"/>
    <w:link w:val="ab"/>
    <w:uiPriority w:val="99"/>
    <w:rsid w:val="00216800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16800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16800"/>
    <w:rPr>
      <w:b/>
      <w:bCs/>
    </w:rPr>
  </w:style>
  <w:style w:type="character" w:customStyle="1" w:styleId="2Char">
    <w:name w:val="标题 2 Char"/>
    <w:basedOn w:val="a0"/>
    <w:link w:val="2"/>
    <w:uiPriority w:val="9"/>
    <w:rsid w:val="00957A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A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7A36"/>
    <w:pPr>
      <w:keepNext/>
      <w:keepLines/>
      <w:spacing w:before="360" w:after="33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7A36"/>
    <w:pPr>
      <w:keepNext/>
      <w:keepLines/>
      <w:spacing w:before="360" w:after="330" w:line="360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7A36"/>
    <w:rPr>
      <w:b/>
      <w:bCs/>
      <w:kern w:val="44"/>
      <w:sz w:val="36"/>
      <w:szCs w:val="44"/>
    </w:rPr>
  </w:style>
  <w:style w:type="table" w:styleId="a3">
    <w:name w:val="Table Grid"/>
    <w:basedOn w:val="a1"/>
    <w:uiPriority w:val="59"/>
    <w:rsid w:val="00644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447C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447C8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755C02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6C5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6C58E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6C5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6C58E0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6C58E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C58E0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216800"/>
    <w:rPr>
      <w:sz w:val="21"/>
      <w:szCs w:val="21"/>
    </w:rPr>
  </w:style>
  <w:style w:type="paragraph" w:styleId="ab">
    <w:name w:val="annotation text"/>
    <w:basedOn w:val="a"/>
    <w:link w:val="Char2"/>
    <w:uiPriority w:val="99"/>
    <w:unhideWhenUsed/>
    <w:rsid w:val="00216800"/>
    <w:pPr>
      <w:jc w:val="left"/>
    </w:pPr>
  </w:style>
  <w:style w:type="character" w:customStyle="1" w:styleId="Char2">
    <w:name w:val="批注文字 Char"/>
    <w:basedOn w:val="a0"/>
    <w:link w:val="ab"/>
    <w:uiPriority w:val="99"/>
    <w:rsid w:val="00216800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16800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16800"/>
    <w:rPr>
      <w:b/>
      <w:bCs/>
    </w:rPr>
  </w:style>
  <w:style w:type="character" w:customStyle="1" w:styleId="2Char">
    <w:name w:val="标题 2 Char"/>
    <w:basedOn w:val="a0"/>
    <w:link w:val="2"/>
    <w:uiPriority w:val="9"/>
    <w:rsid w:val="00957A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A8B7D-F51F-445F-9075-DC9DBD5F2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8</Pages>
  <Words>778</Words>
  <Characters>4440</Characters>
  <Application>Microsoft Office Word</Application>
  <DocSecurity>0</DocSecurity>
  <Lines>37</Lines>
  <Paragraphs>10</Paragraphs>
  <ScaleCrop>false</ScaleCrop>
  <Company/>
  <LinksUpToDate>false</LinksUpToDate>
  <CharactersWithSpaces>5208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胡丽</dc:creator>
  <cp:lastModifiedBy>胡丽</cp:lastModifiedBy>
  <cp:revision>68</cp:revision>
  <cp:lastPrinted>2018-09-18T12:43:00Z</cp:lastPrinted>
  <dcterms:created xsi:type="dcterms:W3CDTF">2018-09-13T07:30:00Z</dcterms:created>
  <dcterms:modified xsi:type="dcterms:W3CDTF">2018-09-20T09:17:00Z</dcterms:modified>
</cp:coreProperties>
</file>