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E03D4B">
        <w:rPr>
          <w:rFonts w:hint="eastAsia"/>
        </w:rPr>
        <w:t>中性红</w:t>
      </w:r>
      <w:r w:rsidR="00AC5A08">
        <w:rPr>
          <w:rFonts w:hint="eastAsia"/>
        </w:rPr>
        <w:t xml:space="preserve">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353D4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E03D4B">
        <w:rPr>
          <w:rFonts w:hint="eastAsia"/>
        </w:rPr>
        <w:t>中性红</w:t>
      </w:r>
    </w:p>
    <w:p w:rsidR="00E03D4B" w:rsidRPr="00462B51" w:rsidRDefault="006447C8" w:rsidP="00E03D4B">
      <w:pPr>
        <w:rPr>
          <w:rFonts w:asciiTheme="minorEastAsia" w:hAnsiTheme="minorEastAsia"/>
          <w:szCs w:val="21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E03D4B" w:rsidRPr="00462B51">
        <w:rPr>
          <w:rFonts w:asciiTheme="minorEastAsia" w:hAnsiTheme="minorEastAsia" w:hint="eastAsia"/>
          <w:szCs w:val="21"/>
        </w:rPr>
        <w:t>neutral red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599">
        <w:rPr>
          <w:rFonts w:ascii="宋体" w:eastAsia="宋体" w:hAnsi="宋体"/>
          <w:szCs w:val="21"/>
        </w:rPr>
        <w:t>C</w:t>
      </w:r>
      <w:r w:rsidR="00E03D4B">
        <w:rPr>
          <w:rFonts w:ascii="宋体" w:eastAsia="宋体" w:hAnsi="宋体" w:hint="eastAsia"/>
          <w:szCs w:val="21"/>
        </w:rPr>
        <w:t>15</w:t>
      </w:r>
      <w:r w:rsidRPr="00457599">
        <w:rPr>
          <w:rFonts w:ascii="宋体" w:eastAsia="宋体" w:hAnsi="宋体"/>
          <w:szCs w:val="21"/>
        </w:rPr>
        <w:t>H</w:t>
      </w:r>
      <w:r w:rsidR="00E03D4B">
        <w:rPr>
          <w:rFonts w:ascii="宋体" w:eastAsia="宋体" w:hAnsi="宋体" w:hint="eastAsia"/>
          <w:szCs w:val="21"/>
        </w:rPr>
        <w:t>17CI</w:t>
      </w:r>
      <w:r w:rsidRPr="00457599">
        <w:rPr>
          <w:rFonts w:ascii="宋体" w:eastAsia="宋体" w:hAnsi="宋体"/>
          <w:szCs w:val="21"/>
        </w:rPr>
        <w:t>N</w:t>
      </w:r>
      <w:r w:rsidR="00E03D4B">
        <w:rPr>
          <w:rFonts w:ascii="宋体" w:eastAsia="宋体" w:hAnsi="宋体" w:hint="eastAsia"/>
          <w:szCs w:val="21"/>
        </w:rPr>
        <w:t>4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E03D4B">
        <w:rPr>
          <w:rFonts w:ascii="宋体" w:eastAsia="宋体" w:hAnsi="宋体" w:hint="eastAsia"/>
          <w:szCs w:val="21"/>
        </w:rPr>
        <w:t>288.78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306070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5807C1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此物质无危害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1pt;margin-top:2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CUrpu43AAAAAgBAAAPAAAAAAAAAAAA&#10;AAAAAJAEAABkcnMvZG93bnJldi54bWxQSwUGAAAAAAQABADzAAAAmQUAAAAA&#10;">
                <v:textbox style="mso-fit-shape-to-text:t">
                  <w:txbxContent>
                    <w:p w:rsidR="003C71A3" w:rsidRDefault="005807C1">
                      <w:r>
                        <w:rPr>
                          <w:rFonts w:ascii="Times New Roman" w:hAnsi="Times New Roman" w:cs="Times New Roman" w:hint="eastAsia"/>
                        </w:rPr>
                        <w:t>此物质无危害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Pr="00160D38" w:rsidRDefault="006447C8" w:rsidP="00BC26D9">
      <w:pPr>
        <w:spacing w:line="360" w:lineRule="auto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160D38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160D38">
        <w:rPr>
          <w:rFonts w:ascii="Times New Roman" w:hAnsi="Times New Roman" w:cs="Times New Roman" w:hint="eastAsia"/>
        </w:rPr>
        <w:t>无象形图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160D38">
        <w:rPr>
          <w:rFonts w:ascii="Times New Roman" w:hAnsi="Times New Roman" w:cs="Times New Roman" w:hint="eastAsia"/>
        </w:rPr>
        <w:t>无警示词</w:t>
      </w:r>
      <w:r w:rsidR="005807C1">
        <w:rPr>
          <w:rFonts w:ascii="Times New Roman" w:hAnsi="Times New Roman" w:cs="Times New Roman"/>
        </w:rPr>
        <w:t xml:space="preserve"> 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lastRenderedPageBreak/>
        <w:t>危险性说明：</w:t>
      </w:r>
      <w:r w:rsidR="00954015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5807C1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5807C1">
        <w:rPr>
          <w:rFonts w:ascii="宋体" w:eastAsia="宋体" w:hAnsi="宋体" w:hint="eastAsia"/>
          <w:szCs w:val="21"/>
        </w:rPr>
        <w:t>无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08456A" w:rsidRDefault="006447C8" w:rsidP="005807C1">
      <w:pPr>
        <w:ind w:left="435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5807C1">
        <w:rPr>
          <w:rFonts w:ascii="宋体" w:eastAsia="宋体" w:hAnsi="宋体" w:hint="eastAsia"/>
          <w:szCs w:val="21"/>
        </w:rPr>
        <w:t>无</w:t>
      </w:r>
      <w:r w:rsidR="0008456A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5807C1">
        <w:rPr>
          <w:rFonts w:ascii="宋体" w:eastAsia="宋体" w:hAnsi="宋体" w:hint="eastAsia"/>
          <w:szCs w:val="21"/>
        </w:rPr>
        <w:t>无</w:t>
      </w:r>
      <w:r w:rsidR="00BC26D9" w:rsidRPr="00457599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5807C1">
        <w:rPr>
          <w:rFonts w:ascii="宋体" w:eastAsia="宋体" w:hAnsi="宋体" w:hint="eastAsia"/>
          <w:szCs w:val="21"/>
        </w:rPr>
        <w:t>无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5807C1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7C1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0E7A2E" w:rsidP="005923F1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中性红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0E7A2E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553-24-2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0E7A2E" w:rsidRPr="00462B51">
        <w:rPr>
          <w:rFonts w:asciiTheme="minorEastAsia" w:hAnsiTheme="minorEastAsia" w:hint="eastAsia"/>
          <w:szCs w:val="21"/>
        </w:rPr>
        <w:t>漱口，禁止催吐。立即就医</w:t>
      </w:r>
      <w:r w:rsidRPr="00BA3026">
        <w:rPr>
          <w:rFonts w:ascii="Times New Roman" w:hAnsi="Times New Roman" w:cs="Times New Roman"/>
        </w:rPr>
        <w:t>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0E7A2E" w:rsidRPr="00462B51">
        <w:rPr>
          <w:rFonts w:asciiTheme="minorEastAsia" w:hAnsiTheme="minorEastAsia" w:hint="eastAsia"/>
          <w:szCs w:val="21"/>
        </w:rPr>
        <w:t>用水雾、干粉、泡沫或二氧化碳灭火剂灭火</w:t>
      </w:r>
      <w:r w:rsidR="009F5970" w:rsidRPr="009F5970">
        <w:rPr>
          <w:rFonts w:ascii="Times New Roman" w:hAnsi="Times New Roman" w:cs="Times New Roman"/>
        </w:rPr>
        <w:t>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消防人员须佩戴携气式</w:t>
      </w:r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，穿全省消防服，在上风向灭火。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建议应急处理人员戴携气式呼吸器，穿防静电服，戴橡胶耐油手套。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消除所有点火源。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大量泄漏：构筑围堤或挖坑收容。封闭排水管道。用泡沫覆盖，抑制蒸发。用防爆泵转移至槽车或专用收集器内，回收或运至废物处理场所处置。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0E7A2E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中性红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工作场所空气用于评估暴漏于化学或生物试剂的程序指南。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空气中浓度超标时，佩戴过滤式防毒面具（半面罩）。紧急事态抢救或撤离时，应该佩戴携气式呼吸器。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0E7A2E" w:rsidRPr="00462B51">
              <w:rPr>
                <w:rFonts w:asciiTheme="minorEastAsia" w:hAnsiTheme="minorEastAsia"/>
                <w:szCs w:val="21"/>
              </w:rPr>
              <w:t>暗绿色粉末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C211F7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211F7">
              <w:rPr>
                <w:rFonts w:ascii="Times New Roman" w:hAnsi="Times New Roman" w:cs="Times New Roman" w:hint="eastAsia"/>
              </w:rPr>
              <w:t>290</w:t>
            </w:r>
            <w:bookmarkStart w:id="1" w:name="_GoBack"/>
            <w:bookmarkEnd w:id="1"/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E7A2E" w:rsidRPr="00462B51">
              <w:rPr>
                <w:rFonts w:asciiTheme="minorEastAsia" w:hAnsiTheme="minorEastAsia"/>
                <w:szCs w:val="21"/>
              </w:rPr>
              <w:t>497.3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0E7A2E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E7A2E">
              <w:rPr>
                <w:rFonts w:ascii="Times New Roman" w:hAnsi="Times New Roman" w:cs="Times New Roman" w:hint="eastAsia"/>
              </w:rPr>
              <w:t>97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0E7A2E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E7A2E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0E7A2E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 w:rsidR="000E7A2E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g/1L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841F41" w:rsidRPr="00CC1A5E" w:rsidRDefault="00841F41" w:rsidP="00A44C6C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44C6C" w:rsidRPr="00A44C6C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44C6C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44C6C">
        <w:rPr>
          <w:rFonts w:ascii="宋体" w:eastAsia="宋体" w:hAnsi="宋体" w:hint="eastAsia"/>
          <w:szCs w:val="21"/>
        </w:rPr>
        <w:t>无资料</w:t>
      </w:r>
    </w:p>
    <w:p w:rsidR="00260766" w:rsidRPr="00457599" w:rsidRDefault="00841F41" w:rsidP="00A44C6C">
      <w:pPr>
        <w:rPr>
          <w:rFonts w:ascii="宋体" w:eastAsia="宋体" w:hAnsi="宋体"/>
          <w:szCs w:val="21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A44C6C">
        <w:rPr>
          <w:rFonts w:ascii="Times New Roman" w:hAnsi="Times New Roman" w:cs="Times New Roman"/>
        </w:rPr>
        <w:t xml:space="preserve"> </w:t>
      </w:r>
      <w:r w:rsidR="00A44C6C" w:rsidRPr="00A44C6C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44C6C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A44C6C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60766" w:rsidRPr="00A44C6C" w:rsidRDefault="004F5332" w:rsidP="00A44C6C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A44C6C" w:rsidRPr="00A44C6C">
        <w:rPr>
          <w:rFonts w:ascii="Times New Roman" w:hAnsi="Times New Roman" w:cs="Times New Roman" w:hint="eastAsia"/>
        </w:rPr>
        <w:t>无资料</w:t>
      </w:r>
    </w:p>
    <w:p w:rsidR="00A44C6C" w:rsidRPr="00A44C6C" w:rsidRDefault="00260766" w:rsidP="00A44C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A44C6C" w:rsidRPr="00A44C6C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A44C6C">
        <w:rPr>
          <w:rFonts w:ascii="Times New Roman" w:hAnsi="Times New Roman" w:cs="Times New Roman" w:hint="eastAsia"/>
        </w:rPr>
        <w:t>2810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A44C6C" w:rsidRPr="00462B51">
        <w:rPr>
          <w:rFonts w:asciiTheme="minorEastAsia" w:hAnsiTheme="minorEastAsia" w:hint="eastAsia"/>
          <w:szCs w:val="21"/>
        </w:rPr>
        <w:t>TOXIC LIQUID, ORGANIC, N.O.S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A44C6C">
        <w:rPr>
          <w:rFonts w:ascii="宋体" w:eastAsia="宋体" w:hAnsi="宋体" w:hint="eastAsia"/>
          <w:b/>
          <w:szCs w:val="21"/>
        </w:rPr>
        <w:t>6.1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安瓿瓶外普通木箱。螺纹口玻璃瓶、铁盖压口玻璃瓶、塑料瓶或金属桶（罐）外普通木箱等。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A44C6C" w:rsidRPr="00A44C6C">
        <w:rPr>
          <w:rFonts w:asciiTheme="minorEastAsia" w:hAnsiTheme="minorEastAsia"/>
          <w:b/>
          <w:szCs w:val="21"/>
        </w:rPr>
        <w:t>neutral red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A44C6C">
        <w:rPr>
          <w:rFonts w:ascii="Times New Roman" w:hAnsi="Times New Roman" w:cs="Times New Roman" w:hint="eastAsia"/>
          <w:b/>
        </w:rPr>
        <w:t>553-24-2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CC5358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lastRenderedPageBreak/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D4" w:rsidRDefault="006353D4" w:rsidP="006C58E0">
      <w:r>
        <w:separator/>
      </w:r>
    </w:p>
  </w:endnote>
  <w:endnote w:type="continuationSeparator" w:id="0">
    <w:p w:rsidR="006353D4" w:rsidRDefault="006353D4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1F7" w:rsidRPr="00C211F7">
          <w:rPr>
            <w:noProof/>
            <w:lang w:val="zh-CN"/>
          </w:rPr>
          <w:t>4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D4" w:rsidRDefault="006353D4" w:rsidP="006C58E0">
      <w:r>
        <w:separator/>
      </w:r>
    </w:p>
  </w:footnote>
  <w:footnote w:type="continuationSeparator" w:id="0">
    <w:p w:rsidR="006353D4" w:rsidRDefault="006353D4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C211F7">
      <w:rPr>
        <w:rFonts w:hint="eastAsia"/>
      </w:rPr>
      <w:t>中性红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0E7A2E"/>
    <w:rsid w:val="00104026"/>
    <w:rsid w:val="00107AA9"/>
    <w:rsid w:val="00160D38"/>
    <w:rsid w:val="0017210C"/>
    <w:rsid w:val="00190AA2"/>
    <w:rsid w:val="001A7C0F"/>
    <w:rsid w:val="00205EE6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C71A3"/>
    <w:rsid w:val="0044024B"/>
    <w:rsid w:val="00444692"/>
    <w:rsid w:val="004C09B7"/>
    <w:rsid w:val="004E71D4"/>
    <w:rsid w:val="004F5332"/>
    <w:rsid w:val="005368BE"/>
    <w:rsid w:val="00565F82"/>
    <w:rsid w:val="005807C1"/>
    <w:rsid w:val="005808D8"/>
    <w:rsid w:val="005923F1"/>
    <w:rsid w:val="006353D4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7C3159"/>
    <w:rsid w:val="00841F41"/>
    <w:rsid w:val="00846B52"/>
    <w:rsid w:val="008B51E4"/>
    <w:rsid w:val="008C0C19"/>
    <w:rsid w:val="00926FD0"/>
    <w:rsid w:val="00954015"/>
    <w:rsid w:val="00957A36"/>
    <w:rsid w:val="009735E3"/>
    <w:rsid w:val="009F5970"/>
    <w:rsid w:val="00A44C6C"/>
    <w:rsid w:val="00A674A9"/>
    <w:rsid w:val="00A87928"/>
    <w:rsid w:val="00A97B48"/>
    <w:rsid w:val="00A97BCE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211F7"/>
    <w:rsid w:val="00C65BD4"/>
    <w:rsid w:val="00C67E4E"/>
    <w:rsid w:val="00C752F6"/>
    <w:rsid w:val="00C85226"/>
    <w:rsid w:val="00CC1A5E"/>
    <w:rsid w:val="00CC5358"/>
    <w:rsid w:val="00CD38E9"/>
    <w:rsid w:val="00D14DC4"/>
    <w:rsid w:val="00D44797"/>
    <w:rsid w:val="00D6350A"/>
    <w:rsid w:val="00D658E2"/>
    <w:rsid w:val="00D74253"/>
    <w:rsid w:val="00DA1FC1"/>
    <w:rsid w:val="00DA310E"/>
    <w:rsid w:val="00DC596F"/>
    <w:rsid w:val="00DE3C41"/>
    <w:rsid w:val="00E03D4B"/>
    <w:rsid w:val="00E2770E"/>
    <w:rsid w:val="00E663C3"/>
    <w:rsid w:val="00E663E5"/>
    <w:rsid w:val="00E97151"/>
    <w:rsid w:val="00EB0956"/>
    <w:rsid w:val="00EC2980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7725-2661-4315-9A5B-A2EA6C5A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70</cp:revision>
  <dcterms:created xsi:type="dcterms:W3CDTF">2018-09-13T07:30:00Z</dcterms:created>
  <dcterms:modified xsi:type="dcterms:W3CDTF">2018-09-19T09:25:00Z</dcterms:modified>
</cp:coreProperties>
</file>