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336C82">
        <w:rPr>
          <w:rFonts w:hint="eastAsia"/>
        </w:rPr>
        <w:t>溴甲酚绿</w:t>
      </w:r>
      <w:r w:rsidR="00336C82">
        <w:rPr>
          <w:rFonts w:hint="eastAsia"/>
        </w:rPr>
        <w:t xml:space="preserve">        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3363D" wp14:editId="6CD49601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E348F7" w:rsidRDefault="006447C8" w:rsidP="00E97151">
            <w:r w:rsidRPr="00E348F7">
              <w:rPr>
                <w:rFonts w:hint="eastAsia"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2321B6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7719F2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336C82">
        <w:rPr>
          <w:rFonts w:hint="eastAsia"/>
        </w:rPr>
        <w:t>溴甲酚绿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proofErr w:type="spellStart"/>
      <w:r w:rsidR="00CF7B72" w:rsidRPr="00457599">
        <w:rPr>
          <w:rFonts w:ascii="宋体" w:eastAsia="宋体" w:hAnsi="宋体"/>
          <w:szCs w:val="21"/>
        </w:rPr>
        <w:t>Bromocresol</w:t>
      </w:r>
      <w:proofErr w:type="spellEnd"/>
      <w:r w:rsidR="00CF7B72" w:rsidRPr="00457599">
        <w:rPr>
          <w:rFonts w:ascii="宋体" w:eastAsia="宋体" w:hAnsi="宋体"/>
          <w:szCs w:val="21"/>
        </w:rPr>
        <w:t xml:space="preserve"> Green</w:t>
      </w:r>
    </w:p>
    <w:p w:rsidR="006447C8" w:rsidRDefault="006447C8" w:rsidP="006447C8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470BEA">
        <w:rPr>
          <w:rFonts w:ascii="宋体" w:eastAsia="宋体" w:hAnsi="宋体" w:hint="eastAsia"/>
          <w:szCs w:val="21"/>
        </w:rPr>
        <w:t>-</w:t>
      </w:r>
    </w:p>
    <w:p w:rsidR="009F240C" w:rsidRPr="00F24AB0" w:rsidRDefault="009F240C" w:rsidP="009F240C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280BB5" w:rsidRPr="00280BB5">
        <w:rPr>
          <w:rFonts w:ascii="宋体" w:eastAsia="宋体" w:hAnsi="宋体"/>
          <w:szCs w:val="21"/>
        </w:rPr>
        <w:t>C21H14Br4O5S</w:t>
      </w:r>
    </w:p>
    <w:p w:rsidR="009F240C" w:rsidRPr="00F24AB0" w:rsidRDefault="009F240C" w:rsidP="009F240C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280BB5">
        <w:rPr>
          <w:rFonts w:ascii="宋体" w:eastAsia="宋体" w:hAnsi="宋体" w:hint="eastAsia"/>
          <w:szCs w:val="21"/>
        </w:rPr>
        <w:t>698.01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8D35DE" w:rsidRPr="008D35DE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8D35DE">
        <w:rPr>
          <w:rFonts w:ascii="Times New Roman" w:hAnsi="Times New Roman" w:cs="Times New Roman" w:hint="eastAsia"/>
          <w:b/>
        </w:rPr>
        <w:t>-</w:t>
      </w:r>
    </w:p>
    <w:p w:rsidR="009F240C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8D35DE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8D35DE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8D35DE">
        <w:rPr>
          <w:rFonts w:ascii="Times New Roman" w:hAnsi="Times New Roman" w:cs="Times New Roman" w:hint="eastAsia"/>
          <w:b/>
        </w:rPr>
        <w:t>-</w:t>
      </w:r>
    </w:p>
    <w:p w:rsidR="006447C8" w:rsidRPr="008D35DE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8D35DE" w:rsidRPr="008D35DE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6447C8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8D35DE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BC26D9">
      <w:pPr>
        <w:spacing w:line="360" w:lineRule="auto"/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7719F2">
      <w:pPr>
        <w:pStyle w:val="2"/>
        <w:numPr>
          <w:ilvl w:val="0"/>
          <w:numId w:val="4"/>
        </w:numPr>
      </w:pPr>
      <w:r w:rsidRPr="00BA3026">
        <w:t>危险性概述</w:t>
      </w:r>
    </w:p>
    <w:p w:rsidR="00C2116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6447C8" w:rsidRDefault="00C21163" w:rsidP="00C21163">
      <w:pPr>
        <w:spacing w:afterLines="50" w:after="156"/>
        <w:rPr>
          <w:rFonts w:ascii="Times New Roman" w:hAnsi="Times New Roman" w:cs="Times New Roman"/>
        </w:rPr>
      </w:pPr>
      <w:r w:rsidRPr="00C2116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DB2E8" wp14:editId="7F854BC0">
                <wp:simplePos x="0" y="0"/>
                <wp:positionH relativeFrom="column">
                  <wp:posOffset>303663</wp:posOffset>
                </wp:positionH>
                <wp:positionV relativeFrom="paragraph">
                  <wp:posOffset>27305</wp:posOffset>
                </wp:positionV>
                <wp:extent cx="4244453" cy="1403985"/>
                <wp:effectExtent l="0" t="0" r="2286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45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163" w:rsidRDefault="00CF7B72">
                            <w:r>
                              <w:rPr>
                                <w:rFonts w:hint="eastAsia"/>
                              </w:rPr>
                              <w:t>无资料。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334.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KkNQIAAEgEAAAOAAAAZHJzL2Uyb0RvYy54bWysVM2O0zAQviPxDpbvNGmasm3UdLV0KUJa&#10;fqSFB3Acp7HwH7bbZHkAeANOXLjzXH0Oxk62lL8LIgfL4xl/nvm+mawueynQgVnHtSrxdJJixBTV&#10;NVe7Er99s320wMh5omoitGIlvmMOX64fPlh1pmCZbrWomUUAolzRmRK33psiSRxtmSRuog1T4Gy0&#10;lcSDaXdJbUkH6FIkWZo+Tjpta2M1Zc7B6fXgxOuI3zSM+ldN45hHosSQm4+rjWsV1mS9IsXOEtNy&#10;OqZB/iELSbiCR09Q18QTtLf8NyjJqdVON35CtUx003DKYg1QzTT9pZrblhgWawFynDnR5P4fLH15&#10;eG0Rr0s8Sy8wUkSCSMfPn45fvh2/fkRZIKgzroC4WwORvn+iexA6FuvMjabvHFJ60xK1Y1fW6q5l&#10;pIYEp+FmcnZ1wHEBpOpe6BreIXuvI1DfWBnYAz4QoINQdydxWO8RhcM8y/N8PsOIgm+ap7PlYh7f&#10;IMX9dWOdf8a0RGFTYgvqR3hyuHE+pEOK+5DwmtOC11suRDTsrtoIiw4EOmUbvxH9pzChUFfi5Tyb&#10;Dwz8FSKN358gJPfQ8oLLEi9OQaQIvD1VdWxIT7gY9pCyUCORgbuBRd9X/ShMpes7oNTqobVhFGHT&#10;avsBow7ausTu/Z5YhpF4rkCW5TTPwxxEI59fZGDYc0917iGKAlSJPUbDduPj7ETCzBXIt+WR2KDz&#10;kMmYK7Rr5HscrTAP53aM+vEDWH8HAAD//wMAUEsDBBQABgAIAAAAIQAzATlr3gAAAAgBAAAPAAAA&#10;ZHJzL2Rvd25yZXYueG1sTI/BTsMwEETvSPyDtUhcKuo0bVIU4lRQqSdODeXuxksSEa+D7bbp37Oc&#10;6Gk1mtHM23Iz2UGc0YfekYLFPAGB1DjTU6vg8LF7egYRoiajB0eo4IoBNtX9XakL4y60x3MdW8El&#10;FAqtoItxLKQMTYdWh7kbkdj7ct7qyNK30nh94XI7yDRJcml1T7zQ6RG3HTbf9ckqyH/q5ez908xo&#10;f929+cZmZnvIlHp8mF5fQESc4n8Y/vAZHSpmOroTmSAGBas1k0e+SxBsrxd5CuKoIE2zFciqlLcP&#10;VL8AAAD//wMAUEsBAi0AFAAGAAgAAAAhALaDOJL+AAAA4QEAABMAAAAAAAAAAAAAAAAAAAAAAFtD&#10;b250ZW50X1R5cGVzXS54bWxQSwECLQAUAAYACAAAACEAOP0h/9YAAACUAQAACwAAAAAAAAAAAAAA&#10;AAAvAQAAX3JlbHMvLnJlbHNQSwECLQAUAAYACAAAACEA405SpDUCAABIBAAADgAAAAAAAAAAAAAA&#10;AAAuAgAAZHJzL2Uyb0RvYy54bWxQSwECLQAUAAYACAAAACEAMwE5a94AAAAIAQAADwAAAAAAAAAA&#10;AAAAAACPBAAAZHJzL2Rvd25yZXYueG1sUEsFBgAAAAAEAAQA8wAAAJoFAAAAAA==&#10;">
                <v:textbox style="mso-fit-shape-to-text:t">
                  <w:txbxContent>
                    <w:p w:rsidR="00C21163" w:rsidRDefault="00CF7B72">
                      <w:r>
                        <w:rPr>
                          <w:rFonts w:hint="eastAsia"/>
                        </w:rPr>
                        <w:t>无资料。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470BEA" w:rsidRDefault="00470BEA" w:rsidP="00470BEA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根据全球协调系统</w:t>
      </w:r>
      <w:r w:rsidRPr="00BB079F">
        <w:rPr>
          <w:rFonts w:ascii="宋体" w:eastAsia="宋体" w:hAnsi="宋体"/>
          <w:szCs w:val="21"/>
        </w:rPr>
        <w:t>(GHS)的规定，不是危险物质或混合物。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  <w:r w:rsidR="00CF7B72">
        <w:rPr>
          <w:rFonts w:ascii="Times New Roman" w:hAnsi="Times New Roman" w:cs="Times New Roman" w:hint="eastAsia"/>
        </w:rPr>
        <w:t>无危险图标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警示词：</w:t>
      </w:r>
      <w:r w:rsidR="00CF7B72">
        <w:rPr>
          <w:rFonts w:ascii="Times New Roman" w:hAnsi="Times New Roman" w:cs="Times New Roman" w:hint="eastAsia"/>
        </w:rPr>
        <w:t>无警示词</w:t>
      </w:r>
    </w:p>
    <w:p w:rsidR="006447C8" w:rsidRDefault="00091390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  <w:r w:rsidR="00CF7B72">
        <w:rPr>
          <w:rFonts w:ascii="Times New Roman" w:hAnsi="Times New Roman" w:cs="Times New Roman" w:hint="eastAsia"/>
        </w:rPr>
        <w:t>无</w:t>
      </w:r>
      <w:r w:rsidR="0071771A">
        <w:rPr>
          <w:rFonts w:ascii="Times New Roman" w:hAnsi="Times New Roman" w:cs="Times New Roman" w:hint="eastAsia"/>
        </w:rPr>
        <w:t>危险性说明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C21163">
        <w:rPr>
          <w:rFonts w:ascii="宋体" w:eastAsia="宋体" w:hAnsi="宋体" w:hint="eastAsia"/>
          <w:szCs w:val="21"/>
        </w:rPr>
        <w:t>无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0203F">
        <w:rPr>
          <w:rFonts w:ascii="Times New Roman" w:hAnsi="Times New Roman" w:cs="Times New Roman" w:hint="eastAsia"/>
        </w:rPr>
        <w:t xml:space="preserve"> </w:t>
      </w:r>
      <w:r w:rsidR="00F0203F">
        <w:rPr>
          <w:rFonts w:ascii="宋体" w:eastAsia="宋体" w:hAnsi="宋体" w:hint="eastAsia"/>
          <w:szCs w:val="21"/>
        </w:rPr>
        <w:t>无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F0203F" w:rsidRDefault="006447C8" w:rsidP="00F0203F">
      <w:r w:rsidRPr="00492246">
        <w:rPr>
          <w:rFonts w:ascii="Times New Roman" w:hAnsi="Times New Roman" w:cs="Times New Roman"/>
          <w:b/>
        </w:rPr>
        <w:t>健康危害：</w:t>
      </w:r>
      <w:r w:rsidR="00CF7B72">
        <w:rPr>
          <w:rFonts w:hint="eastAsia"/>
        </w:rPr>
        <w:t>无资料</w:t>
      </w:r>
      <w:r w:rsidR="00F0203F">
        <w:rPr>
          <w:rFonts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580819">
        <w:rPr>
          <w:rFonts w:ascii="Times New Roman" w:hAnsi="Times New Roman" w:cs="Times New Roman" w:hint="eastAsia"/>
        </w:rPr>
        <w:t>无资料</w:t>
      </w:r>
      <w:r w:rsidR="00FD4A75">
        <w:rPr>
          <w:rFonts w:ascii="Times New Roman" w:hAnsi="Times New Roman" w:cs="Times New Roman" w:hint="eastAsia"/>
        </w:rPr>
        <w:t>。</w:t>
      </w:r>
    </w:p>
    <w:p w:rsidR="00740DFD" w:rsidRPr="004F5332" w:rsidRDefault="00740DFD" w:rsidP="007719F2">
      <w:pPr>
        <w:pStyle w:val="2"/>
        <w:numPr>
          <w:ilvl w:val="0"/>
          <w:numId w:val="4"/>
        </w:numPr>
      </w:pPr>
      <w:r w:rsidRPr="004F5332">
        <w:t>成分</w:t>
      </w:r>
      <w:r w:rsidRPr="004F5332">
        <w:t>/</w:t>
      </w:r>
      <w:r w:rsidRPr="004F5332">
        <w:t>组成信息</w:t>
      </w:r>
    </w:p>
    <w:p w:rsidR="00740DFD" w:rsidRPr="00EB44B0" w:rsidRDefault="00740DFD" w:rsidP="00740DFD">
      <w:pPr>
        <w:spacing w:afterLines="50" w:after="156"/>
        <w:jc w:val="center"/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413423" w:rsidTr="00772E7F">
        <w:tc>
          <w:tcPr>
            <w:tcW w:w="1809" w:type="dxa"/>
          </w:tcPr>
          <w:p w:rsidR="00413423" w:rsidRDefault="00BC26D9" w:rsidP="00772E7F">
            <w:pPr>
              <w:jc w:val="center"/>
            </w:pPr>
            <w:r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="00413423"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413423" w:rsidRDefault="00413423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413423" w:rsidRDefault="00413423" w:rsidP="00772E7F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413423" w:rsidTr="00772E7F">
        <w:tc>
          <w:tcPr>
            <w:tcW w:w="1809" w:type="dxa"/>
          </w:tcPr>
          <w:p w:rsidR="00413423" w:rsidRDefault="00413423" w:rsidP="00772E7F">
            <w:pPr>
              <w:jc w:val="center"/>
            </w:pPr>
            <w:r>
              <w:rPr>
                <w:rFonts w:hint="eastAsia"/>
              </w:rPr>
              <w:t>溴甲酚绿</w:t>
            </w:r>
          </w:p>
        </w:tc>
        <w:tc>
          <w:tcPr>
            <w:tcW w:w="3872" w:type="dxa"/>
          </w:tcPr>
          <w:p w:rsidR="00413423" w:rsidRDefault="00413423" w:rsidP="00772E7F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413423" w:rsidRDefault="00FA6DB5" w:rsidP="00772E7F">
            <w:pPr>
              <w:jc w:val="center"/>
            </w:pPr>
            <w:r w:rsidRPr="00FA6DB5">
              <w:rPr>
                <w:rFonts w:ascii="宋体" w:eastAsia="宋体" w:hAnsi="宋体"/>
                <w:szCs w:val="21"/>
              </w:rPr>
              <w:t>76-60-8</w:t>
            </w:r>
          </w:p>
        </w:tc>
      </w:tr>
    </w:tbl>
    <w:p w:rsidR="00740DFD" w:rsidRPr="00BA3026" w:rsidRDefault="00740DFD" w:rsidP="007719F2">
      <w:pPr>
        <w:pStyle w:val="2"/>
        <w:numPr>
          <w:ilvl w:val="0"/>
          <w:numId w:val="4"/>
        </w:numPr>
      </w:pPr>
      <w:r w:rsidRPr="00BA3026">
        <w:t>急救措施</w:t>
      </w:r>
      <w:bookmarkStart w:id="1" w:name="_GoBack"/>
      <w:bookmarkEnd w:id="1"/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Pr="00980D58">
        <w:rPr>
          <w:rFonts w:ascii="宋体" w:eastAsia="宋体" w:hAnsi="宋体" w:hint="eastAsia"/>
          <w:szCs w:val="21"/>
        </w:rPr>
        <w:t>切勿给失去知觉者通过</w:t>
      </w:r>
      <w:proofErr w:type="gramStart"/>
      <w:r w:rsidRPr="00980D58">
        <w:rPr>
          <w:rFonts w:ascii="宋体" w:eastAsia="宋体" w:hAnsi="宋体" w:hint="eastAsia"/>
          <w:szCs w:val="21"/>
        </w:rPr>
        <w:t>口喂任何</w:t>
      </w:r>
      <w:proofErr w:type="gramEnd"/>
      <w:r w:rsidRPr="00980D58">
        <w:rPr>
          <w:rFonts w:ascii="宋体" w:eastAsia="宋体" w:hAnsi="宋体" w:hint="eastAsia"/>
          <w:szCs w:val="21"/>
        </w:rPr>
        <w:t>东西。</w:t>
      </w:r>
      <w:r w:rsidRPr="00980D58">
        <w:rPr>
          <w:rFonts w:ascii="宋体" w:eastAsia="宋体" w:hAnsi="宋体"/>
          <w:szCs w:val="21"/>
        </w:rPr>
        <w:t xml:space="preserve"> 用水漱口。</w:t>
      </w:r>
      <w:r w:rsidRPr="00BA3026">
        <w:rPr>
          <w:rFonts w:ascii="Times New Roman" w:hAnsi="Times New Roman" w:cs="Times New Roman"/>
        </w:rPr>
        <w:t>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7719F2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>
        <w:rPr>
          <w:rFonts w:ascii="Times New Roman" w:hAnsi="Times New Roman" w:cs="Times New Roman" w:hint="eastAsia"/>
        </w:rPr>
        <w:t>******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F5970" w:rsidRPr="009F5970">
        <w:rPr>
          <w:rFonts w:ascii="Times New Roman" w:hAnsi="Times New Roman" w:cs="Times New Roman" w:hint="eastAsia"/>
        </w:rPr>
        <w:t>用水雾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抗乙醇泡沫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干粉或二氧化碳灭火。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CF7B72" w:rsidP="009F5970">
      <w:pPr>
        <w:ind w:firstLineChars="200" w:firstLine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t>碳氧化物</w:t>
      </w:r>
      <w:r w:rsidRPr="00457599">
        <w:rPr>
          <w:rFonts w:ascii="宋体" w:eastAsia="宋体" w:hAnsi="宋体"/>
          <w:szCs w:val="21"/>
        </w:rPr>
        <w:t>, 硫氧化物, 溴化氢气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7719F2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F3754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F3754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F3754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根据液体流动、蒸汽或粉尘扩散的影响区域划定警戒区，无关人员从侧风、上风向撤离至安全区。</w:t>
      </w:r>
    </w:p>
    <w:p w:rsidR="002D6BB6" w:rsidRPr="00457599" w:rsidRDefault="00841F41" w:rsidP="00F3754B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F3754B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F3754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7719F2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</w:p>
    <w:p w:rsidR="00D74253" w:rsidRPr="00BA3026" w:rsidRDefault="00D74253" w:rsidP="007719F2">
      <w:pPr>
        <w:pStyle w:val="2"/>
        <w:numPr>
          <w:ilvl w:val="0"/>
          <w:numId w:val="4"/>
        </w:numPr>
      </w:pPr>
      <w:r w:rsidRPr="00BA3026">
        <w:lastRenderedPageBreak/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24"/>
        <w:gridCol w:w="1453"/>
        <w:gridCol w:w="1701"/>
        <w:gridCol w:w="1985"/>
      </w:tblGrid>
      <w:tr w:rsidR="00B534BF" w:rsidRPr="00B534BF" w:rsidTr="00F0203F"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组分名称</w:t>
            </w:r>
          </w:p>
        </w:tc>
        <w:tc>
          <w:tcPr>
            <w:tcW w:w="1524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标准来源</w:t>
            </w:r>
          </w:p>
        </w:tc>
        <w:tc>
          <w:tcPr>
            <w:tcW w:w="1453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型</w:t>
            </w:r>
          </w:p>
        </w:tc>
        <w:tc>
          <w:tcPr>
            <w:tcW w:w="1701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标准值</w:t>
            </w:r>
          </w:p>
        </w:tc>
        <w:tc>
          <w:tcPr>
            <w:tcW w:w="1985" w:type="dxa"/>
            <w:vAlign w:val="center"/>
          </w:tcPr>
          <w:p w:rsidR="00B534BF" w:rsidRPr="00B534BF" w:rsidRDefault="00B534BF" w:rsidP="00C67E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534B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备注</w:t>
            </w:r>
          </w:p>
        </w:tc>
      </w:tr>
      <w:tr w:rsidR="00B534BF" w:rsidRPr="00C67E4E" w:rsidTr="00F0203F">
        <w:tc>
          <w:tcPr>
            <w:tcW w:w="1701" w:type="dxa"/>
            <w:vMerge w:val="restart"/>
            <w:vAlign w:val="center"/>
          </w:tcPr>
          <w:p w:rsidR="00B534BF" w:rsidRPr="00F0203F" w:rsidRDefault="00CF7B72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溴甲酚绿</w:t>
            </w:r>
          </w:p>
        </w:tc>
        <w:tc>
          <w:tcPr>
            <w:tcW w:w="1524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 w:val="restart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34BF" w:rsidRPr="00C67E4E" w:rsidTr="00F0203F">
        <w:tc>
          <w:tcPr>
            <w:tcW w:w="1701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701" w:type="dxa"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985" w:type="dxa"/>
            <w:vMerge/>
            <w:vAlign w:val="center"/>
          </w:tcPr>
          <w:p w:rsidR="00B534BF" w:rsidRPr="00C67E4E" w:rsidRDefault="00B534BF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7719F2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051" w:rsidTr="00772E7F"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>
              <w:rPr>
                <w:rFonts w:ascii="宋体" w:eastAsia="宋体" w:hAnsi="宋体" w:hint="eastAsia"/>
                <w:szCs w:val="21"/>
              </w:rPr>
              <w:t>一种黄色结晶粉末</w:t>
            </w:r>
          </w:p>
        </w:tc>
        <w:tc>
          <w:tcPr>
            <w:tcW w:w="4261" w:type="dxa"/>
          </w:tcPr>
          <w:p w:rsidR="00CA2051" w:rsidRDefault="00CA2051" w:rsidP="00772E7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A2051" w:rsidTr="00772E7F">
        <w:tc>
          <w:tcPr>
            <w:tcW w:w="4261" w:type="dxa"/>
          </w:tcPr>
          <w:p w:rsidR="00CA2051" w:rsidRDefault="00CA205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CA2051" w:rsidTr="00772E7F">
        <w:tc>
          <w:tcPr>
            <w:tcW w:w="4261" w:type="dxa"/>
          </w:tcPr>
          <w:p w:rsidR="00CA2051" w:rsidRDefault="00CA2051" w:rsidP="00CA205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  <w:b/>
              </w:rPr>
              <w:t>225</w:t>
            </w:r>
            <w:r>
              <w:rPr>
                <w:rFonts w:ascii="Times New Roman" w:hAnsi="Times New Roman" w:cs="Times New Roman" w:hint="eastAsia"/>
              </w:rPr>
              <w:t>℃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CA2051" w:rsidTr="00772E7F">
        <w:tc>
          <w:tcPr>
            <w:tcW w:w="4261" w:type="dxa"/>
          </w:tcPr>
          <w:p w:rsidR="00CA2051" w:rsidRDefault="00CA2051" w:rsidP="00CA2051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626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720mmHg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CA2051" w:rsidTr="00772E7F">
        <w:tc>
          <w:tcPr>
            <w:tcW w:w="4261" w:type="dxa"/>
          </w:tcPr>
          <w:p w:rsidR="00CA2051" w:rsidRPr="00E663C3" w:rsidRDefault="00CA2051" w:rsidP="00CA2051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23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CA2051" w:rsidTr="00772E7F">
        <w:tc>
          <w:tcPr>
            <w:tcW w:w="4261" w:type="dxa"/>
          </w:tcPr>
          <w:p w:rsidR="00CA2051" w:rsidRDefault="00CA205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CA2051" w:rsidTr="00772E7F">
        <w:tc>
          <w:tcPr>
            <w:tcW w:w="4261" w:type="dxa"/>
          </w:tcPr>
          <w:p w:rsidR="00CA2051" w:rsidRDefault="00CA205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CA2051" w:rsidTr="00772E7F">
        <w:tc>
          <w:tcPr>
            <w:tcW w:w="4261" w:type="dxa"/>
          </w:tcPr>
          <w:p w:rsidR="00CA2051" w:rsidRDefault="00CA205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CA2051" w:rsidTr="00772E7F">
        <w:tc>
          <w:tcPr>
            <w:tcW w:w="4261" w:type="dxa"/>
          </w:tcPr>
          <w:p w:rsidR="00CA2051" w:rsidRPr="003265F5" w:rsidRDefault="00CA2051" w:rsidP="00772E7F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0.79(20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CA2051" w:rsidTr="00772E7F"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CA2051" w:rsidTr="00772E7F"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slightly soluble</w:t>
            </w:r>
          </w:p>
        </w:tc>
        <w:tc>
          <w:tcPr>
            <w:tcW w:w="4261" w:type="dxa"/>
          </w:tcPr>
          <w:p w:rsidR="00CA2051" w:rsidRPr="00E663C3" w:rsidRDefault="00CA2051" w:rsidP="00772E7F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7719F2">
      <w:pPr>
        <w:pStyle w:val="2"/>
        <w:numPr>
          <w:ilvl w:val="0"/>
          <w:numId w:val="4"/>
        </w:numPr>
      </w:pPr>
      <w:r w:rsidRPr="00BA3026">
        <w:lastRenderedPageBreak/>
        <w:t>稳定性和反应活性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稳定性：</w:t>
      </w:r>
      <w:r w:rsidR="005808D8">
        <w:rPr>
          <w:rFonts w:ascii="Times New Roman" w:hAnsi="Times New Roman" w:cs="Times New Roman" w:hint="eastAsia"/>
        </w:rPr>
        <w:t>正常环境温度下储存和使用，本品稳定</w:t>
      </w:r>
      <w:r w:rsidRPr="001A7C71">
        <w:rPr>
          <w:rFonts w:ascii="Times New Roman" w:hAnsi="Times New Roman" w:cs="Times New Roman" w:hint="eastAsia"/>
        </w:rPr>
        <w:t>。</w:t>
      </w:r>
    </w:p>
    <w:p w:rsidR="006B7358" w:rsidRDefault="006B7358" w:rsidP="004F5332">
      <w:pPr>
        <w:rPr>
          <w:rFonts w:ascii="Times New Roman" w:hAnsi="Times New Roman" w:cs="Times New Roman"/>
        </w:rPr>
      </w:pPr>
      <w:r w:rsidRPr="006B7358">
        <w:rPr>
          <w:rFonts w:ascii="Times New Roman" w:hAnsi="Times New Roman" w:cs="Times New Roman" w:hint="eastAsia"/>
          <w:b/>
        </w:rPr>
        <w:t>危险反应：</w:t>
      </w:r>
      <w:r>
        <w:rPr>
          <w:rFonts w:ascii="Times New Roman" w:hAnsi="Times New Roman" w:cs="Times New Roman" w:hint="eastAsia"/>
        </w:rPr>
        <w:t>无资料</w:t>
      </w:r>
    </w:p>
    <w:p w:rsidR="006B7358" w:rsidRPr="00BA3026" w:rsidRDefault="006B7358" w:rsidP="006B735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避免接触的条件：</w:t>
      </w:r>
      <w:r>
        <w:rPr>
          <w:rFonts w:ascii="宋体" w:eastAsia="宋体" w:hAnsi="宋体" w:hint="eastAsia"/>
          <w:szCs w:val="21"/>
        </w:rPr>
        <w:t>静电放电、热、潮湿等。</w:t>
      </w:r>
    </w:p>
    <w:p w:rsidR="005808D8" w:rsidRPr="00457599" w:rsidRDefault="004F5332" w:rsidP="005808D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禁配物：</w:t>
      </w:r>
      <w:r w:rsidR="005808D8" w:rsidRPr="00457599">
        <w:rPr>
          <w:rFonts w:ascii="宋体" w:eastAsia="宋体" w:hAnsi="宋体" w:hint="eastAsia"/>
          <w:szCs w:val="21"/>
        </w:rPr>
        <w:t>强氧化剂</w:t>
      </w:r>
    </w:p>
    <w:p w:rsidR="004F5332" w:rsidRPr="00BA3026" w:rsidRDefault="006B7358" w:rsidP="004F53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危险的</w:t>
      </w:r>
      <w:r w:rsidR="004F5332" w:rsidRPr="003265F5">
        <w:rPr>
          <w:rFonts w:ascii="Times New Roman" w:hAnsi="Times New Roman" w:cs="Times New Roman"/>
          <w:b/>
        </w:rPr>
        <w:t>分解产物：</w:t>
      </w:r>
      <w:r w:rsidR="004F5332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7719F2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FA1562" w:rsidRPr="00FA1562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6F78AF" w:rsidRPr="00CC1A5E">
        <w:rPr>
          <w:rFonts w:ascii="Times New Roman" w:hAnsi="Times New Roman" w:cs="Times New Roman"/>
        </w:rPr>
        <w:t xml:space="preserve"> </w:t>
      </w:r>
      <w:r w:rsidR="006F78AF">
        <w:rPr>
          <w:rFonts w:ascii="Times New Roman" w:hAnsi="Times New Roman" w:cs="Times New Roman" w:hint="eastAsia"/>
        </w:rPr>
        <w:t>无资料</w:t>
      </w:r>
    </w:p>
    <w:p w:rsidR="006E32D2" w:rsidRPr="00FA1562" w:rsidRDefault="00841F41" w:rsidP="00FA1562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FA1562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Pr="00BE721B">
        <w:rPr>
          <w:rFonts w:ascii="Times New Roman" w:hAnsi="Times New Roman" w:cs="Times New Roman"/>
          <w:b/>
        </w:rPr>
        <w:t xml:space="preserve"> </w:t>
      </w:r>
    </w:p>
    <w:p w:rsidR="00FA1562" w:rsidRPr="00457599" w:rsidRDefault="00FA1562" w:rsidP="00FA1562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IARC:</w:t>
      </w:r>
    </w:p>
    <w:p w:rsidR="00FA1562" w:rsidRPr="00457599" w:rsidRDefault="00FA1562" w:rsidP="00FA1562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此产品中没有大于或等于</w:t>
      </w:r>
      <w:r w:rsidRPr="00457599">
        <w:rPr>
          <w:rFonts w:ascii="宋体" w:eastAsia="宋体" w:hAnsi="宋体"/>
          <w:szCs w:val="21"/>
        </w:rPr>
        <w:t xml:space="preserve"> 0。1%含量的组分被 IARC鉴别为可能的或肯定的人类致癌物。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4F5332" w:rsidRDefault="00841F41" w:rsidP="00841F41">
      <w:pPr>
        <w:spacing w:line="360" w:lineRule="auto"/>
        <w:rPr>
          <w:rFonts w:ascii="宋体" w:eastAsia="宋体" w:hAnsi="宋体"/>
          <w:szCs w:val="21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FA1562">
        <w:rPr>
          <w:rFonts w:ascii="宋体" w:eastAsia="宋体" w:hAnsi="宋体"/>
          <w:szCs w:val="21"/>
        </w:rPr>
        <w:t xml:space="preserve"> 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吸入可能有害。</w:t>
      </w:r>
      <w:r w:rsidRPr="00BB079F">
        <w:rPr>
          <w:rFonts w:ascii="宋体" w:eastAsia="宋体" w:hAnsi="宋体"/>
          <w:szCs w:val="21"/>
        </w:rPr>
        <w:t xml:space="preserve"> 可能引起呼吸道刺激。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摄入如服入是有害的。</w:t>
      </w:r>
    </w:p>
    <w:p w:rsidR="006E32D2" w:rsidRPr="00BB079F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皮肤通过皮肤吸收可能有害。</w:t>
      </w:r>
      <w:r w:rsidRPr="00BB079F">
        <w:rPr>
          <w:rFonts w:ascii="宋体" w:eastAsia="宋体" w:hAnsi="宋体"/>
          <w:szCs w:val="21"/>
        </w:rPr>
        <w:t xml:space="preserve"> 可能引起皮肤刺激。</w:t>
      </w:r>
    </w:p>
    <w:p w:rsidR="006E32D2" w:rsidRDefault="006E32D2" w:rsidP="006E32D2">
      <w:pPr>
        <w:ind w:firstLineChars="200" w:firstLine="420"/>
        <w:rPr>
          <w:rFonts w:ascii="宋体" w:eastAsia="宋体" w:hAnsi="宋体"/>
          <w:szCs w:val="21"/>
        </w:rPr>
      </w:pPr>
      <w:r w:rsidRPr="00BB079F">
        <w:rPr>
          <w:rFonts w:ascii="宋体" w:eastAsia="宋体" w:hAnsi="宋体" w:hint="eastAsia"/>
          <w:szCs w:val="21"/>
        </w:rPr>
        <w:t>眼睛可能引起眼睛刺激</w:t>
      </w:r>
    </w:p>
    <w:p w:rsidR="004F5332" w:rsidRPr="00BA3026" w:rsidRDefault="006F78AF" w:rsidP="007719F2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</w:t>
      </w:r>
      <w:r w:rsidR="00B0453B">
        <w:rPr>
          <w:rFonts w:hint="eastAsia"/>
        </w:rPr>
        <w:t>信息</w:t>
      </w:r>
    </w:p>
    <w:p w:rsidR="00AF7F16" w:rsidRPr="00BE3274" w:rsidRDefault="004F5332" w:rsidP="00AF7F16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生态毒性：</w:t>
      </w:r>
      <w:r w:rsidR="00BE3274">
        <w:rPr>
          <w:rFonts w:ascii="Times New Roman" w:hAnsi="Times New Roman" w:cs="Times New Roman" w:hint="eastAsia"/>
        </w:rPr>
        <w:t>无资料</w:t>
      </w:r>
    </w:p>
    <w:p w:rsidR="00260766" w:rsidRPr="00BE3274" w:rsidRDefault="00260766" w:rsidP="00260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BE3274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BE3274" w:rsidRPr="00CC1A5E">
        <w:rPr>
          <w:rFonts w:ascii="Times New Roman" w:hAnsi="Times New Roman" w:cs="Times New Roman"/>
        </w:rPr>
        <w:t xml:space="preserve"> </w:t>
      </w:r>
      <w:r w:rsidR="00BE3274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7719F2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7719F2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Default="00CC1A5E" w:rsidP="004967C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FA1562">
        <w:rPr>
          <w:rFonts w:ascii="Times New Roman" w:hAnsi="Times New Roman" w:cs="Times New Roman" w:hint="eastAsia"/>
        </w:rPr>
        <w:t>1170</w:t>
      </w:r>
    </w:p>
    <w:p w:rsidR="00CC1A5E" w:rsidRPr="00FA1562" w:rsidRDefault="00CC1A5E" w:rsidP="004967CE">
      <w:pPr>
        <w:rPr>
          <w:rFonts w:ascii="宋体" w:eastAsia="宋体" w:hAnsi="宋体"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proofErr w:type="gramStart"/>
      <w:r w:rsidR="00FA1562">
        <w:rPr>
          <w:rFonts w:ascii="宋体" w:eastAsia="宋体" w:hAnsi="宋体" w:hint="eastAsia"/>
          <w:szCs w:val="21"/>
        </w:rPr>
        <w:t>ETHAN</w:t>
      </w:r>
      <w:r w:rsidR="00117B6E">
        <w:rPr>
          <w:rFonts w:ascii="宋体" w:eastAsia="宋体" w:hAnsi="宋体" w:hint="eastAsia"/>
          <w:szCs w:val="21"/>
        </w:rPr>
        <w:t>OL(</w:t>
      </w:r>
      <w:proofErr w:type="gramEnd"/>
      <w:r w:rsidR="00117B6E">
        <w:rPr>
          <w:rFonts w:ascii="宋体" w:eastAsia="宋体" w:hAnsi="宋体" w:hint="eastAsia"/>
          <w:szCs w:val="21"/>
        </w:rPr>
        <w:t>ETHYL ALCOHOL) or ETHANOL SOLUTION(ETHYL ALCOHOL SOLUTION)</w:t>
      </w:r>
    </w:p>
    <w:p w:rsidR="00CC1A5E" w:rsidRPr="00CC1A5E" w:rsidRDefault="00A674A9" w:rsidP="004967CE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117B6E">
        <w:rPr>
          <w:rFonts w:ascii="宋体" w:eastAsia="宋体" w:hAnsi="宋体" w:hint="eastAsia"/>
          <w:szCs w:val="21"/>
        </w:rPr>
        <w:t>3</w:t>
      </w:r>
    </w:p>
    <w:p w:rsidR="00CC1A5E" w:rsidRDefault="00CC1A5E" w:rsidP="004967CE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4967CE">
        <w:rPr>
          <w:rFonts w:ascii="宋体" w:eastAsia="宋体" w:hAnsi="宋体" w:hint="eastAsia"/>
          <w:szCs w:val="21"/>
        </w:rPr>
        <w:t>II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7719F2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proofErr w:type="spellStart"/>
      <w:r w:rsidR="00117B6E">
        <w:rPr>
          <w:rFonts w:ascii="Times New Roman" w:hAnsi="Times New Roman" w:cs="Times New Roman" w:hint="eastAsia"/>
          <w:b/>
        </w:rPr>
        <w:t>Bromocresol</w:t>
      </w:r>
      <w:proofErr w:type="spellEnd"/>
      <w:r w:rsidR="00117B6E">
        <w:rPr>
          <w:rFonts w:ascii="Times New Roman" w:hAnsi="Times New Roman" w:cs="Times New Roman" w:hint="eastAsia"/>
          <w:b/>
        </w:rPr>
        <w:t xml:space="preserve"> green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117B6E">
        <w:rPr>
          <w:rFonts w:ascii="Times New Roman" w:hAnsi="Times New Roman" w:cs="Times New Roman" w:hint="eastAsia"/>
          <w:b/>
        </w:rPr>
        <w:t>76-60-8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</w:t>
      </w:r>
      <w:r w:rsidR="00F7777E">
        <w:rPr>
          <w:rFonts w:ascii="Times New Roman" w:hAnsi="Times New Roman" w:cs="Times New Roman" w:hint="eastAsia"/>
        </w:rPr>
        <w:t>未</w:t>
      </w:r>
      <w:r>
        <w:rPr>
          <w:rFonts w:ascii="Times New Roman" w:hAnsi="Times New Roman" w:cs="Times New Roman" w:hint="eastAsia"/>
        </w:rPr>
        <w:t>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lastRenderedPageBreak/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7719F2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413423" w:rsidRDefault="00413423" w:rsidP="00413423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Pr="006A737B">
        <w:rPr>
          <w:rFonts w:ascii="Times New Roman" w:hAnsi="Times New Roman" w:cs="Times New Roman" w:hint="eastAsia"/>
        </w:rPr>
        <w:t>无资料</w:t>
      </w:r>
    </w:p>
    <w:p w:rsidR="00413423" w:rsidRDefault="00413423" w:rsidP="00413423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413423" w:rsidRDefault="00413423" w:rsidP="0041342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413423" w:rsidRDefault="00413423" w:rsidP="0041342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413423" w:rsidRDefault="00413423" w:rsidP="0041342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413423" w:rsidRDefault="00413423" w:rsidP="0041342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413423" w:rsidRDefault="00413423" w:rsidP="0041342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413423" w:rsidRPr="00D14DC4" w:rsidRDefault="00413423" w:rsidP="0041342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413423" w:rsidRDefault="00413423" w:rsidP="00413423">
      <w:r>
        <w:rPr>
          <w:rFonts w:ascii="Times New Roman" w:hAnsi="Times New Roman" w:cs="Times New Roman" w:hint="eastAsia"/>
          <w:b/>
        </w:rPr>
        <w:t>免责声明：</w:t>
      </w:r>
    </w:p>
    <w:p w:rsidR="00413423" w:rsidRDefault="00413423" w:rsidP="00413423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413423" w:rsidRDefault="00413423" w:rsidP="00413423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p w:rsidR="00CC1A5E" w:rsidRDefault="00CC1A5E" w:rsidP="00CC1A5E"/>
    <w:p w:rsidR="002E76FF" w:rsidRDefault="002E76FF"/>
    <w:sectPr w:rsidR="002E76FF" w:rsidSect="006C58E0">
      <w:headerReference w:type="default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1B6" w:rsidRDefault="002321B6" w:rsidP="006C58E0">
      <w:r>
        <w:separator/>
      </w:r>
    </w:p>
  </w:endnote>
  <w:endnote w:type="continuationSeparator" w:id="0">
    <w:p w:rsidR="002321B6" w:rsidRDefault="002321B6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DB5" w:rsidRPr="00FA6DB5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1B6" w:rsidRDefault="002321B6" w:rsidP="006C58E0">
      <w:r>
        <w:separator/>
      </w:r>
    </w:p>
  </w:footnote>
  <w:footnote w:type="continuationSeparator" w:id="0">
    <w:p w:rsidR="002321B6" w:rsidRDefault="002321B6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336C82">
      <w:rPr>
        <w:rFonts w:hint="eastAsia"/>
      </w:rPr>
      <w:t>溴甲酚绿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45085"/>
    <w:multiLevelType w:val="hybridMultilevel"/>
    <w:tmpl w:val="C4B040E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F56C532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8456A"/>
    <w:rsid w:val="00091390"/>
    <w:rsid w:val="000A14E2"/>
    <w:rsid w:val="000E2950"/>
    <w:rsid w:val="00104026"/>
    <w:rsid w:val="00117B6E"/>
    <w:rsid w:val="001A6539"/>
    <w:rsid w:val="00205EE6"/>
    <w:rsid w:val="002321B6"/>
    <w:rsid w:val="00260766"/>
    <w:rsid w:val="00280BB5"/>
    <w:rsid w:val="002D6BB6"/>
    <w:rsid w:val="002E76FF"/>
    <w:rsid w:val="00336C82"/>
    <w:rsid w:val="00413423"/>
    <w:rsid w:val="00444692"/>
    <w:rsid w:val="00470BEA"/>
    <w:rsid w:val="004967CE"/>
    <w:rsid w:val="004F5332"/>
    <w:rsid w:val="005368BE"/>
    <w:rsid w:val="00564F6F"/>
    <w:rsid w:val="00565F82"/>
    <w:rsid w:val="00580819"/>
    <w:rsid w:val="005808D8"/>
    <w:rsid w:val="005A7267"/>
    <w:rsid w:val="005C4DF3"/>
    <w:rsid w:val="00613D85"/>
    <w:rsid w:val="006447C8"/>
    <w:rsid w:val="0069706B"/>
    <w:rsid w:val="006B7358"/>
    <w:rsid w:val="006C58E0"/>
    <w:rsid w:val="006E32D2"/>
    <w:rsid w:val="006F78AF"/>
    <w:rsid w:val="0071771A"/>
    <w:rsid w:val="00736B9D"/>
    <w:rsid w:val="00740DFD"/>
    <w:rsid w:val="00755C02"/>
    <w:rsid w:val="007719F2"/>
    <w:rsid w:val="007870E5"/>
    <w:rsid w:val="00841F41"/>
    <w:rsid w:val="00846B52"/>
    <w:rsid w:val="008C50DD"/>
    <w:rsid w:val="008D35DE"/>
    <w:rsid w:val="00926FD0"/>
    <w:rsid w:val="009F240C"/>
    <w:rsid w:val="009F5970"/>
    <w:rsid w:val="00A674A9"/>
    <w:rsid w:val="00AC5A08"/>
    <w:rsid w:val="00AF7F16"/>
    <w:rsid w:val="00B0453B"/>
    <w:rsid w:val="00B534BF"/>
    <w:rsid w:val="00BB1A8A"/>
    <w:rsid w:val="00BC26D9"/>
    <w:rsid w:val="00BE3274"/>
    <w:rsid w:val="00BE721B"/>
    <w:rsid w:val="00C21163"/>
    <w:rsid w:val="00C67E4E"/>
    <w:rsid w:val="00C752F6"/>
    <w:rsid w:val="00CA2051"/>
    <w:rsid w:val="00CC1A5E"/>
    <w:rsid w:val="00CF7B72"/>
    <w:rsid w:val="00D6350A"/>
    <w:rsid w:val="00D658E2"/>
    <w:rsid w:val="00D74253"/>
    <w:rsid w:val="00DA1FC1"/>
    <w:rsid w:val="00DA310E"/>
    <w:rsid w:val="00DB0492"/>
    <w:rsid w:val="00DC4BC2"/>
    <w:rsid w:val="00DD6A23"/>
    <w:rsid w:val="00E663E5"/>
    <w:rsid w:val="00E97151"/>
    <w:rsid w:val="00EB0956"/>
    <w:rsid w:val="00EF732F"/>
    <w:rsid w:val="00F0203F"/>
    <w:rsid w:val="00F24AB0"/>
    <w:rsid w:val="00F3754B"/>
    <w:rsid w:val="00F7271B"/>
    <w:rsid w:val="00F7777E"/>
    <w:rsid w:val="00FA1562"/>
    <w:rsid w:val="00FA6DB5"/>
    <w:rsid w:val="00FD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06B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9F2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706B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19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06B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9F2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706B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19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AC123-B1DB-4333-8FC0-387876E0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51</cp:revision>
  <dcterms:created xsi:type="dcterms:W3CDTF">2018-09-13T07:30:00Z</dcterms:created>
  <dcterms:modified xsi:type="dcterms:W3CDTF">2018-09-20T01:50:00Z</dcterms:modified>
</cp:coreProperties>
</file>