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7C8" w:rsidRPr="001164DB" w:rsidRDefault="006447C8" w:rsidP="00306B92">
      <w:pPr>
        <w:pStyle w:val="1"/>
      </w:pPr>
      <w:r w:rsidRPr="001164DB">
        <w:rPr>
          <w:rFonts w:hint="eastAsia"/>
        </w:rPr>
        <w:t>化学品安全技术说明书</w:t>
      </w:r>
    </w:p>
    <w:p w:rsidR="006447C8" w:rsidRDefault="006447C8" w:rsidP="006447C8">
      <w:r>
        <w:rPr>
          <w:rFonts w:hint="eastAsia"/>
        </w:rPr>
        <w:t>产品名称：</w:t>
      </w:r>
      <w:r w:rsidR="00BC26D9">
        <w:rPr>
          <w:rFonts w:hint="eastAsia"/>
        </w:rPr>
        <w:t>盐酸羟胺</w:t>
      </w:r>
      <w:r w:rsidR="00BC26D9">
        <w:rPr>
          <w:rFonts w:hint="eastAsia"/>
        </w:rPr>
        <w:t xml:space="preserve">    </w:t>
      </w:r>
      <w:r>
        <w:rPr>
          <w:rFonts w:hint="eastAsia"/>
        </w:rPr>
        <w:t xml:space="preserve">                            </w:t>
      </w:r>
      <w:r>
        <w:rPr>
          <w:rFonts w:hint="eastAsia"/>
        </w:rPr>
        <w:t>按照</w:t>
      </w:r>
      <w:r>
        <w:rPr>
          <w:rFonts w:hint="eastAsia"/>
        </w:rPr>
        <w:t xml:space="preserve">GB/T 16843.GB/T 17519 </w:t>
      </w:r>
      <w:r>
        <w:rPr>
          <w:rFonts w:hint="eastAsia"/>
        </w:rPr>
        <w:t>编制</w:t>
      </w:r>
      <w:r>
        <w:rPr>
          <w:rFonts w:hint="eastAsia"/>
          <w:noProof/>
        </w:rPr>
        <mc:AlternateContent>
          <mc:Choice Requires="wps">
            <w:drawing>
              <wp:anchor distT="0" distB="0" distL="114300" distR="114300" simplePos="0" relativeHeight="251659264" behindDoc="0" locked="0" layoutInCell="1" allowOverlap="1" wp14:anchorId="118F6765" wp14:editId="457E4344">
                <wp:simplePos x="0" y="0"/>
                <wp:positionH relativeFrom="column">
                  <wp:posOffset>-30480</wp:posOffset>
                </wp:positionH>
                <wp:positionV relativeFrom="paragraph">
                  <wp:posOffset>173025</wp:posOffset>
                </wp:positionV>
                <wp:extent cx="5376672" cy="14630"/>
                <wp:effectExtent l="0" t="0" r="14605" b="23495"/>
                <wp:wrapNone/>
                <wp:docPr id="1" name="直接连接符 1"/>
                <wp:cNvGraphicFramePr/>
                <a:graphic xmlns:a="http://schemas.openxmlformats.org/drawingml/2006/main">
                  <a:graphicData uri="http://schemas.microsoft.com/office/word/2010/wordprocessingShape">
                    <wps:wsp>
                      <wps:cNvCnPr/>
                      <wps:spPr>
                        <a:xfrm flipV="1">
                          <a:off x="0" y="0"/>
                          <a:ext cx="5376672" cy="146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2.4pt,13.6pt" to="420.9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" strokecolor="black [3040]"/>
            </w:pict>
          </mc:Fallback>
        </mc:AlternateContent>
      </w:r>
    </w:p>
    <w:p w:rsidR="006447C8" w:rsidRPr="00E348F7" w:rsidRDefault="006447C8" w:rsidP="006447C8"/>
    <w:tbl>
      <w:tblPr>
        <w:tblStyle w:val="a3"/>
        <w:tblW w:w="0" w:type="auto"/>
        <w:tblLook w:val="04A0" w:firstRow="1" w:lastRow="0" w:firstColumn="1" w:lastColumn="0" w:noHBand="0" w:noVBand="1"/>
      </w:tblPr>
      <w:tblGrid>
        <w:gridCol w:w="1526"/>
        <w:gridCol w:w="2734"/>
        <w:gridCol w:w="1518"/>
        <w:gridCol w:w="2744"/>
      </w:tblGrid>
      <w:tr w:rsidR="006447C8" w:rsidRPr="00E348F7" w:rsidTr="00BA2429">
        <w:tc>
          <w:tcPr>
            <w:tcW w:w="8522" w:type="dxa"/>
            <w:gridSpan w:val="4"/>
          </w:tcPr>
          <w:p w:rsidR="006447C8" w:rsidRPr="00E348F7" w:rsidRDefault="006447C8" w:rsidP="00BA2429">
            <w:r w:rsidRPr="00E348F7">
              <w:rPr>
                <w:rFonts w:hint="eastAsia"/>
              </w:rPr>
              <w:t>说明书目录</w:t>
            </w:r>
          </w:p>
        </w:tc>
      </w:tr>
      <w:tr w:rsidR="006447C8" w:rsidTr="00BA2429">
        <w:tc>
          <w:tcPr>
            <w:tcW w:w="1526" w:type="dxa"/>
          </w:tcPr>
          <w:p w:rsidR="006447C8" w:rsidRDefault="006447C8" w:rsidP="00BA2429">
            <w:pPr>
              <w:rPr>
                <w:rFonts w:ascii="Times New Roman" w:hAnsi="Times New Roman" w:cs="Times New Roman"/>
              </w:rPr>
            </w:pPr>
            <w:r>
              <w:rPr>
                <w:rFonts w:ascii="Times New Roman" w:hAnsi="Times New Roman" w:cs="Times New Roman" w:hint="eastAsia"/>
              </w:rPr>
              <w:t>第</w:t>
            </w:r>
            <w:r>
              <w:rPr>
                <w:rFonts w:ascii="Times New Roman" w:hAnsi="Times New Roman" w:cs="Times New Roman" w:hint="eastAsia"/>
              </w:rPr>
              <w:t>1</w:t>
            </w:r>
            <w:r>
              <w:rPr>
                <w:rFonts w:ascii="Times New Roman" w:hAnsi="Times New Roman" w:cs="Times New Roman" w:hint="eastAsia"/>
              </w:rPr>
              <w:t>部分</w:t>
            </w:r>
          </w:p>
        </w:tc>
        <w:tc>
          <w:tcPr>
            <w:tcW w:w="2734" w:type="dxa"/>
          </w:tcPr>
          <w:p w:rsidR="006447C8" w:rsidRDefault="00677280" w:rsidP="00BA2429">
            <w:pPr>
              <w:rPr>
                <w:rFonts w:ascii="Times New Roman" w:hAnsi="Times New Roman" w:cs="Times New Roman"/>
              </w:rPr>
            </w:pPr>
            <w:hyperlink w:anchor="_第一部分__化学品名称及企业标识" w:history="1">
              <w:r w:rsidR="006447C8" w:rsidRPr="006C018B">
                <w:rPr>
                  <w:rStyle w:val="a4"/>
                  <w:rFonts w:ascii="Times New Roman" w:hAnsi="Times New Roman" w:cs="Times New Roman" w:hint="eastAsia"/>
                </w:rPr>
                <w:t>化学品及企业标识</w:t>
              </w:r>
            </w:hyperlink>
          </w:p>
        </w:tc>
        <w:tc>
          <w:tcPr>
            <w:tcW w:w="1518" w:type="dxa"/>
          </w:tcPr>
          <w:p w:rsidR="006447C8" w:rsidRDefault="006447C8" w:rsidP="00BA2429">
            <w:pPr>
              <w:rPr>
                <w:rFonts w:ascii="Times New Roman" w:hAnsi="Times New Roman" w:cs="Times New Roman"/>
              </w:rPr>
            </w:pPr>
            <w:r>
              <w:rPr>
                <w:rFonts w:ascii="Times New Roman" w:hAnsi="Times New Roman" w:cs="Times New Roman" w:hint="eastAsia"/>
              </w:rPr>
              <w:t>第</w:t>
            </w:r>
            <w:r>
              <w:rPr>
                <w:rFonts w:ascii="Times New Roman" w:hAnsi="Times New Roman" w:cs="Times New Roman" w:hint="eastAsia"/>
              </w:rPr>
              <w:t>9</w:t>
            </w:r>
            <w:r>
              <w:rPr>
                <w:rFonts w:ascii="Times New Roman" w:hAnsi="Times New Roman" w:cs="Times New Roman" w:hint="eastAsia"/>
              </w:rPr>
              <w:t>部分</w:t>
            </w:r>
          </w:p>
        </w:tc>
        <w:tc>
          <w:tcPr>
            <w:tcW w:w="2744" w:type="dxa"/>
          </w:tcPr>
          <w:p w:rsidR="006447C8" w:rsidRDefault="00677280" w:rsidP="00BA2429">
            <w:pPr>
              <w:rPr>
                <w:rFonts w:ascii="Times New Roman" w:hAnsi="Times New Roman" w:cs="Times New Roman"/>
              </w:rPr>
            </w:pPr>
            <w:hyperlink w:anchor="_理化特性" w:history="1">
              <w:r w:rsidR="006447C8" w:rsidRPr="00E83FFA">
                <w:rPr>
                  <w:rStyle w:val="a4"/>
                  <w:rFonts w:ascii="Times New Roman" w:hAnsi="Times New Roman" w:cs="Times New Roman" w:hint="eastAsia"/>
                </w:rPr>
                <w:t>理化特性</w:t>
              </w:r>
            </w:hyperlink>
          </w:p>
        </w:tc>
      </w:tr>
      <w:tr w:rsidR="006447C8" w:rsidTr="00BA2429">
        <w:tc>
          <w:tcPr>
            <w:tcW w:w="1526" w:type="dxa"/>
          </w:tcPr>
          <w:p w:rsidR="006447C8" w:rsidRDefault="006447C8" w:rsidP="00BA2429">
            <w:pPr>
              <w:rPr>
                <w:rFonts w:ascii="Times New Roman" w:hAnsi="Times New Roman" w:cs="Times New Roman"/>
              </w:rPr>
            </w:pPr>
            <w:r>
              <w:rPr>
                <w:rFonts w:ascii="Times New Roman" w:hAnsi="Times New Roman" w:cs="Times New Roman" w:hint="eastAsia"/>
              </w:rPr>
              <w:t>第</w:t>
            </w:r>
            <w:r>
              <w:rPr>
                <w:rFonts w:ascii="Times New Roman" w:hAnsi="Times New Roman" w:cs="Times New Roman" w:hint="eastAsia"/>
              </w:rPr>
              <w:t>2</w:t>
            </w:r>
            <w:r>
              <w:rPr>
                <w:rFonts w:ascii="Times New Roman" w:hAnsi="Times New Roman" w:cs="Times New Roman" w:hint="eastAsia"/>
              </w:rPr>
              <w:t>部分</w:t>
            </w:r>
          </w:p>
        </w:tc>
        <w:tc>
          <w:tcPr>
            <w:tcW w:w="2734" w:type="dxa"/>
          </w:tcPr>
          <w:p w:rsidR="006447C8" w:rsidRDefault="00677280" w:rsidP="00BA2429">
            <w:pPr>
              <w:rPr>
                <w:rFonts w:ascii="Times New Roman" w:hAnsi="Times New Roman" w:cs="Times New Roman"/>
              </w:rPr>
            </w:pPr>
            <w:hyperlink w:anchor="_危险性概述" w:history="1">
              <w:r w:rsidR="006447C8" w:rsidRPr="00E83FFA">
                <w:rPr>
                  <w:rStyle w:val="a4"/>
                  <w:rFonts w:ascii="Times New Roman" w:hAnsi="Times New Roman" w:cs="Times New Roman" w:hint="eastAsia"/>
                </w:rPr>
                <w:t>危险性概述</w:t>
              </w:r>
            </w:hyperlink>
          </w:p>
        </w:tc>
        <w:tc>
          <w:tcPr>
            <w:tcW w:w="1518" w:type="dxa"/>
          </w:tcPr>
          <w:p w:rsidR="006447C8" w:rsidRDefault="006447C8" w:rsidP="00BA2429">
            <w:pPr>
              <w:rPr>
                <w:rFonts w:ascii="Times New Roman" w:hAnsi="Times New Roman" w:cs="Times New Roman"/>
              </w:rPr>
            </w:pPr>
            <w:r>
              <w:rPr>
                <w:rFonts w:ascii="Times New Roman" w:hAnsi="Times New Roman" w:cs="Times New Roman" w:hint="eastAsia"/>
              </w:rPr>
              <w:t>第</w:t>
            </w:r>
            <w:r>
              <w:rPr>
                <w:rFonts w:ascii="Times New Roman" w:hAnsi="Times New Roman" w:cs="Times New Roman" w:hint="eastAsia"/>
              </w:rPr>
              <w:t>10</w:t>
            </w:r>
            <w:r>
              <w:rPr>
                <w:rFonts w:ascii="Times New Roman" w:hAnsi="Times New Roman" w:cs="Times New Roman" w:hint="eastAsia"/>
              </w:rPr>
              <w:t>部分</w:t>
            </w:r>
          </w:p>
        </w:tc>
        <w:tc>
          <w:tcPr>
            <w:tcW w:w="2744" w:type="dxa"/>
          </w:tcPr>
          <w:p w:rsidR="006447C8" w:rsidRDefault="00677280" w:rsidP="00BA2429">
            <w:pPr>
              <w:rPr>
                <w:rFonts w:ascii="Times New Roman" w:hAnsi="Times New Roman" w:cs="Times New Roman"/>
              </w:rPr>
            </w:pPr>
            <w:hyperlink w:anchor="_稳定性和反应活性" w:history="1">
              <w:r w:rsidR="006447C8" w:rsidRPr="00E83FFA">
                <w:rPr>
                  <w:rStyle w:val="a4"/>
                  <w:rFonts w:ascii="Times New Roman" w:hAnsi="Times New Roman" w:cs="Times New Roman" w:hint="eastAsia"/>
                </w:rPr>
                <w:t>稳定性和反应性</w:t>
              </w:r>
            </w:hyperlink>
          </w:p>
        </w:tc>
      </w:tr>
      <w:tr w:rsidR="006447C8" w:rsidTr="00BA2429">
        <w:tc>
          <w:tcPr>
            <w:tcW w:w="1526" w:type="dxa"/>
          </w:tcPr>
          <w:p w:rsidR="006447C8" w:rsidRDefault="006447C8" w:rsidP="00BA2429">
            <w:pPr>
              <w:rPr>
                <w:rFonts w:ascii="Times New Roman" w:hAnsi="Times New Roman" w:cs="Times New Roman"/>
              </w:rPr>
            </w:pPr>
            <w:r>
              <w:rPr>
                <w:rFonts w:ascii="Times New Roman" w:hAnsi="Times New Roman" w:cs="Times New Roman" w:hint="eastAsia"/>
              </w:rPr>
              <w:t>第</w:t>
            </w:r>
            <w:r>
              <w:rPr>
                <w:rFonts w:ascii="Times New Roman" w:hAnsi="Times New Roman" w:cs="Times New Roman" w:hint="eastAsia"/>
              </w:rPr>
              <w:t>3</w:t>
            </w:r>
            <w:r>
              <w:rPr>
                <w:rFonts w:ascii="Times New Roman" w:hAnsi="Times New Roman" w:cs="Times New Roman" w:hint="eastAsia"/>
              </w:rPr>
              <w:t>部分</w:t>
            </w:r>
          </w:p>
        </w:tc>
        <w:tc>
          <w:tcPr>
            <w:tcW w:w="2734" w:type="dxa"/>
          </w:tcPr>
          <w:p w:rsidR="006447C8" w:rsidRDefault="00677280" w:rsidP="00BA2429">
            <w:pPr>
              <w:rPr>
                <w:rFonts w:ascii="Times New Roman" w:hAnsi="Times New Roman" w:cs="Times New Roman"/>
              </w:rPr>
            </w:pPr>
            <w:hyperlink w:anchor="_成分/组成信息" w:history="1">
              <w:r w:rsidR="006447C8" w:rsidRPr="00E83FFA">
                <w:rPr>
                  <w:rStyle w:val="a4"/>
                  <w:rFonts w:ascii="Times New Roman" w:hAnsi="Times New Roman" w:cs="Times New Roman" w:hint="eastAsia"/>
                </w:rPr>
                <w:t>成分</w:t>
              </w:r>
              <w:r w:rsidR="006447C8" w:rsidRPr="00E83FFA">
                <w:rPr>
                  <w:rStyle w:val="a4"/>
                  <w:rFonts w:ascii="Times New Roman" w:hAnsi="Times New Roman" w:cs="Times New Roman" w:hint="eastAsia"/>
                </w:rPr>
                <w:t>/</w:t>
              </w:r>
              <w:r w:rsidR="006447C8" w:rsidRPr="00E83FFA">
                <w:rPr>
                  <w:rStyle w:val="a4"/>
                  <w:rFonts w:ascii="Times New Roman" w:hAnsi="Times New Roman" w:cs="Times New Roman" w:hint="eastAsia"/>
                </w:rPr>
                <w:t>组成信息</w:t>
              </w:r>
            </w:hyperlink>
          </w:p>
        </w:tc>
        <w:tc>
          <w:tcPr>
            <w:tcW w:w="1518" w:type="dxa"/>
          </w:tcPr>
          <w:p w:rsidR="006447C8" w:rsidRDefault="006447C8" w:rsidP="00BA2429">
            <w:pPr>
              <w:rPr>
                <w:rFonts w:ascii="Times New Roman" w:hAnsi="Times New Roman" w:cs="Times New Roman"/>
              </w:rPr>
            </w:pPr>
            <w:r>
              <w:rPr>
                <w:rFonts w:ascii="Times New Roman" w:hAnsi="Times New Roman" w:cs="Times New Roman" w:hint="eastAsia"/>
              </w:rPr>
              <w:t>第</w:t>
            </w:r>
            <w:r>
              <w:rPr>
                <w:rFonts w:ascii="Times New Roman" w:hAnsi="Times New Roman" w:cs="Times New Roman" w:hint="eastAsia"/>
              </w:rPr>
              <w:t>11</w:t>
            </w:r>
            <w:r>
              <w:rPr>
                <w:rFonts w:ascii="Times New Roman" w:hAnsi="Times New Roman" w:cs="Times New Roman" w:hint="eastAsia"/>
              </w:rPr>
              <w:t>部分</w:t>
            </w:r>
          </w:p>
        </w:tc>
        <w:tc>
          <w:tcPr>
            <w:tcW w:w="2744" w:type="dxa"/>
          </w:tcPr>
          <w:p w:rsidR="006447C8" w:rsidRDefault="00677280" w:rsidP="00BA2429">
            <w:pPr>
              <w:rPr>
                <w:rFonts w:ascii="Times New Roman" w:hAnsi="Times New Roman" w:cs="Times New Roman"/>
              </w:rPr>
            </w:pPr>
            <w:hyperlink w:anchor="_毒理学资料" w:history="1">
              <w:r w:rsidR="006447C8" w:rsidRPr="00E83FFA">
                <w:rPr>
                  <w:rStyle w:val="a4"/>
                  <w:rFonts w:ascii="Times New Roman" w:hAnsi="Times New Roman" w:cs="Times New Roman" w:hint="eastAsia"/>
                </w:rPr>
                <w:t>毒理学信息</w:t>
              </w:r>
            </w:hyperlink>
          </w:p>
        </w:tc>
      </w:tr>
      <w:tr w:rsidR="006447C8" w:rsidTr="00BA2429">
        <w:tc>
          <w:tcPr>
            <w:tcW w:w="1526" w:type="dxa"/>
          </w:tcPr>
          <w:p w:rsidR="006447C8" w:rsidRDefault="006447C8" w:rsidP="00BA2429">
            <w:pPr>
              <w:rPr>
                <w:rFonts w:ascii="Times New Roman" w:hAnsi="Times New Roman" w:cs="Times New Roman"/>
              </w:rPr>
            </w:pPr>
            <w:r>
              <w:rPr>
                <w:rFonts w:ascii="Times New Roman" w:hAnsi="Times New Roman" w:cs="Times New Roman" w:hint="eastAsia"/>
              </w:rPr>
              <w:t>第</w:t>
            </w:r>
            <w:r>
              <w:rPr>
                <w:rFonts w:ascii="Times New Roman" w:hAnsi="Times New Roman" w:cs="Times New Roman" w:hint="eastAsia"/>
              </w:rPr>
              <w:t>4</w:t>
            </w:r>
            <w:r>
              <w:rPr>
                <w:rFonts w:ascii="Times New Roman" w:hAnsi="Times New Roman" w:cs="Times New Roman" w:hint="eastAsia"/>
              </w:rPr>
              <w:t>部分</w:t>
            </w:r>
          </w:p>
        </w:tc>
        <w:tc>
          <w:tcPr>
            <w:tcW w:w="2734" w:type="dxa"/>
          </w:tcPr>
          <w:p w:rsidR="006447C8" w:rsidRDefault="00677280" w:rsidP="00BA2429">
            <w:pPr>
              <w:rPr>
                <w:rFonts w:ascii="Times New Roman" w:hAnsi="Times New Roman" w:cs="Times New Roman"/>
              </w:rPr>
            </w:pPr>
            <w:hyperlink w:anchor="_急救措施" w:history="1">
              <w:r w:rsidR="006447C8" w:rsidRPr="00E83FFA">
                <w:rPr>
                  <w:rStyle w:val="a4"/>
                  <w:rFonts w:ascii="Times New Roman" w:hAnsi="Times New Roman" w:cs="Times New Roman" w:hint="eastAsia"/>
                </w:rPr>
                <w:t>急救措施</w:t>
              </w:r>
            </w:hyperlink>
          </w:p>
        </w:tc>
        <w:tc>
          <w:tcPr>
            <w:tcW w:w="1518" w:type="dxa"/>
          </w:tcPr>
          <w:p w:rsidR="006447C8" w:rsidRDefault="006447C8" w:rsidP="00BA2429">
            <w:pPr>
              <w:rPr>
                <w:rFonts w:ascii="Times New Roman" w:hAnsi="Times New Roman" w:cs="Times New Roman"/>
              </w:rPr>
            </w:pPr>
            <w:r>
              <w:rPr>
                <w:rFonts w:ascii="Times New Roman" w:hAnsi="Times New Roman" w:cs="Times New Roman" w:hint="eastAsia"/>
              </w:rPr>
              <w:t>第</w:t>
            </w:r>
            <w:r>
              <w:rPr>
                <w:rFonts w:ascii="Times New Roman" w:hAnsi="Times New Roman" w:cs="Times New Roman" w:hint="eastAsia"/>
              </w:rPr>
              <w:t>12</w:t>
            </w:r>
            <w:r>
              <w:rPr>
                <w:rFonts w:ascii="Times New Roman" w:hAnsi="Times New Roman" w:cs="Times New Roman" w:hint="eastAsia"/>
              </w:rPr>
              <w:t>部分</w:t>
            </w:r>
          </w:p>
        </w:tc>
        <w:tc>
          <w:tcPr>
            <w:tcW w:w="2744" w:type="dxa"/>
          </w:tcPr>
          <w:p w:rsidR="006447C8" w:rsidRDefault="00677280" w:rsidP="00BA2429">
            <w:pPr>
              <w:rPr>
                <w:rFonts w:ascii="Times New Roman" w:hAnsi="Times New Roman" w:cs="Times New Roman"/>
              </w:rPr>
            </w:pPr>
            <w:hyperlink w:anchor="_生态学资料" w:history="1">
              <w:r w:rsidR="006447C8" w:rsidRPr="00E83FFA">
                <w:rPr>
                  <w:rStyle w:val="a4"/>
                  <w:rFonts w:ascii="Times New Roman" w:hAnsi="Times New Roman" w:cs="Times New Roman" w:hint="eastAsia"/>
                </w:rPr>
                <w:t>生态学信息</w:t>
              </w:r>
            </w:hyperlink>
          </w:p>
        </w:tc>
      </w:tr>
      <w:tr w:rsidR="006447C8" w:rsidTr="00BA2429">
        <w:tc>
          <w:tcPr>
            <w:tcW w:w="1526" w:type="dxa"/>
          </w:tcPr>
          <w:p w:rsidR="006447C8" w:rsidRDefault="006447C8" w:rsidP="00BA2429">
            <w:pPr>
              <w:rPr>
                <w:rFonts w:ascii="Times New Roman" w:hAnsi="Times New Roman" w:cs="Times New Roman"/>
              </w:rPr>
            </w:pPr>
            <w:r>
              <w:rPr>
                <w:rFonts w:ascii="Times New Roman" w:hAnsi="Times New Roman" w:cs="Times New Roman" w:hint="eastAsia"/>
              </w:rPr>
              <w:t>第</w:t>
            </w:r>
            <w:r>
              <w:rPr>
                <w:rFonts w:ascii="Times New Roman" w:hAnsi="Times New Roman" w:cs="Times New Roman" w:hint="eastAsia"/>
              </w:rPr>
              <w:t>5</w:t>
            </w:r>
            <w:r>
              <w:rPr>
                <w:rFonts w:ascii="Times New Roman" w:hAnsi="Times New Roman" w:cs="Times New Roman" w:hint="eastAsia"/>
              </w:rPr>
              <w:t>部分</w:t>
            </w:r>
          </w:p>
        </w:tc>
        <w:tc>
          <w:tcPr>
            <w:tcW w:w="2734" w:type="dxa"/>
          </w:tcPr>
          <w:p w:rsidR="006447C8" w:rsidRDefault="00677280" w:rsidP="00BA2429">
            <w:pPr>
              <w:rPr>
                <w:rFonts w:ascii="Times New Roman" w:hAnsi="Times New Roman" w:cs="Times New Roman"/>
              </w:rPr>
            </w:pPr>
            <w:hyperlink w:anchor="_消防措施" w:history="1">
              <w:r w:rsidR="006447C8" w:rsidRPr="00E83FFA">
                <w:rPr>
                  <w:rStyle w:val="a4"/>
                  <w:rFonts w:ascii="Times New Roman" w:hAnsi="Times New Roman" w:cs="Times New Roman" w:hint="eastAsia"/>
                </w:rPr>
                <w:t>消防措施</w:t>
              </w:r>
            </w:hyperlink>
          </w:p>
        </w:tc>
        <w:tc>
          <w:tcPr>
            <w:tcW w:w="1518" w:type="dxa"/>
          </w:tcPr>
          <w:p w:rsidR="006447C8" w:rsidRDefault="006447C8" w:rsidP="00BA2429">
            <w:pPr>
              <w:rPr>
                <w:rFonts w:ascii="Times New Roman" w:hAnsi="Times New Roman" w:cs="Times New Roman"/>
              </w:rPr>
            </w:pPr>
            <w:r>
              <w:rPr>
                <w:rFonts w:ascii="Times New Roman" w:hAnsi="Times New Roman" w:cs="Times New Roman" w:hint="eastAsia"/>
              </w:rPr>
              <w:t>第</w:t>
            </w:r>
            <w:r>
              <w:rPr>
                <w:rFonts w:ascii="Times New Roman" w:hAnsi="Times New Roman" w:cs="Times New Roman" w:hint="eastAsia"/>
              </w:rPr>
              <w:t>13</w:t>
            </w:r>
            <w:r>
              <w:rPr>
                <w:rFonts w:ascii="Times New Roman" w:hAnsi="Times New Roman" w:cs="Times New Roman" w:hint="eastAsia"/>
              </w:rPr>
              <w:t>部分</w:t>
            </w:r>
          </w:p>
        </w:tc>
        <w:tc>
          <w:tcPr>
            <w:tcW w:w="2744" w:type="dxa"/>
          </w:tcPr>
          <w:p w:rsidR="006447C8" w:rsidRDefault="00677280" w:rsidP="00BA2429">
            <w:pPr>
              <w:rPr>
                <w:rFonts w:ascii="Times New Roman" w:hAnsi="Times New Roman" w:cs="Times New Roman"/>
              </w:rPr>
            </w:pPr>
            <w:hyperlink w:anchor="_废弃处置" w:history="1">
              <w:r w:rsidR="006447C8" w:rsidRPr="00E83FFA">
                <w:rPr>
                  <w:rStyle w:val="a4"/>
                  <w:rFonts w:ascii="Times New Roman" w:hAnsi="Times New Roman" w:cs="Times New Roman" w:hint="eastAsia"/>
                </w:rPr>
                <w:t>废弃处置</w:t>
              </w:r>
            </w:hyperlink>
          </w:p>
        </w:tc>
      </w:tr>
      <w:tr w:rsidR="006447C8" w:rsidTr="00BA2429">
        <w:tc>
          <w:tcPr>
            <w:tcW w:w="1526" w:type="dxa"/>
          </w:tcPr>
          <w:p w:rsidR="006447C8" w:rsidRDefault="006447C8" w:rsidP="00BA2429">
            <w:pPr>
              <w:rPr>
                <w:rFonts w:ascii="Times New Roman" w:hAnsi="Times New Roman" w:cs="Times New Roman"/>
              </w:rPr>
            </w:pPr>
            <w:r>
              <w:rPr>
                <w:rFonts w:ascii="Times New Roman" w:hAnsi="Times New Roman" w:cs="Times New Roman" w:hint="eastAsia"/>
              </w:rPr>
              <w:t>第</w:t>
            </w:r>
            <w:r>
              <w:rPr>
                <w:rFonts w:ascii="Times New Roman" w:hAnsi="Times New Roman" w:cs="Times New Roman" w:hint="eastAsia"/>
              </w:rPr>
              <w:t>6</w:t>
            </w:r>
            <w:r>
              <w:rPr>
                <w:rFonts w:ascii="Times New Roman" w:hAnsi="Times New Roman" w:cs="Times New Roman" w:hint="eastAsia"/>
              </w:rPr>
              <w:t>部分</w:t>
            </w:r>
          </w:p>
        </w:tc>
        <w:tc>
          <w:tcPr>
            <w:tcW w:w="2734" w:type="dxa"/>
          </w:tcPr>
          <w:p w:rsidR="006447C8" w:rsidRDefault="00677280" w:rsidP="00BA2429">
            <w:pPr>
              <w:rPr>
                <w:rFonts w:ascii="Times New Roman" w:hAnsi="Times New Roman" w:cs="Times New Roman"/>
              </w:rPr>
            </w:pPr>
            <w:hyperlink w:anchor="_泄漏应急处理" w:history="1">
              <w:r w:rsidR="006447C8" w:rsidRPr="00E83FFA">
                <w:rPr>
                  <w:rStyle w:val="a4"/>
                  <w:rFonts w:ascii="Times New Roman" w:hAnsi="Times New Roman" w:cs="Times New Roman" w:hint="eastAsia"/>
                </w:rPr>
                <w:t>泄露应急处理</w:t>
              </w:r>
            </w:hyperlink>
          </w:p>
        </w:tc>
        <w:tc>
          <w:tcPr>
            <w:tcW w:w="1518" w:type="dxa"/>
          </w:tcPr>
          <w:p w:rsidR="006447C8" w:rsidRDefault="006447C8" w:rsidP="00BA2429">
            <w:pPr>
              <w:rPr>
                <w:rFonts w:ascii="Times New Roman" w:hAnsi="Times New Roman" w:cs="Times New Roman"/>
              </w:rPr>
            </w:pPr>
            <w:r>
              <w:rPr>
                <w:rFonts w:ascii="Times New Roman" w:hAnsi="Times New Roman" w:cs="Times New Roman" w:hint="eastAsia"/>
              </w:rPr>
              <w:t>第</w:t>
            </w:r>
            <w:r>
              <w:rPr>
                <w:rFonts w:ascii="Times New Roman" w:hAnsi="Times New Roman" w:cs="Times New Roman" w:hint="eastAsia"/>
              </w:rPr>
              <w:t>14</w:t>
            </w:r>
            <w:r>
              <w:rPr>
                <w:rFonts w:ascii="Times New Roman" w:hAnsi="Times New Roman" w:cs="Times New Roman" w:hint="eastAsia"/>
              </w:rPr>
              <w:t>部分</w:t>
            </w:r>
          </w:p>
        </w:tc>
        <w:tc>
          <w:tcPr>
            <w:tcW w:w="2744" w:type="dxa"/>
          </w:tcPr>
          <w:p w:rsidR="006447C8" w:rsidRDefault="00677280" w:rsidP="00BA2429">
            <w:pPr>
              <w:rPr>
                <w:rFonts w:ascii="Times New Roman" w:hAnsi="Times New Roman" w:cs="Times New Roman"/>
              </w:rPr>
            </w:pPr>
            <w:hyperlink w:anchor="_运输信息" w:history="1">
              <w:r w:rsidR="006447C8" w:rsidRPr="00E83FFA">
                <w:rPr>
                  <w:rStyle w:val="a4"/>
                  <w:rFonts w:ascii="Times New Roman" w:hAnsi="Times New Roman" w:cs="Times New Roman" w:hint="eastAsia"/>
                </w:rPr>
                <w:t>运输信息</w:t>
              </w:r>
            </w:hyperlink>
          </w:p>
        </w:tc>
      </w:tr>
      <w:tr w:rsidR="006447C8" w:rsidTr="00BA2429">
        <w:tc>
          <w:tcPr>
            <w:tcW w:w="1526" w:type="dxa"/>
          </w:tcPr>
          <w:p w:rsidR="006447C8" w:rsidRDefault="006447C8" w:rsidP="00BA2429">
            <w:pPr>
              <w:rPr>
                <w:rFonts w:ascii="Times New Roman" w:hAnsi="Times New Roman" w:cs="Times New Roman"/>
              </w:rPr>
            </w:pPr>
            <w:r>
              <w:rPr>
                <w:rFonts w:ascii="Times New Roman" w:hAnsi="Times New Roman" w:cs="Times New Roman" w:hint="eastAsia"/>
              </w:rPr>
              <w:t>第</w:t>
            </w:r>
            <w:r>
              <w:rPr>
                <w:rFonts w:ascii="Times New Roman" w:hAnsi="Times New Roman" w:cs="Times New Roman" w:hint="eastAsia"/>
              </w:rPr>
              <w:t>7</w:t>
            </w:r>
            <w:r>
              <w:rPr>
                <w:rFonts w:ascii="Times New Roman" w:hAnsi="Times New Roman" w:cs="Times New Roman" w:hint="eastAsia"/>
              </w:rPr>
              <w:t>部分</w:t>
            </w:r>
          </w:p>
        </w:tc>
        <w:tc>
          <w:tcPr>
            <w:tcW w:w="2734" w:type="dxa"/>
          </w:tcPr>
          <w:p w:rsidR="006447C8" w:rsidRDefault="00677280" w:rsidP="00BA2429">
            <w:pPr>
              <w:rPr>
                <w:rFonts w:ascii="Times New Roman" w:hAnsi="Times New Roman" w:cs="Times New Roman"/>
              </w:rPr>
            </w:pPr>
            <w:hyperlink w:anchor="_操作处置与储存" w:history="1">
              <w:r w:rsidR="006447C8" w:rsidRPr="00E83FFA">
                <w:rPr>
                  <w:rStyle w:val="a4"/>
                  <w:rFonts w:ascii="Times New Roman" w:hAnsi="Times New Roman" w:cs="Times New Roman" w:hint="eastAsia"/>
                </w:rPr>
                <w:t>操作处置与储存</w:t>
              </w:r>
            </w:hyperlink>
          </w:p>
        </w:tc>
        <w:tc>
          <w:tcPr>
            <w:tcW w:w="1518" w:type="dxa"/>
          </w:tcPr>
          <w:p w:rsidR="006447C8" w:rsidRDefault="006447C8" w:rsidP="00BA2429">
            <w:pPr>
              <w:rPr>
                <w:rFonts w:ascii="Times New Roman" w:hAnsi="Times New Roman" w:cs="Times New Roman"/>
              </w:rPr>
            </w:pPr>
            <w:r>
              <w:rPr>
                <w:rFonts w:ascii="Times New Roman" w:hAnsi="Times New Roman" w:cs="Times New Roman" w:hint="eastAsia"/>
              </w:rPr>
              <w:t>第</w:t>
            </w:r>
            <w:r>
              <w:rPr>
                <w:rFonts w:ascii="Times New Roman" w:hAnsi="Times New Roman" w:cs="Times New Roman" w:hint="eastAsia"/>
              </w:rPr>
              <w:t>15</w:t>
            </w:r>
            <w:r>
              <w:rPr>
                <w:rFonts w:ascii="Times New Roman" w:hAnsi="Times New Roman" w:cs="Times New Roman" w:hint="eastAsia"/>
              </w:rPr>
              <w:t>部分</w:t>
            </w:r>
          </w:p>
        </w:tc>
        <w:tc>
          <w:tcPr>
            <w:tcW w:w="2744" w:type="dxa"/>
          </w:tcPr>
          <w:p w:rsidR="006447C8" w:rsidRDefault="00677280" w:rsidP="00BA2429">
            <w:pPr>
              <w:rPr>
                <w:rFonts w:ascii="Times New Roman" w:hAnsi="Times New Roman" w:cs="Times New Roman"/>
              </w:rPr>
            </w:pPr>
            <w:hyperlink w:anchor="_法规信息" w:history="1">
              <w:r w:rsidR="006447C8" w:rsidRPr="00E83FFA">
                <w:rPr>
                  <w:rStyle w:val="a4"/>
                  <w:rFonts w:ascii="Times New Roman" w:hAnsi="Times New Roman" w:cs="Times New Roman" w:hint="eastAsia"/>
                </w:rPr>
                <w:t>法规信息</w:t>
              </w:r>
            </w:hyperlink>
          </w:p>
        </w:tc>
      </w:tr>
      <w:tr w:rsidR="006447C8" w:rsidTr="00BA2429">
        <w:tc>
          <w:tcPr>
            <w:tcW w:w="1526" w:type="dxa"/>
          </w:tcPr>
          <w:p w:rsidR="006447C8" w:rsidRDefault="006447C8" w:rsidP="00BA2429">
            <w:pPr>
              <w:rPr>
                <w:rFonts w:ascii="Times New Roman" w:hAnsi="Times New Roman" w:cs="Times New Roman"/>
              </w:rPr>
            </w:pPr>
            <w:r>
              <w:rPr>
                <w:rFonts w:ascii="Times New Roman" w:hAnsi="Times New Roman" w:cs="Times New Roman" w:hint="eastAsia"/>
              </w:rPr>
              <w:t>第</w:t>
            </w:r>
            <w:r>
              <w:rPr>
                <w:rFonts w:ascii="Times New Roman" w:hAnsi="Times New Roman" w:cs="Times New Roman" w:hint="eastAsia"/>
              </w:rPr>
              <w:t>8</w:t>
            </w:r>
            <w:r>
              <w:rPr>
                <w:rFonts w:ascii="Times New Roman" w:hAnsi="Times New Roman" w:cs="Times New Roman" w:hint="eastAsia"/>
              </w:rPr>
              <w:t>部分</w:t>
            </w:r>
          </w:p>
        </w:tc>
        <w:tc>
          <w:tcPr>
            <w:tcW w:w="2734" w:type="dxa"/>
          </w:tcPr>
          <w:p w:rsidR="006447C8" w:rsidRDefault="00677280" w:rsidP="00BA2429">
            <w:pPr>
              <w:rPr>
                <w:rFonts w:ascii="Times New Roman" w:hAnsi="Times New Roman" w:cs="Times New Roman"/>
              </w:rPr>
            </w:pPr>
            <w:hyperlink w:anchor="_接触控制/个体防护" w:history="1">
              <w:r w:rsidR="006447C8" w:rsidRPr="00E83FFA">
                <w:rPr>
                  <w:rStyle w:val="a4"/>
                  <w:rFonts w:ascii="Times New Roman" w:hAnsi="Times New Roman" w:cs="Times New Roman" w:hint="eastAsia"/>
                </w:rPr>
                <w:t>接触控制和个体防护</w:t>
              </w:r>
            </w:hyperlink>
          </w:p>
        </w:tc>
        <w:tc>
          <w:tcPr>
            <w:tcW w:w="1518" w:type="dxa"/>
          </w:tcPr>
          <w:p w:rsidR="006447C8" w:rsidRDefault="006447C8" w:rsidP="00BA2429">
            <w:pPr>
              <w:rPr>
                <w:rFonts w:ascii="Times New Roman" w:hAnsi="Times New Roman" w:cs="Times New Roman"/>
              </w:rPr>
            </w:pPr>
            <w:r>
              <w:rPr>
                <w:rFonts w:ascii="Times New Roman" w:hAnsi="Times New Roman" w:cs="Times New Roman" w:hint="eastAsia"/>
              </w:rPr>
              <w:t>第</w:t>
            </w:r>
            <w:r>
              <w:rPr>
                <w:rFonts w:ascii="Times New Roman" w:hAnsi="Times New Roman" w:cs="Times New Roman" w:hint="eastAsia"/>
              </w:rPr>
              <w:t>16</w:t>
            </w:r>
            <w:r>
              <w:rPr>
                <w:rFonts w:ascii="Times New Roman" w:hAnsi="Times New Roman" w:cs="Times New Roman" w:hint="eastAsia"/>
              </w:rPr>
              <w:t>部分</w:t>
            </w:r>
          </w:p>
        </w:tc>
        <w:tc>
          <w:tcPr>
            <w:tcW w:w="2744" w:type="dxa"/>
          </w:tcPr>
          <w:p w:rsidR="006447C8" w:rsidRDefault="00677280" w:rsidP="00BA2429">
            <w:pPr>
              <w:rPr>
                <w:rFonts w:ascii="Times New Roman" w:hAnsi="Times New Roman" w:cs="Times New Roman"/>
              </w:rPr>
            </w:pPr>
            <w:hyperlink w:anchor="_其他信息" w:history="1">
              <w:r w:rsidR="006447C8" w:rsidRPr="00E83FFA">
                <w:rPr>
                  <w:rStyle w:val="a4"/>
                  <w:rFonts w:ascii="Times New Roman" w:hAnsi="Times New Roman" w:cs="Times New Roman" w:hint="eastAsia"/>
                </w:rPr>
                <w:t>其他信息</w:t>
              </w:r>
            </w:hyperlink>
          </w:p>
        </w:tc>
      </w:tr>
    </w:tbl>
    <w:p w:rsidR="006447C8" w:rsidRPr="00BA3026" w:rsidRDefault="006447C8" w:rsidP="00306B92">
      <w:pPr>
        <w:pStyle w:val="2"/>
        <w:numPr>
          <w:ilvl w:val="0"/>
          <w:numId w:val="4"/>
        </w:numPr>
      </w:pPr>
      <w:bookmarkStart w:id="0" w:name="_第一部分__化学品名称及企业标识"/>
      <w:bookmarkEnd w:id="0"/>
      <w:r>
        <w:rPr>
          <w:rFonts w:hint="eastAsia"/>
        </w:rPr>
        <w:t>化学品及企业标识</w:t>
      </w:r>
    </w:p>
    <w:p w:rsidR="006447C8" w:rsidRPr="006447C8" w:rsidRDefault="006447C8" w:rsidP="006447C8">
      <w:pPr>
        <w:rPr>
          <w:rFonts w:ascii="Times New Roman" w:hAnsi="Times New Roman" w:cs="Times New Roman"/>
        </w:rPr>
      </w:pPr>
      <w:r w:rsidRPr="006447C8">
        <w:rPr>
          <w:rFonts w:ascii="Times New Roman" w:hAnsi="Times New Roman" w:cs="Times New Roman"/>
          <w:b/>
        </w:rPr>
        <w:t>化学品中文名：</w:t>
      </w:r>
      <w:r w:rsidR="00BC26D9">
        <w:rPr>
          <w:rFonts w:ascii="宋体" w:eastAsia="宋体" w:hAnsi="宋体" w:hint="eastAsia"/>
          <w:szCs w:val="21"/>
        </w:rPr>
        <w:t>盐酸羟胺</w:t>
      </w:r>
    </w:p>
    <w:p w:rsidR="006447C8" w:rsidRPr="006447C8" w:rsidRDefault="006447C8" w:rsidP="006447C8">
      <w:pPr>
        <w:rPr>
          <w:rFonts w:ascii="Times New Roman" w:hAnsi="Times New Roman" w:cs="Times New Roman"/>
        </w:rPr>
      </w:pPr>
      <w:r w:rsidRPr="006447C8">
        <w:rPr>
          <w:rFonts w:ascii="Times New Roman" w:hAnsi="Times New Roman" w:cs="Times New Roman"/>
          <w:b/>
        </w:rPr>
        <w:t>化学品英文名：</w:t>
      </w:r>
      <w:proofErr w:type="spellStart"/>
      <w:r w:rsidR="00BC26D9" w:rsidRPr="00457599">
        <w:rPr>
          <w:rFonts w:ascii="宋体" w:eastAsia="宋体" w:hAnsi="宋体"/>
          <w:szCs w:val="21"/>
        </w:rPr>
        <w:t>Hydroxylammonium</w:t>
      </w:r>
      <w:proofErr w:type="spellEnd"/>
      <w:r w:rsidR="00BC26D9" w:rsidRPr="00457599">
        <w:rPr>
          <w:rFonts w:ascii="宋体" w:eastAsia="宋体" w:hAnsi="宋体"/>
          <w:szCs w:val="21"/>
        </w:rPr>
        <w:t xml:space="preserve"> chloride</w:t>
      </w:r>
    </w:p>
    <w:p w:rsidR="006447C8" w:rsidRDefault="006447C8" w:rsidP="006447C8">
      <w:pPr>
        <w:rPr>
          <w:rFonts w:ascii="Times New Roman" w:hAnsi="Times New Roman" w:cs="Times New Roman"/>
          <w:b/>
        </w:rPr>
      </w:pPr>
      <w:r w:rsidRPr="006447C8">
        <w:rPr>
          <w:rFonts w:ascii="Times New Roman" w:hAnsi="Times New Roman" w:cs="Times New Roman"/>
          <w:b/>
        </w:rPr>
        <w:t>化学品俗名：</w:t>
      </w:r>
      <w:r w:rsidR="00E433D6">
        <w:rPr>
          <w:rFonts w:ascii="Times New Roman" w:hAnsi="Times New Roman" w:cs="Times New Roman" w:hint="eastAsia"/>
          <w:b/>
        </w:rPr>
        <w:t>-</w:t>
      </w:r>
    </w:p>
    <w:p w:rsidR="00257350" w:rsidRPr="00F24AB0" w:rsidRDefault="00257350" w:rsidP="00257350">
      <w:pPr>
        <w:rPr>
          <w:rFonts w:ascii="Times New Roman" w:hAnsi="Times New Roman" w:cs="Times New Roman"/>
        </w:rPr>
      </w:pPr>
      <w:r w:rsidRPr="003265F5">
        <w:rPr>
          <w:rFonts w:ascii="Times New Roman" w:hAnsi="Times New Roman" w:cs="Times New Roman"/>
          <w:b/>
        </w:rPr>
        <w:t>分子式：</w:t>
      </w:r>
      <w:r w:rsidRPr="00457599">
        <w:rPr>
          <w:rFonts w:ascii="宋体" w:eastAsia="宋体" w:hAnsi="宋体"/>
          <w:szCs w:val="21"/>
        </w:rPr>
        <w:t xml:space="preserve">H3NO · </w:t>
      </w:r>
      <w:proofErr w:type="spellStart"/>
      <w:r w:rsidRPr="00457599">
        <w:rPr>
          <w:rFonts w:ascii="宋体" w:eastAsia="宋体" w:hAnsi="宋体"/>
          <w:szCs w:val="21"/>
        </w:rPr>
        <w:t>HCl</w:t>
      </w:r>
      <w:proofErr w:type="spellEnd"/>
    </w:p>
    <w:p w:rsidR="00257350" w:rsidRPr="00F24AB0" w:rsidRDefault="00257350" w:rsidP="00257350">
      <w:pPr>
        <w:rPr>
          <w:rFonts w:ascii="Times New Roman" w:hAnsi="Times New Roman" w:cs="Times New Roman"/>
        </w:rPr>
      </w:pPr>
      <w:r w:rsidRPr="003265F5">
        <w:rPr>
          <w:rFonts w:ascii="Times New Roman" w:hAnsi="Times New Roman" w:cs="Times New Roman"/>
          <w:b/>
        </w:rPr>
        <w:t>分子量：</w:t>
      </w:r>
      <w:r w:rsidRPr="00457599">
        <w:rPr>
          <w:rFonts w:ascii="宋体" w:eastAsia="宋体" w:hAnsi="宋体"/>
          <w:szCs w:val="21"/>
        </w:rPr>
        <w:t>69.49 g/</w:t>
      </w:r>
      <w:proofErr w:type="spellStart"/>
      <w:r w:rsidRPr="00457599">
        <w:rPr>
          <w:rFonts w:ascii="宋体" w:eastAsia="宋体" w:hAnsi="宋体"/>
          <w:szCs w:val="21"/>
        </w:rPr>
        <w:t>mol</w:t>
      </w:r>
      <w:proofErr w:type="spellEnd"/>
    </w:p>
    <w:p w:rsidR="006447C8" w:rsidRPr="006447C8" w:rsidRDefault="006447C8" w:rsidP="006447C8">
      <w:pPr>
        <w:rPr>
          <w:rFonts w:ascii="Times New Roman" w:hAnsi="Times New Roman" w:cs="Times New Roman"/>
        </w:rPr>
      </w:pPr>
      <w:r w:rsidRPr="006447C8">
        <w:rPr>
          <w:rFonts w:ascii="Times New Roman" w:hAnsi="Times New Roman" w:cs="Times New Roman" w:hint="eastAsia"/>
          <w:b/>
        </w:rPr>
        <w:t>企业名称：</w:t>
      </w:r>
      <w:r w:rsidR="00E433D6" w:rsidRPr="00E433D6">
        <w:rPr>
          <w:rFonts w:ascii="Times New Roman" w:hAnsi="Times New Roman" w:cs="Times New Roman" w:hint="eastAsia"/>
          <w:b/>
        </w:rPr>
        <w:t>-</w:t>
      </w:r>
    </w:p>
    <w:p w:rsidR="006447C8" w:rsidRPr="006447C8" w:rsidRDefault="006447C8" w:rsidP="006447C8">
      <w:pPr>
        <w:rPr>
          <w:rFonts w:ascii="Times New Roman" w:hAnsi="Times New Roman" w:cs="Times New Roman"/>
        </w:rPr>
      </w:pPr>
      <w:r w:rsidRPr="006447C8">
        <w:rPr>
          <w:rFonts w:ascii="Times New Roman" w:hAnsi="Times New Roman" w:cs="Times New Roman" w:hint="eastAsia"/>
          <w:b/>
        </w:rPr>
        <w:t>企业地址：</w:t>
      </w:r>
      <w:r w:rsidR="00E433D6" w:rsidRPr="00E433D6">
        <w:rPr>
          <w:rFonts w:ascii="Times New Roman" w:hAnsi="Times New Roman" w:cs="Times New Roman" w:hint="eastAsia"/>
          <w:b/>
        </w:rPr>
        <w:t>-</w:t>
      </w:r>
    </w:p>
    <w:p w:rsidR="00257350" w:rsidRDefault="006447C8" w:rsidP="006447C8">
      <w:pPr>
        <w:rPr>
          <w:rFonts w:ascii="Times New Roman" w:hAnsi="Times New Roman" w:cs="Times New Roman"/>
        </w:rPr>
      </w:pPr>
      <w:r w:rsidRPr="006447C8">
        <w:rPr>
          <w:rFonts w:ascii="Times New Roman" w:hAnsi="Times New Roman" w:cs="Times New Roman" w:hint="eastAsia"/>
          <w:b/>
        </w:rPr>
        <w:t>邮编：</w:t>
      </w:r>
      <w:r w:rsidR="00E433D6" w:rsidRPr="00E433D6">
        <w:rPr>
          <w:rFonts w:ascii="Times New Roman" w:hAnsi="Times New Roman" w:cs="Times New Roman" w:hint="eastAsia"/>
          <w:b/>
        </w:rPr>
        <w:t>-</w:t>
      </w:r>
      <w:r w:rsidRPr="006447C8">
        <w:rPr>
          <w:rFonts w:ascii="Times New Roman" w:hAnsi="Times New Roman" w:cs="Times New Roman" w:hint="eastAsia"/>
        </w:rPr>
        <w:t xml:space="preserve">       </w:t>
      </w:r>
    </w:p>
    <w:p w:rsidR="006447C8" w:rsidRPr="006447C8" w:rsidRDefault="006447C8" w:rsidP="006447C8">
      <w:pPr>
        <w:rPr>
          <w:rFonts w:ascii="Times New Roman" w:hAnsi="Times New Roman" w:cs="Times New Roman"/>
        </w:rPr>
      </w:pPr>
      <w:r w:rsidRPr="006447C8">
        <w:rPr>
          <w:rFonts w:ascii="Times New Roman" w:hAnsi="Times New Roman" w:cs="Times New Roman" w:hint="eastAsia"/>
          <w:b/>
        </w:rPr>
        <w:t>传真：</w:t>
      </w:r>
      <w:r w:rsidR="00E433D6" w:rsidRPr="00E433D6">
        <w:rPr>
          <w:rFonts w:ascii="Times New Roman" w:hAnsi="Times New Roman" w:cs="Times New Roman" w:hint="eastAsia"/>
          <w:b/>
        </w:rPr>
        <w:t>-</w:t>
      </w:r>
    </w:p>
    <w:p w:rsidR="006447C8" w:rsidRPr="006447C8" w:rsidRDefault="006447C8" w:rsidP="006447C8">
      <w:pPr>
        <w:rPr>
          <w:rFonts w:ascii="Times New Roman" w:hAnsi="Times New Roman" w:cs="Times New Roman"/>
        </w:rPr>
      </w:pPr>
      <w:r w:rsidRPr="006447C8">
        <w:rPr>
          <w:rFonts w:ascii="Times New Roman" w:hAnsi="Times New Roman" w:cs="Times New Roman" w:hint="eastAsia"/>
          <w:b/>
        </w:rPr>
        <w:t>联系电话：</w:t>
      </w:r>
      <w:r w:rsidR="00E433D6" w:rsidRPr="00E433D6">
        <w:rPr>
          <w:rFonts w:ascii="Times New Roman" w:hAnsi="Times New Roman" w:cs="Times New Roman" w:hint="eastAsia"/>
          <w:b/>
        </w:rPr>
        <w:t>-</w:t>
      </w:r>
    </w:p>
    <w:p w:rsidR="006447C8" w:rsidRPr="006447C8" w:rsidRDefault="006447C8" w:rsidP="006447C8">
      <w:pPr>
        <w:rPr>
          <w:rFonts w:ascii="Times New Roman" w:hAnsi="Times New Roman" w:cs="Times New Roman"/>
        </w:rPr>
      </w:pPr>
      <w:r w:rsidRPr="006447C8">
        <w:rPr>
          <w:rFonts w:ascii="Times New Roman" w:hAnsi="Times New Roman" w:cs="Times New Roman" w:hint="eastAsia"/>
          <w:b/>
        </w:rPr>
        <w:t>电子邮件地址：</w:t>
      </w:r>
      <w:r w:rsidR="00E433D6" w:rsidRPr="00E433D6">
        <w:rPr>
          <w:rFonts w:ascii="Times New Roman" w:hAnsi="Times New Roman" w:cs="Times New Roman" w:hint="eastAsia"/>
          <w:b/>
        </w:rPr>
        <w:t>-</w:t>
      </w:r>
    </w:p>
    <w:p w:rsidR="006447C8" w:rsidRPr="006447C8" w:rsidRDefault="006447C8" w:rsidP="006447C8">
      <w:pPr>
        <w:rPr>
          <w:rFonts w:ascii="Times New Roman" w:hAnsi="Times New Roman" w:cs="Times New Roman"/>
        </w:rPr>
      </w:pPr>
      <w:r w:rsidRPr="006447C8">
        <w:rPr>
          <w:rFonts w:ascii="Times New Roman" w:hAnsi="Times New Roman" w:cs="Times New Roman" w:hint="eastAsia"/>
          <w:b/>
        </w:rPr>
        <w:t>企业应急电话：</w:t>
      </w:r>
      <w:r w:rsidR="00E433D6" w:rsidRPr="00E433D6">
        <w:rPr>
          <w:rFonts w:ascii="Times New Roman" w:hAnsi="Times New Roman" w:cs="Times New Roman" w:hint="eastAsia"/>
          <w:b/>
        </w:rPr>
        <w:t>-</w:t>
      </w:r>
      <w:r w:rsidRPr="006447C8">
        <w:rPr>
          <w:rFonts w:ascii="Times New Roman" w:hAnsi="Times New Roman" w:cs="Times New Roman" w:hint="eastAsia"/>
        </w:rPr>
        <w:t>（</w:t>
      </w:r>
      <w:r w:rsidRPr="006447C8">
        <w:rPr>
          <w:rFonts w:ascii="Times New Roman" w:hAnsi="Times New Roman" w:cs="Times New Roman" w:hint="eastAsia"/>
        </w:rPr>
        <w:t>24h</w:t>
      </w:r>
      <w:r w:rsidRPr="006447C8">
        <w:rPr>
          <w:rFonts w:ascii="Times New Roman" w:hAnsi="Times New Roman" w:cs="Times New Roman" w:hint="eastAsia"/>
        </w:rPr>
        <w:t>）；国家化学事故应急咨询专线（已签委托协议）：</w:t>
      </w:r>
      <w:r w:rsidRPr="006447C8">
        <w:rPr>
          <w:rFonts w:ascii="Times New Roman" w:hAnsi="Times New Roman" w:cs="Times New Roman" w:hint="eastAsia"/>
        </w:rPr>
        <w:t>0532-83889090</w:t>
      </w:r>
      <w:r w:rsidRPr="006447C8">
        <w:rPr>
          <w:rFonts w:ascii="Times New Roman" w:hAnsi="Times New Roman" w:cs="Times New Roman" w:hint="eastAsia"/>
        </w:rPr>
        <w:t>（</w:t>
      </w:r>
      <w:r w:rsidRPr="006447C8">
        <w:rPr>
          <w:rFonts w:ascii="Times New Roman" w:hAnsi="Times New Roman" w:cs="Times New Roman" w:hint="eastAsia"/>
        </w:rPr>
        <w:t>24h</w:t>
      </w:r>
      <w:r w:rsidRPr="006447C8">
        <w:rPr>
          <w:rFonts w:ascii="Times New Roman" w:hAnsi="Times New Roman" w:cs="Times New Roman" w:hint="eastAsia"/>
        </w:rPr>
        <w:t>）</w:t>
      </w:r>
    </w:p>
    <w:p w:rsidR="00BC26D9" w:rsidRPr="00457599" w:rsidRDefault="006447C8" w:rsidP="00BC26D9">
      <w:pPr>
        <w:spacing w:line="360" w:lineRule="auto"/>
        <w:rPr>
          <w:rFonts w:ascii="宋体" w:eastAsia="宋体" w:hAnsi="宋体"/>
          <w:szCs w:val="21"/>
        </w:rPr>
      </w:pPr>
      <w:r w:rsidRPr="006447C8">
        <w:rPr>
          <w:rFonts w:ascii="Times New Roman" w:hAnsi="Times New Roman" w:cs="Times New Roman" w:hint="eastAsia"/>
          <w:b/>
        </w:rPr>
        <w:t>产品推荐及限制用途：</w:t>
      </w:r>
      <w:r w:rsidR="00BC26D9" w:rsidRPr="00457599">
        <w:rPr>
          <w:rFonts w:ascii="宋体" w:eastAsia="宋体" w:hAnsi="宋体" w:hint="eastAsia"/>
          <w:szCs w:val="21"/>
        </w:rPr>
        <w:t>仅用于研发。不作为药品、家庭或其它用途。</w:t>
      </w:r>
    </w:p>
    <w:p w:rsidR="006447C8" w:rsidRPr="00BA3026" w:rsidRDefault="006447C8" w:rsidP="00306B92">
      <w:pPr>
        <w:pStyle w:val="2"/>
        <w:numPr>
          <w:ilvl w:val="0"/>
          <w:numId w:val="4"/>
        </w:numPr>
      </w:pPr>
      <w:r w:rsidRPr="00BA3026">
        <w:t>危险性概述</w:t>
      </w:r>
    </w:p>
    <w:p w:rsidR="006447C8" w:rsidRDefault="006447C8" w:rsidP="006447C8">
      <w:pPr>
        <w:rPr>
          <w:rFonts w:ascii="Times New Roman" w:hAnsi="Times New Roman" w:cs="Times New Roman"/>
        </w:rPr>
      </w:pPr>
      <w:r w:rsidRPr="00492246">
        <w:rPr>
          <w:rFonts w:ascii="Times New Roman" w:hAnsi="Times New Roman" w:cs="Times New Roman" w:hint="eastAsia"/>
          <w:b/>
        </w:rPr>
        <w:t>紧急情况概述：</w:t>
      </w:r>
    </w:p>
    <w:p w:rsidR="000C4410" w:rsidRDefault="000C4410" w:rsidP="00416EB8">
      <w:pPr>
        <w:spacing w:afterLines="50" w:after="156"/>
        <w:rPr>
          <w:rFonts w:ascii="Times New Roman" w:hAnsi="Times New Roman" w:cs="Times New Roman" w:hint="eastAsia"/>
        </w:rPr>
      </w:pPr>
      <w:r w:rsidRPr="00416EB8">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B820BB9" wp14:editId="5708A706">
                <wp:simplePos x="0" y="0"/>
                <wp:positionH relativeFrom="column">
                  <wp:posOffset>289560</wp:posOffset>
                </wp:positionH>
                <wp:positionV relativeFrom="paragraph">
                  <wp:posOffset>47625</wp:posOffset>
                </wp:positionV>
                <wp:extent cx="5001895" cy="1403985"/>
                <wp:effectExtent l="0" t="0" r="27305" b="1778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1895" cy="1403985"/>
                        </a:xfrm>
                        <a:prstGeom prst="rect">
                          <a:avLst/>
                        </a:prstGeom>
                        <a:solidFill>
                          <a:srgbClr val="FFFFFF"/>
                        </a:solidFill>
                        <a:ln w="9525">
                          <a:solidFill>
                            <a:srgbClr val="000000"/>
                          </a:solidFill>
                          <a:miter lim="800000"/>
                          <a:headEnd/>
                          <a:tailEnd/>
                        </a:ln>
                      </wps:spPr>
                      <wps:txbx>
                        <w:txbxContent>
                          <w:p w:rsidR="00416EB8" w:rsidRDefault="000C4410">
                            <w:r w:rsidRPr="000C4410">
                              <w:rPr>
                                <w:rFonts w:hint="eastAsia"/>
                              </w:rPr>
                              <w:t>对呼吸道、眼睛、皮肤和粘膜有刺激性。误服引起虚弱、腹痛、恶心、便血、肺及肝受损、休克、昏迷等，严重者可致死。</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2.8pt;margin-top:3.75pt;width:393.8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">
                <v:textbox style="mso-fit-shape-to-text:t">
                  <w:txbxContent>
                    <w:p w:rsidR="00416EB8" w:rsidRDefault="000C4410">
                      <w:r w:rsidRPr="000C4410">
                        <w:rPr>
                          <w:rFonts w:hint="eastAsia"/>
                        </w:rPr>
                        <w:t>对呼吸道、眼睛、皮肤和粘膜有刺激性。误服引起虚弱、腹痛、恶心、便血、肺及肝受损、休克、昏迷等，严重者可致死。</w:t>
                      </w:r>
                    </w:p>
                  </w:txbxContent>
                </v:textbox>
              </v:shape>
            </w:pict>
          </mc:Fallback>
        </mc:AlternateContent>
      </w:r>
    </w:p>
    <w:p w:rsidR="00416EB8" w:rsidRDefault="00416EB8" w:rsidP="00416EB8">
      <w:pPr>
        <w:spacing w:afterLines="50" w:after="156"/>
        <w:rPr>
          <w:rFonts w:ascii="Times New Roman" w:hAnsi="Times New Roman" w:cs="Times New Roman"/>
        </w:rPr>
      </w:pPr>
    </w:p>
    <w:p w:rsidR="00BC26D9" w:rsidRDefault="006447C8" w:rsidP="00BC26D9">
      <w:pPr>
        <w:spacing w:line="360" w:lineRule="auto"/>
        <w:rPr>
          <w:rFonts w:ascii="Times New Roman" w:hAnsi="Times New Roman" w:cs="Times New Roman"/>
          <w:b/>
        </w:rPr>
      </w:pPr>
      <w:r w:rsidRPr="00492246">
        <w:rPr>
          <w:rFonts w:ascii="Times New Roman" w:hAnsi="Times New Roman" w:cs="Times New Roman" w:hint="eastAsia"/>
          <w:b/>
        </w:rPr>
        <w:t>GHS</w:t>
      </w:r>
      <w:r w:rsidRPr="00492246">
        <w:rPr>
          <w:rFonts w:ascii="Times New Roman" w:hAnsi="Times New Roman" w:cs="Times New Roman"/>
          <w:b/>
        </w:rPr>
        <w:t>危险性类别：</w:t>
      </w:r>
    </w:p>
    <w:p w:rsidR="00BC26D9" w:rsidRDefault="00BC26D9" w:rsidP="00416EB8">
      <w:pPr>
        <w:ind w:leftChars="200" w:left="420"/>
        <w:rPr>
          <w:rFonts w:ascii="宋体" w:eastAsia="宋体" w:hAnsi="宋体"/>
          <w:szCs w:val="21"/>
        </w:rPr>
      </w:pPr>
      <w:r w:rsidRPr="00457599">
        <w:rPr>
          <w:rFonts w:ascii="宋体" w:eastAsia="宋体" w:hAnsi="宋体" w:hint="eastAsia"/>
          <w:szCs w:val="21"/>
        </w:rPr>
        <w:t>金属腐蚀物</w:t>
      </w:r>
      <w:r w:rsidRPr="00457599">
        <w:rPr>
          <w:rFonts w:ascii="宋体" w:eastAsia="宋体" w:hAnsi="宋体"/>
          <w:szCs w:val="21"/>
        </w:rPr>
        <w:t xml:space="preserve"> (类别 1)</w:t>
      </w:r>
    </w:p>
    <w:p w:rsidR="00BC26D9" w:rsidRPr="00457599" w:rsidRDefault="00BC26D9" w:rsidP="00416EB8">
      <w:pPr>
        <w:ind w:leftChars="200" w:left="420"/>
        <w:rPr>
          <w:rFonts w:ascii="宋体" w:eastAsia="宋体" w:hAnsi="宋体"/>
          <w:szCs w:val="21"/>
        </w:rPr>
      </w:pPr>
      <w:r w:rsidRPr="00457599">
        <w:rPr>
          <w:rFonts w:ascii="宋体" w:eastAsia="宋体" w:hAnsi="宋体" w:hint="eastAsia"/>
          <w:szCs w:val="21"/>
        </w:rPr>
        <w:lastRenderedPageBreak/>
        <w:t>急性毒性</w:t>
      </w:r>
      <w:r w:rsidRPr="00457599">
        <w:rPr>
          <w:rFonts w:ascii="宋体" w:eastAsia="宋体" w:hAnsi="宋体"/>
          <w:szCs w:val="21"/>
        </w:rPr>
        <w:t>, 经口 (类别 4)</w:t>
      </w:r>
    </w:p>
    <w:p w:rsidR="00BC26D9" w:rsidRPr="00457599" w:rsidRDefault="00BC26D9" w:rsidP="00416EB8">
      <w:pPr>
        <w:ind w:leftChars="200" w:left="420"/>
        <w:rPr>
          <w:rFonts w:ascii="宋体" w:eastAsia="宋体" w:hAnsi="宋体"/>
          <w:szCs w:val="21"/>
        </w:rPr>
      </w:pPr>
      <w:r w:rsidRPr="00457599">
        <w:rPr>
          <w:rFonts w:ascii="宋体" w:eastAsia="宋体" w:hAnsi="宋体" w:hint="eastAsia"/>
          <w:szCs w:val="21"/>
        </w:rPr>
        <w:t>急性毒性</w:t>
      </w:r>
      <w:r w:rsidRPr="00457599">
        <w:rPr>
          <w:rFonts w:ascii="宋体" w:eastAsia="宋体" w:hAnsi="宋体"/>
          <w:szCs w:val="21"/>
        </w:rPr>
        <w:t>, 经皮 (类别 4)</w:t>
      </w:r>
    </w:p>
    <w:p w:rsidR="00BC26D9" w:rsidRPr="00457599" w:rsidRDefault="00BC26D9" w:rsidP="00416EB8">
      <w:pPr>
        <w:ind w:leftChars="200" w:left="420"/>
        <w:rPr>
          <w:rFonts w:ascii="宋体" w:eastAsia="宋体" w:hAnsi="宋体"/>
          <w:szCs w:val="21"/>
        </w:rPr>
      </w:pPr>
      <w:r w:rsidRPr="00457599">
        <w:rPr>
          <w:rFonts w:ascii="宋体" w:eastAsia="宋体" w:hAnsi="宋体" w:hint="eastAsia"/>
          <w:szCs w:val="21"/>
        </w:rPr>
        <w:t>皮肤腐蚀</w:t>
      </w:r>
      <w:r w:rsidRPr="00457599">
        <w:rPr>
          <w:rFonts w:ascii="宋体" w:eastAsia="宋体" w:hAnsi="宋体"/>
          <w:szCs w:val="21"/>
        </w:rPr>
        <w:t>/刺激 (类别 2)</w:t>
      </w:r>
    </w:p>
    <w:p w:rsidR="00BC26D9" w:rsidRPr="00457599" w:rsidRDefault="00BC26D9" w:rsidP="00416EB8">
      <w:pPr>
        <w:ind w:leftChars="200" w:left="420"/>
        <w:rPr>
          <w:rFonts w:ascii="宋体" w:eastAsia="宋体" w:hAnsi="宋体"/>
          <w:szCs w:val="21"/>
        </w:rPr>
      </w:pPr>
      <w:r w:rsidRPr="00457599">
        <w:rPr>
          <w:rFonts w:ascii="宋体" w:eastAsia="宋体" w:hAnsi="宋体" w:hint="eastAsia"/>
          <w:szCs w:val="21"/>
        </w:rPr>
        <w:t>严重眼睛损伤</w:t>
      </w:r>
      <w:r w:rsidRPr="00457599">
        <w:rPr>
          <w:rFonts w:ascii="宋体" w:eastAsia="宋体" w:hAnsi="宋体"/>
          <w:szCs w:val="21"/>
        </w:rPr>
        <w:t>/眼睛刺激性 (类别 2A)</w:t>
      </w:r>
    </w:p>
    <w:p w:rsidR="00BC26D9" w:rsidRPr="00457599" w:rsidRDefault="00BC26D9" w:rsidP="00416EB8">
      <w:pPr>
        <w:ind w:leftChars="200" w:left="420"/>
        <w:rPr>
          <w:rFonts w:ascii="宋体" w:eastAsia="宋体" w:hAnsi="宋体"/>
          <w:szCs w:val="21"/>
        </w:rPr>
      </w:pPr>
      <w:r w:rsidRPr="00457599">
        <w:rPr>
          <w:rFonts w:ascii="宋体" w:eastAsia="宋体" w:hAnsi="宋体" w:hint="eastAsia"/>
          <w:szCs w:val="21"/>
        </w:rPr>
        <w:t>皮肤过敏</w:t>
      </w:r>
      <w:r w:rsidRPr="00457599">
        <w:rPr>
          <w:rFonts w:ascii="宋体" w:eastAsia="宋体" w:hAnsi="宋体"/>
          <w:szCs w:val="21"/>
        </w:rPr>
        <w:t xml:space="preserve"> (类别 1)</w:t>
      </w:r>
    </w:p>
    <w:p w:rsidR="00BC26D9" w:rsidRPr="00457599" w:rsidRDefault="00BC26D9" w:rsidP="00416EB8">
      <w:pPr>
        <w:ind w:leftChars="200" w:left="420"/>
        <w:rPr>
          <w:rFonts w:ascii="宋体" w:eastAsia="宋体" w:hAnsi="宋体"/>
          <w:szCs w:val="21"/>
        </w:rPr>
      </w:pPr>
      <w:r w:rsidRPr="00457599">
        <w:rPr>
          <w:rFonts w:ascii="宋体" w:eastAsia="宋体" w:hAnsi="宋体" w:hint="eastAsia"/>
          <w:szCs w:val="21"/>
        </w:rPr>
        <w:t>致癌性</w:t>
      </w:r>
      <w:r w:rsidRPr="00457599">
        <w:rPr>
          <w:rFonts w:ascii="宋体" w:eastAsia="宋体" w:hAnsi="宋体"/>
          <w:szCs w:val="21"/>
        </w:rPr>
        <w:t xml:space="preserve"> (类别 2)</w:t>
      </w:r>
    </w:p>
    <w:p w:rsidR="00BC26D9" w:rsidRPr="00457599" w:rsidRDefault="00BC26D9" w:rsidP="00416EB8">
      <w:pPr>
        <w:ind w:leftChars="200" w:left="420"/>
        <w:rPr>
          <w:rFonts w:ascii="宋体" w:eastAsia="宋体" w:hAnsi="宋体"/>
          <w:szCs w:val="21"/>
        </w:rPr>
      </w:pPr>
      <w:r w:rsidRPr="00457599">
        <w:rPr>
          <w:rFonts w:ascii="宋体" w:eastAsia="宋体" w:hAnsi="宋体" w:hint="eastAsia"/>
          <w:szCs w:val="21"/>
        </w:rPr>
        <w:t>特异性靶器官系统毒性（反复接触）</w:t>
      </w:r>
      <w:r w:rsidRPr="00457599">
        <w:rPr>
          <w:rFonts w:ascii="宋体" w:eastAsia="宋体" w:hAnsi="宋体"/>
          <w:szCs w:val="21"/>
        </w:rPr>
        <w:t xml:space="preserve"> (类别 2)</w:t>
      </w:r>
    </w:p>
    <w:p w:rsidR="00BC26D9" w:rsidRPr="00457599" w:rsidRDefault="00BC26D9" w:rsidP="00416EB8">
      <w:pPr>
        <w:ind w:leftChars="200" w:left="420"/>
        <w:rPr>
          <w:rFonts w:ascii="宋体" w:eastAsia="宋体" w:hAnsi="宋体"/>
          <w:szCs w:val="21"/>
        </w:rPr>
      </w:pPr>
      <w:r w:rsidRPr="00457599">
        <w:rPr>
          <w:rFonts w:ascii="宋体" w:eastAsia="宋体" w:hAnsi="宋体" w:hint="eastAsia"/>
          <w:szCs w:val="21"/>
        </w:rPr>
        <w:t>急性水生毒性</w:t>
      </w:r>
      <w:r w:rsidRPr="00457599">
        <w:rPr>
          <w:rFonts w:ascii="宋体" w:eastAsia="宋体" w:hAnsi="宋体"/>
          <w:szCs w:val="21"/>
        </w:rPr>
        <w:t xml:space="preserve"> (类别 1)</w:t>
      </w:r>
    </w:p>
    <w:p w:rsidR="00BC26D9" w:rsidRPr="00457599" w:rsidRDefault="00BC26D9" w:rsidP="00416EB8">
      <w:pPr>
        <w:ind w:leftChars="200" w:left="420"/>
        <w:rPr>
          <w:rFonts w:ascii="宋体" w:eastAsia="宋体" w:hAnsi="宋体"/>
          <w:szCs w:val="21"/>
        </w:rPr>
      </w:pPr>
      <w:r w:rsidRPr="00457599">
        <w:rPr>
          <w:rFonts w:ascii="宋体" w:eastAsia="宋体" w:hAnsi="宋体" w:hint="eastAsia"/>
          <w:szCs w:val="21"/>
        </w:rPr>
        <w:t>慢性水生毒性</w:t>
      </w:r>
      <w:r w:rsidRPr="00457599">
        <w:rPr>
          <w:rFonts w:ascii="宋体" w:eastAsia="宋体" w:hAnsi="宋体"/>
          <w:szCs w:val="21"/>
        </w:rPr>
        <w:t xml:space="preserve"> (类别 1)</w:t>
      </w:r>
    </w:p>
    <w:p w:rsidR="006447C8" w:rsidRPr="00492246" w:rsidRDefault="006447C8" w:rsidP="006447C8">
      <w:pPr>
        <w:rPr>
          <w:rFonts w:ascii="Times New Roman" w:hAnsi="Times New Roman" w:cs="Times New Roman"/>
          <w:b/>
        </w:rPr>
      </w:pPr>
      <w:r w:rsidRPr="00492246">
        <w:rPr>
          <w:rFonts w:ascii="Times New Roman" w:hAnsi="Times New Roman" w:cs="Times New Roman" w:hint="eastAsia"/>
          <w:b/>
        </w:rPr>
        <w:t>标签要素：</w:t>
      </w:r>
    </w:p>
    <w:p w:rsidR="006447C8" w:rsidRDefault="006447C8" w:rsidP="006447C8">
      <w:pPr>
        <w:ind w:firstLine="435"/>
        <w:rPr>
          <w:rFonts w:ascii="Times New Roman" w:hAnsi="Times New Roman" w:cs="Times New Roman"/>
        </w:rPr>
      </w:pPr>
      <w:r>
        <w:rPr>
          <w:rFonts w:ascii="Times New Roman" w:hAnsi="Times New Roman" w:cs="Times New Roman" w:hint="eastAsia"/>
        </w:rPr>
        <w:t>象形图：</w:t>
      </w:r>
    </w:p>
    <w:p w:rsidR="006447C8" w:rsidRDefault="006447C8" w:rsidP="006447C8">
      <w:pPr>
        <w:ind w:firstLine="435"/>
        <w:rPr>
          <w:rFonts w:ascii="Times New Roman" w:hAnsi="Times New Roman" w:cs="Times New Roman"/>
        </w:rPr>
      </w:pPr>
      <w:r>
        <w:rPr>
          <w:rFonts w:ascii="Times New Roman" w:hAnsi="Times New Roman" w:cs="Times New Roman" w:hint="eastAsia"/>
        </w:rPr>
        <w:t>警示词：危险</w:t>
      </w:r>
    </w:p>
    <w:p w:rsidR="006447C8" w:rsidRDefault="006447C8" w:rsidP="006447C8">
      <w:pPr>
        <w:ind w:firstLine="435"/>
        <w:rPr>
          <w:rFonts w:ascii="Times New Roman" w:hAnsi="Times New Roman" w:cs="Times New Roman"/>
        </w:rPr>
      </w:pPr>
      <w:r>
        <w:rPr>
          <w:rFonts w:ascii="Times New Roman" w:hAnsi="Times New Roman" w:cs="Times New Roman" w:hint="eastAsia"/>
        </w:rPr>
        <w:t>危险性说明：</w:t>
      </w:r>
      <w:r w:rsidR="00BC26D9" w:rsidRPr="00457599">
        <w:rPr>
          <w:rFonts w:ascii="宋体" w:eastAsia="宋体" w:hAnsi="宋体"/>
          <w:szCs w:val="21"/>
        </w:rPr>
        <w:t>可能腐蚀金属</w:t>
      </w:r>
      <w:r w:rsidR="00BC26D9">
        <w:rPr>
          <w:rFonts w:ascii="宋体" w:eastAsia="宋体" w:hAnsi="宋体" w:hint="eastAsia"/>
          <w:szCs w:val="21"/>
        </w:rPr>
        <w:t>。</w:t>
      </w:r>
      <w:r w:rsidR="00BC26D9" w:rsidRPr="00457599">
        <w:rPr>
          <w:rFonts w:ascii="宋体" w:eastAsia="宋体" w:hAnsi="宋体"/>
          <w:szCs w:val="21"/>
        </w:rPr>
        <w:t>吞咽或皮肤接触有害</w:t>
      </w:r>
      <w:r w:rsidR="00BC26D9">
        <w:rPr>
          <w:rFonts w:ascii="宋体" w:eastAsia="宋体" w:hAnsi="宋体" w:hint="eastAsia"/>
          <w:szCs w:val="21"/>
        </w:rPr>
        <w:t>。</w:t>
      </w:r>
      <w:r w:rsidR="00BC26D9" w:rsidRPr="00457599">
        <w:rPr>
          <w:rFonts w:ascii="宋体" w:eastAsia="宋体" w:hAnsi="宋体"/>
          <w:szCs w:val="21"/>
        </w:rPr>
        <w:t>造成皮肤刺激。可能造成皮肤过敏反应。造成严重眼刺激。怀疑致癌。长期或反复接触可能损害器官。对水生生物毒性极大并具有长期持续影响。</w:t>
      </w:r>
    </w:p>
    <w:p w:rsidR="006447C8" w:rsidRDefault="006447C8" w:rsidP="006447C8">
      <w:pPr>
        <w:ind w:firstLine="435"/>
        <w:rPr>
          <w:rFonts w:ascii="Times New Roman" w:hAnsi="Times New Roman" w:cs="Times New Roman"/>
        </w:rPr>
      </w:pPr>
      <w:r>
        <w:rPr>
          <w:rFonts w:ascii="Times New Roman" w:hAnsi="Times New Roman" w:cs="Times New Roman" w:hint="eastAsia"/>
        </w:rPr>
        <w:t>防范说明：</w:t>
      </w:r>
    </w:p>
    <w:p w:rsidR="006447C8" w:rsidRDefault="006447C8" w:rsidP="006447C8">
      <w:pPr>
        <w:pStyle w:val="a5"/>
        <w:numPr>
          <w:ilvl w:val="0"/>
          <w:numId w:val="2"/>
        </w:numPr>
        <w:ind w:firstLineChars="0"/>
        <w:rPr>
          <w:rFonts w:ascii="Times New Roman" w:hAnsi="Times New Roman" w:cs="Times New Roman"/>
        </w:rPr>
      </w:pPr>
      <w:r>
        <w:rPr>
          <w:rFonts w:ascii="Times New Roman" w:hAnsi="Times New Roman" w:cs="Times New Roman" w:hint="eastAsia"/>
        </w:rPr>
        <w:t>预防措施：</w:t>
      </w:r>
    </w:p>
    <w:p w:rsidR="006447C8" w:rsidRDefault="006447C8" w:rsidP="006447C8">
      <w:pPr>
        <w:ind w:firstLine="435"/>
        <w:rPr>
          <w:rFonts w:ascii="Times New Roman" w:hAnsi="Times New Roman" w:cs="Times New Roman"/>
        </w:rPr>
      </w:pPr>
      <w:r>
        <w:rPr>
          <w:rFonts w:ascii="Times New Roman" w:hAnsi="Times New Roman" w:cs="Times New Roman" w:hint="eastAsia"/>
        </w:rPr>
        <w:t>——</w:t>
      </w:r>
      <w:r w:rsidR="00BC26D9" w:rsidRPr="00457599">
        <w:rPr>
          <w:rFonts w:ascii="宋体" w:eastAsia="宋体" w:hAnsi="宋体"/>
          <w:szCs w:val="21"/>
        </w:rPr>
        <w:t>在使用前取得专用说明。</w:t>
      </w:r>
    </w:p>
    <w:p w:rsidR="006447C8" w:rsidRDefault="006447C8" w:rsidP="006447C8">
      <w:pPr>
        <w:ind w:firstLine="435"/>
        <w:rPr>
          <w:rFonts w:ascii="宋体" w:eastAsia="宋体" w:hAnsi="宋体"/>
          <w:szCs w:val="21"/>
        </w:rPr>
      </w:pPr>
      <w:r>
        <w:rPr>
          <w:rFonts w:ascii="Times New Roman" w:hAnsi="Times New Roman" w:cs="Times New Roman" w:hint="eastAsia"/>
        </w:rPr>
        <w:t>——</w:t>
      </w:r>
      <w:r w:rsidR="00BC26D9" w:rsidRPr="00457599">
        <w:rPr>
          <w:rFonts w:ascii="宋体" w:eastAsia="宋体" w:hAnsi="宋体"/>
          <w:szCs w:val="21"/>
        </w:rPr>
        <w:t>在读懂所有安全防范措施之前请勿搬动。</w:t>
      </w:r>
    </w:p>
    <w:p w:rsidR="00BC26D9" w:rsidRDefault="00BC26D9" w:rsidP="006447C8">
      <w:pPr>
        <w:ind w:firstLine="435"/>
        <w:rPr>
          <w:rFonts w:ascii="宋体" w:eastAsia="宋体" w:hAnsi="宋体"/>
          <w:szCs w:val="21"/>
        </w:rPr>
      </w:pPr>
      <w:r>
        <w:rPr>
          <w:rFonts w:ascii="宋体" w:eastAsia="宋体" w:hAnsi="宋体" w:hint="eastAsia"/>
          <w:szCs w:val="21"/>
        </w:rPr>
        <w:t>——</w:t>
      </w:r>
      <w:r w:rsidRPr="00457599">
        <w:rPr>
          <w:rFonts w:ascii="宋体" w:eastAsia="宋体" w:hAnsi="宋体"/>
          <w:szCs w:val="21"/>
        </w:rPr>
        <w:t>只能在原容器中存放。</w:t>
      </w:r>
    </w:p>
    <w:p w:rsidR="00BC26D9" w:rsidRDefault="00BC26D9" w:rsidP="006447C8">
      <w:pPr>
        <w:ind w:firstLine="435"/>
        <w:rPr>
          <w:rFonts w:ascii="宋体" w:eastAsia="宋体" w:hAnsi="宋体"/>
          <w:szCs w:val="21"/>
        </w:rPr>
      </w:pPr>
      <w:r>
        <w:rPr>
          <w:rFonts w:ascii="宋体" w:eastAsia="宋体" w:hAnsi="宋体" w:hint="eastAsia"/>
          <w:szCs w:val="21"/>
        </w:rPr>
        <w:t>——</w:t>
      </w:r>
      <w:r w:rsidRPr="00457599">
        <w:rPr>
          <w:rFonts w:ascii="宋体" w:eastAsia="宋体" w:hAnsi="宋体"/>
          <w:szCs w:val="21"/>
        </w:rPr>
        <w:t>不要吸入粉尘/烟/气体/烟雾/</w:t>
      </w:r>
      <w:proofErr w:type="gramStart"/>
      <w:r w:rsidRPr="00457599">
        <w:rPr>
          <w:rFonts w:ascii="宋体" w:eastAsia="宋体" w:hAnsi="宋体"/>
          <w:szCs w:val="21"/>
        </w:rPr>
        <w:t>蒸气</w:t>
      </w:r>
      <w:proofErr w:type="gramEnd"/>
      <w:r w:rsidRPr="00457599">
        <w:rPr>
          <w:rFonts w:ascii="宋体" w:eastAsia="宋体" w:hAnsi="宋体"/>
          <w:szCs w:val="21"/>
        </w:rPr>
        <w:t>/喷雾。</w:t>
      </w:r>
    </w:p>
    <w:p w:rsidR="00BC26D9" w:rsidRDefault="00BC26D9" w:rsidP="006447C8">
      <w:pPr>
        <w:ind w:firstLine="435"/>
        <w:rPr>
          <w:rFonts w:ascii="宋体" w:eastAsia="宋体" w:hAnsi="宋体"/>
          <w:szCs w:val="21"/>
        </w:rPr>
      </w:pPr>
      <w:r>
        <w:rPr>
          <w:rFonts w:ascii="宋体" w:eastAsia="宋体" w:hAnsi="宋体" w:hint="eastAsia"/>
          <w:szCs w:val="21"/>
        </w:rPr>
        <w:t>——</w:t>
      </w:r>
      <w:r w:rsidRPr="00457599">
        <w:rPr>
          <w:rFonts w:ascii="宋体" w:eastAsia="宋体" w:hAnsi="宋体"/>
          <w:szCs w:val="21"/>
        </w:rPr>
        <w:t>操作后彻底清洗皮肤。</w:t>
      </w:r>
    </w:p>
    <w:p w:rsidR="00BC26D9" w:rsidRDefault="00BC26D9" w:rsidP="006447C8">
      <w:pPr>
        <w:ind w:firstLine="435"/>
        <w:rPr>
          <w:rFonts w:ascii="宋体" w:eastAsia="宋体" w:hAnsi="宋体"/>
          <w:szCs w:val="21"/>
        </w:rPr>
      </w:pPr>
      <w:r>
        <w:rPr>
          <w:rFonts w:ascii="宋体" w:eastAsia="宋体" w:hAnsi="宋体" w:hint="eastAsia"/>
          <w:szCs w:val="21"/>
        </w:rPr>
        <w:t>——</w:t>
      </w:r>
      <w:r w:rsidRPr="00457599">
        <w:rPr>
          <w:rFonts w:ascii="宋体" w:eastAsia="宋体" w:hAnsi="宋体"/>
          <w:szCs w:val="21"/>
        </w:rPr>
        <w:t>使用本产品时不要进食、饮水或吸烟。</w:t>
      </w:r>
    </w:p>
    <w:p w:rsidR="00BC26D9" w:rsidRDefault="00BC26D9" w:rsidP="006447C8">
      <w:pPr>
        <w:ind w:firstLine="435"/>
        <w:rPr>
          <w:rFonts w:ascii="宋体" w:eastAsia="宋体" w:hAnsi="宋体"/>
          <w:szCs w:val="21"/>
        </w:rPr>
      </w:pPr>
      <w:r>
        <w:rPr>
          <w:rFonts w:ascii="宋体" w:eastAsia="宋体" w:hAnsi="宋体" w:hint="eastAsia"/>
          <w:szCs w:val="21"/>
        </w:rPr>
        <w:t>——</w:t>
      </w:r>
      <w:r w:rsidRPr="00457599">
        <w:rPr>
          <w:rFonts w:ascii="宋体" w:eastAsia="宋体" w:hAnsi="宋体"/>
          <w:szCs w:val="21"/>
        </w:rPr>
        <w:t>受沾染的工作服不得带出工作场地。</w:t>
      </w:r>
    </w:p>
    <w:p w:rsidR="00BC26D9" w:rsidRDefault="00BC26D9" w:rsidP="006447C8">
      <w:pPr>
        <w:ind w:firstLine="435"/>
        <w:rPr>
          <w:rFonts w:ascii="宋体" w:eastAsia="宋体" w:hAnsi="宋体"/>
          <w:szCs w:val="21"/>
        </w:rPr>
      </w:pPr>
      <w:r>
        <w:rPr>
          <w:rFonts w:ascii="宋体" w:eastAsia="宋体" w:hAnsi="宋体" w:hint="eastAsia"/>
          <w:szCs w:val="21"/>
        </w:rPr>
        <w:t>——</w:t>
      </w:r>
      <w:r w:rsidRPr="00457599">
        <w:rPr>
          <w:rFonts w:ascii="宋体" w:eastAsia="宋体" w:hAnsi="宋体"/>
          <w:szCs w:val="21"/>
        </w:rPr>
        <w:t>避免释放到环境中。</w:t>
      </w:r>
    </w:p>
    <w:p w:rsidR="00BC26D9" w:rsidRPr="00BC26D9" w:rsidRDefault="00BC26D9" w:rsidP="006447C8">
      <w:pPr>
        <w:ind w:firstLine="435"/>
        <w:rPr>
          <w:rFonts w:ascii="Times New Roman" w:hAnsi="Times New Roman" w:cs="Times New Roman"/>
        </w:rPr>
      </w:pPr>
      <w:r>
        <w:rPr>
          <w:rFonts w:ascii="宋体" w:eastAsia="宋体" w:hAnsi="宋体" w:hint="eastAsia"/>
          <w:szCs w:val="21"/>
        </w:rPr>
        <w:t>——</w:t>
      </w:r>
      <w:r w:rsidRPr="00457599">
        <w:rPr>
          <w:rFonts w:ascii="宋体" w:eastAsia="宋体" w:hAnsi="宋体"/>
          <w:szCs w:val="21"/>
        </w:rPr>
        <w:t>戴防护手套/穿防护服/戴防护眼罩/戴防护面具。</w:t>
      </w:r>
    </w:p>
    <w:p w:rsidR="006447C8" w:rsidRDefault="006447C8" w:rsidP="006447C8">
      <w:pPr>
        <w:pStyle w:val="a5"/>
        <w:numPr>
          <w:ilvl w:val="0"/>
          <w:numId w:val="2"/>
        </w:numPr>
        <w:ind w:firstLineChars="0"/>
        <w:rPr>
          <w:rFonts w:ascii="Times New Roman" w:hAnsi="Times New Roman" w:cs="Times New Roman"/>
        </w:rPr>
      </w:pPr>
      <w:r>
        <w:rPr>
          <w:rFonts w:ascii="Times New Roman" w:hAnsi="Times New Roman" w:cs="Times New Roman" w:hint="eastAsia"/>
        </w:rPr>
        <w:t>事故响应：</w:t>
      </w:r>
    </w:p>
    <w:p w:rsidR="006447C8" w:rsidRPr="00492246" w:rsidRDefault="006447C8" w:rsidP="006447C8">
      <w:pPr>
        <w:ind w:left="435"/>
        <w:rPr>
          <w:rFonts w:ascii="Times New Roman" w:hAnsi="Times New Roman" w:cs="Times New Roman"/>
        </w:rPr>
      </w:pPr>
      <w:r w:rsidRPr="00492246">
        <w:rPr>
          <w:rFonts w:ascii="Times New Roman" w:hAnsi="Times New Roman" w:cs="Times New Roman" w:hint="eastAsia"/>
        </w:rPr>
        <w:t>——</w:t>
      </w:r>
      <w:r w:rsidR="00740DFD">
        <w:rPr>
          <w:rFonts w:ascii="Times New Roman" w:hAnsi="Times New Roman" w:cs="Times New Roman" w:hint="eastAsia"/>
        </w:rPr>
        <w:t>食</w:t>
      </w:r>
      <w:r w:rsidR="00740DFD">
        <w:rPr>
          <w:rFonts w:ascii="Times New Roman" w:hAnsi="Times New Roman" w:cs="Times New Roman" w:hint="eastAsia"/>
        </w:rPr>
        <w:t xml:space="preserve">   </w:t>
      </w:r>
      <w:r w:rsidR="00740DFD">
        <w:rPr>
          <w:rFonts w:ascii="Times New Roman" w:hAnsi="Times New Roman" w:cs="Times New Roman" w:hint="eastAsia"/>
        </w:rPr>
        <w:t>入：</w:t>
      </w:r>
      <w:r w:rsidR="00BC26D9" w:rsidRPr="00457599">
        <w:rPr>
          <w:rFonts w:ascii="宋体" w:eastAsia="宋体" w:hAnsi="宋体"/>
          <w:szCs w:val="21"/>
        </w:rPr>
        <w:t>如果吞咽并觉不适: 立即呼叫解毒中心或就医。漱口。</w:t>
      </w:r>
    </w:p>
    <w:p w:rsidR="006447C8" w:rsidRPr="00492246" w:rsidRDefault="006447C8" w:rsidP="006447C8">
      <w:pPr>
        <w:ind w:firstLineChars="200" w:firstLine="420"/>
        <w:rPr>
          <w:rFonts w:ascii="Times New Roman" w:hAnsi="Times New Roman" w:cs="Times New Roman"/>
        </w:rPr>
      </w:pPr>
      <w:r w:rsidRPr="00492246">
        <w:rPr>
          <w:rFonts w:ascii="Times New Roman" w:hAnsi="Times New Roman" w:cs="Times New Roman" w:hint="eastAsia"/>
        </w:rPr>
        <w:t>——</w:t>
      </w:r>
      <w:r w:rsidR="00BC26D9" w:rsidRPr="00457599">
        <w:rPr>
          <w:rFonts w:ascii="宋体" w:eastAsia="宋体" w:hAnsi="宋体"/>
          <w:szCs w:val="21"/>
        </w:rPr>
        <w:t>如皮肤沾染：用水充分清洗。</w:t>
      </w:r>
    </w:p>
    <w:p w:rsidR="006447C8" w:rsidRDefault="006447C8" w:rsidP="006447C8">
      <w:pPr>
        <w:ind w:firstLineChars="200" w:firstLine="420"/>
        <w:rPr>
          <w:rFonts w:ascii="宋体" w:eastAsia="宋体" w:hAnsi="宋体"/>
          <w:szCs w:val="21"/>
        </w:rPr>
      </w:pPr>
      <w:r w:rsidRPr="00492246">
        <w:rPr>
          <w:rFonts w:ascii="Times New Roman" w:hAnsi="Times New Roman" w:cs="Times New Roman" w:hint="eastAsia"/>
        </w:rPr>
        <w:t>——</w:t>
      </w:r>
      <w:r w:rsidR="00BC26D9" w:rsidRPr="00457599">
        <w:rPr>
          <w:rFonts w:ascii="宋体" w:eastAsia="宋体" w:hAnsi="宋体"/>
          <w:szCs w:val="21"/>
        </w:rPr>
        <w:t>如接触皮肤：使用大量水冲洗。如觉不适，呼叫解毒中心或就医。</w:t>
      </w:r>
    </w:p>
    <w:p w:rsidR="00BC26D9" w:rsidRDefault="00BC26D9" w:rsidP="006447C8">
      <w:pPr>
        <w:ind w:firstLineChars="200" w:firstLine="420"/>
        <w:rPr>
          <w:rFonts w:ascii="宋体" w:eastAsia="宋体" w:hAnsi="宋体"/>
          <w:szCs w:val="21"/>
        </w:rPr>
      </w:pPr>
      <w:r>
        <w:rPr>
          <w:rFonts w:ascii="宋体" w:eastAsia="宋体" w:hAnsi="宋体" w:hint="eastAsia"/>
          <w:szCs w:val="21"/>
        </w:rPr>
        <w:t>——</w:t>
      </w:r>
      <w:r w:rsidRPr="00457599">
        <w:rPr>
          <w:rFonts w:ascii="宋体" w:eastAsia="宋体" w:hAnsi="宋体"/>
          <w:szCs w:val="21"/>
        </w:rPr>
        <w:t>如进入眼睛：用水小心冲洗几分钟。如戴隐形眼镜并可方便地取出，取出</w:t>
      </w:r>
      <w:r w:rsidRPr="00457599">
        <w:rPr>
          <w:rFonts w:ascii="宋体" w:eastAsia="宋体" w:hAnsi="宋体" w:hint="eastAsia"/>
          <w:szCs w:val="21"/>
        </w:rPr>
        <w:t>隐形眼镜。继续冲洗。</w:t>
      </w:r>
      <w:r w:rsidRPr="00457599">
        <w:rPr>
          <w:rFonts w:ascii="宋体" w:eastAsia="宋体" w:hAnsi="宋体"/>
          <w:szCs w:val="21"/>
        </w:rPr>
        <w:t>如</w:t>
      </w:r>
      <w:proofErr w:type="gramStart"/>
      <w:r w:rsidRPr="00457599">
        <w:rPr>
          <w:rFonts w:ascii="宋体" w:eastAsia="宋体" w:hAnsi="宋体"/>
          <w:szCs w:val="21"/>
        </w:rPr>
        <w:t>仍觉眼刺激</w:t>
      </w:r>
      <w:proofErr w:type="gramEnd"/>
      <w:r w:rsidRPr="00457599">
        <w:rPr>
          <w:rFonts w:ascii="宋体" w:eastAsia="宋体" w:hAnsi="宋体"/>
          <w:szCs w:val="21"/>
        </w:rPr>
        <w:t>：求医/就诊。</w:t>
      </w:r>
    </w:p>
    <w:p w:rsidR="00BC26D9" w:rsidRDefault="00BC26D9" w:rsidP="006447C8">
      <w:pPr>
        <w:ind w:firstLineChars="200" w:firstLine="420"/>
        <w:rPr>
          <w:rFonts w:ascii="宋体" w:eastAsia="宋体" w:hAnsi="宋体"/>
          <w:szCs w:val="21"/>
        </w:rPr>
      </w:pPr>
      <w:r>
        <w:rPr>
          <w:rFonts w:ascii="宋体" w:eastAsia="宋体" w:hAnsi="宋体" w:hint="eastAsia"/>
          <w:szCs w:val="21"/>
        </w:rPr>
        <w:t>——</w:t>
      </w:r>
      <w:r w:rsidRPr="00457599">
        <w:rPr>
          <w:rFonts w:ascii="宋体" w:eastAsia="宋体" w:hAnsi="宋体"/>
          <w:szCs w:val="21"/>
        </w:rPr>
        <w:t>如接触到或有疑虑：求医/就诊。</w:t>
      </w:r>
    </w:p>
    <w:p w:rsidR="00BC26D9" w:rsidRDefault="00BC26D9" w:rsidP="006447C8">
      <w:pPr>
        <w:ind w:firstLineChars="200" w:firstLine="420"/>
        <w:rPr>
          <w:rFonts w:ascii="宋体" w:eastAsia="宋体" w:hAnsi="宋体"/>
          <w:szCs w:val="21"/>
        </w:rPr>
      </w:pPr>
      <w:r>
        <w:rPr>
          <w:rFonts w:ascii="宋体" w:eastAsia="宋体" w:hAnsi="宋体" w:hint="eastAsia"/>
          <w:szCs w:val="21"/>
        </w:rPr>
        <w:t>——</w:t>
      </w:r>
      <w:r w:rsidRPr="00457599">
        <w:rPr>
          <w:rFonts w:ascii="宋体" w:eastAsia="宋体" w:hAnsi="宋体"/>
          <w:szCs w:val="21"/>
        </w:rPr>
        <w:t>如发生皮肤刺激或皮疹：求医/就诊。</w:t>
      </w:r>
    </w:p>
    <w:p w:rsidR="00BC26D9" w:rsidRDefault="00BC26D9" w:rsidP="006447C8">
      <w:pPr>
        <w:ind w:firstLineChars="200" w:firstLine="420"/>
        <w:rPr>
          <w:rFonts w:ascii="宋体" w:eastAsia="宋体" w:hAnsi="宋体"/>
          <w:szCs w:val="21"/>
        </w:rPr>
      </w:pPr>
      <w:r>
        <w:rPr>
          <w:rFonts w:ascii="宋体" w:eastAsia="宋体" w:hAnsi="宋体" w:hint="eastAsia"/>
          <w:szCs w:val="21"/>
        </w:rPr>
        <w:t>——</w:t>
      </w:r>
      <w:r w:rsidRPr="00457599">
        <w:rPr>
          <w:rFonts w:ascii="宋体" w:eastAsia="宋体" w:hAnsi="宋体"/>
          <w:szCs w:val="21"/>
        </w:rPr>
        <w:t>脱掉所有沾染的衣服，清洗后方可重新使用。</w:t>
      </w:r>
    </w:p>
    <w:p w:rsidR="00BC26D9" w:rsidRDefault="00BC26D9" w:rsidP="006447C8">
      <w:pPr>
        <w:ind w:firstLineChars="200" w:firstLine="420"/>
        <w:rPr>
          <w:rFonts w:ascii="宋体" w:eastAsia="宋体" w:hAnsi="宋体"/>
          <w:szCs w:val="21"/>
        </w:rPr>
      </w:pPr>
      <w:r>
        <w:rPr>
          <w:rFonts w:ascii="宋体" w:eastAsia="宋体" w:hAnsi="宋体" w:hint="eastAsia"/>
          <w:szCs w:val="21"/>
        </w:rPr>
        <w:t>——</w:t>
      </w:r>
      <w:r w:rsidRPr="00457599">
        <w:rPr>
          <w:rFonts w:ascii="宋体" w:eastAsia="宋体" w:hAnsi="宋体"/>
          <w:szCs w:val="21"/>
        </w:rPr>
        <w:t>吸收溢出物，防止材料损坏。</w:t>
      </w:r>
    </w:p>
    <w:p w:rsidR="00BC26D9" w:rsidRPr="00492246" w:rsidRDefault="00BC26D9" w:rsidP="006447C8">
      <w:pPr>
        <w:ind w:firstLineChars="200" w:firstLine="420"/>
        <w:rPr>
          <w:rFonts w:ascii="Times New Roman" w:hAnsi="Times New Roman" w:cs="Times New Roman"/>
        </w:rPr>
      </w:pPr>
      <w:r>
        <w:rPr>
          <w:rFonts w:ascii="宋体" w:eastAsia="宋体" w:hAnsi="宋体" w:hint="eastAsia"/>
          <w:szCs w:val="21"/>
        </w:rPr>
        <w:t>——</w:t>
      </w:r>
      <w:r w:rsidRPr="00457599">
        <w:rPr>
          <w:rFonts w:ascii="宋体" w:eastAsia="宋体" w:hAnsi="宋体"/>
          <w:szCs w:val="21"/>
        </w:rPr>
        <w:t>收集溢出物。</w:t>
      </w:r>
    </w:p>
    <w:p w:rsidR="006447C8" w:rsidRDefault="006447C8" w:rsidP="006447C8">
      <w:pPr>
        <w:pStyle w:val="a5"/>
        <w:numPr>
          <w:ilvl w:val="0"/>
          <w:numId w:val="2"/>
        </w:numPr>
        <w:ind w:firstLineChars="0"/>
        <w:rPr>
          <w:rFonts w:ascii="Times New Roman" w:hAnsi="Times New Roman" w:cs="Times New Roman"/>
        </w:rPr>
      </w:pPr>
      <w:r>
        <w:rPr>
          <w:rFonts w:ascii="Times New Roman" w:hAnsi="Times New Roman" w:cs="Times New Roman" w:hint="eastAsia"/>
        </w:rPr>
        <w:t>安全储存：</w:t>
      </w:r>
    </w:p>
    <w:p w:rsidR="006447C8" w:rsidRPr="00492246" w:rsidRDefault="006447C8" w:rsidP="006447C8">
      <w:pPr>
        <w:ind w:left="435"/>
        <w:rPr>
          <w:rFonts w:ascii="Times New Roman" w:hAnsi="Times New Roman" w:cs="Times New Roman"/>
        </w:rPr>
      </w:pPr>
      <w:r w:rsidRPr="00492246">
        <w:rPr>
          <w:rFonts w:ascii="Times New Roman" w:hAnsi="Times New Roman" w:cs="Times New Roman" w:hint="eastAsia"/>
        </w:rPr>
        <w:t>——</w:t>
      </w:r>
      <w:r w:rsidR="00BC26D9" w:rsidRPr="00457599">
        <w:rPr>
          <w:rFonts w:ascii="宋体" w:eastAsia="宋体" w:hAnsi="宋体"/>
          <w:szCs w:val="21"/>
        </w:rPr>
        <w:t>存放处须加锁。</w:t>
      </w:r>
    </w:p>
    <w:p w:rsidR="006447C8" w:rsidRPr="00492246" w:rsidRDefault="006447C8" w:rsidP="006447C8">
      <w:pPr>
        <w:ind w:firstLineChars="200" w:firstLine="420"/>
        <w:rPr>
          <w:rFonts w:ascii="Times New Roman" w:hAnsi="Times New Roman" w:cs="Times New Roman"/>
        </w:rPr>
      </w:pPr>
      <w:r w:rsidRPr="00492246">
        <w:rPr>
          <w:rFonts w:ascii="Times New Roman" w:hAnsi="Times New Roman" w:cs="Times New Roman" w:hint="eastAsia"/>
        </w:rPr>
        <w:t>——</w:t>
      </w:r>
      <w:r w:rsidR="00BC26D9" w:rsidRPr="00457599">
        <w:rPr>
          <w:rFonts w:ascii="宋体" w:eastAsia="宋体" w:hAnsi="宋体"/>
          <w:szCs w:val="21"/>
        </w:rPr>
        <w:t>贮存于有抗腐蚀衬里的耐腐蚀不锈钢容器中。</w:t>
      </w:r>
    </w:p>
    <w:p w:rsidR="006447C8" w:rsidRDefault="006447C8" w:rsidP="006447C8">
      <w:pPr>
        <w:pStyle w:val="a5"/>
        <w:numPr>
          <w:ilvl w:val="0"/>
          <w:numId w:val="2"/>
        </w:numPr>
        <w:ind w:firstLineChars="0"/>
        <w:rPr>
          <w:rFonts w:ascii="Times New Roman" w:hAnsi="Times New Roman" w:cs="Times New Roman"/>
        </w:rPr>
      </w:pPr>
      <w:r>
        <w:rPr>
          <w:rFonts w:ascii="Times New Roman" w:hAnsi="Times New Roman" w:cs="Times New Roman" w:hint="eastAsia"/>
        </w:rPr>
        <w:t>废弃处置：</w:t>
      </w:r>
    </w:p>
    <w:p w:rsidR="006447C8" w:rsidRPr="00492246" w:rsidRDefault="006447C8" w:rsidP="006447C8">
      <w:pPr>
        <w:ind w:left="435"/>
        <w:rPr>
          <w:rFonts w:ascii="Times New Roman" w:hAnsi="Times New Roman" w:cs="Times New Roman"/>
        </w:rPr>
      </w:pPr>
      <w:r w:rsidRPr="00492246">
        <w:rPr>
          <w:rFonts w:ascii="Times New Roman" w:hAnsi="Times New Roman" w:cs="Times New Roman" w:hint="eastAsia"/>
        </w:rPr>
        <w:t>——</w:t>
      </w:r>
      <w:r w:rsidR="00BC26D9" w:rsidRPr="00457599">
        <w:rPr>
          <w:rFonts w:ascii="宋体" w:eastAsia="宋体" w:hAnsi="宋体"/>
          <w:szCs w:val="21"/>
        </w:rPr>
        <w:t>将内装物/容器送到批准的废物处理厂处理。</w:t>
      </w:r>
    </w:p>
    <w:p w:rsidR="006447C8" w:rsidRPr="00492246" w:rsidRDefault="006447C8" w:rsidP="006447C8">
      <w:pPr>
        <w:rPr>
          <w:rFonts w:ascii="Times New Roman" w:hAnsi="Times New Roman" w:cs="Times New Roman"/>
        </w:rPr>
      </w:pPr>
      <w:r w:rsidRPr="00492246">
        <w:rPr>
          <w:rFonts w:ascii="Times New Roman" w:hAnsi="Times New Roman" w:cs="Times New Roman" w:hint="eastAsia"/>
          <w:b/>
        </w:rPr>
        <w:t>物理和化学危险：</w:t>
      </w:r>
      <w:r w:rsidR="00416EB8">
        <w:rPr>
          <w:rFonts w:ascii="Times New Roman" w:hAnsi="Times New Roman" w:cs="Times New Roman" w:hint="eastAsia"/>
        </w:rPr>
        <w:t>无资料。</w:t>
      </w:r>
    </w:p>
    <w:p w:rsidR="006447C8" w:rsidRDefault="006447C8" w:rsidP="006447C8">
      <w:pPr>
        <w:rPr>
          <w:rFonts w:ascii="Times New Roman" w:hAnsi="Times New Roman" w:cs="Times New Roman"/>
        </w:rPr>
      </w:pPr>
      <w:r w:rsidRPr="00492246">
        <w:rPr>
          <w:rFonts w:ascii="Times New Roman" w:hAnsi="Times New Roman" w:cs="Times New Roman"/>
          <w:b/>
        </w:rPr>
        <w:t>侵入途径：</w:t>
      </w:r>
      <w:r w:rsidRPr="00BA3026">
        <w:rPr>
          <w:rFonts w:ascii="Times New Roman" w:hAnsi="Times New Roman" w:cs="Times New Roman"/>
        </w:rPr>
        <w:t>吸入、食入、经皮吸收。</w:t>
      </w:r>
    </w:p>
    <w:p w:rsidR="006447C8" w:rsidRPr="00BA3026" w:rsidRDefault="006447C8" w:rsidP="006447C8">
      <w:pPr>
        <w:rPr>
          <w:rFonts w:ascii="Times New Roman" w:hAnsi="Times New Roman" w:cs="Times New Roman"/>
        </w:rPr>
      </w:pPr>
      <w:r w:rsidRPr="00492246">
        <w:rPr>
          <w:rFonts w:ascii="Times New Roman" w:hAnsi="Times New Roman" w:cs="Times New Roman"/>
          <w:b/>
        </w:rPr>
        <w:lastRenderedPageBreak/>
        <w:t>健康危害：</w:t>
      </w:r>
      <w:r w:rsidRPr="00BA3026">
        <w:rPr>
          <w:rFonts w:ascii="Times New Roman" w:hAnsi="Times New Roman" w:cs="Times New Roman"/>
        </w:rPr>
        <w:t>对呼吸道有刺激性，吸入引起咳嗽和气短。对眼睛、皮肤和粘膜有刺激性。误服引起虚弱、腹痛、恶心、便血、肺及肝受损、休克、昏迷等，严重者可致死。</w:t>
      </w:r>
    </w:p>
    <w:p w:rsidR="006447C8" w:rsidRPr="00BA3026" w:rsidRDefault="006447C8" w:rsidP="006447C8">
      <w:pPr>
        <w:rPr>
          <w:rFonts w:ascii="Times New Roman" w:hAnsi="Times New Roman" w:cs="Times New Roman"/>
        </w:rPr>
      </w:pPr>
      <w:r w:rsidRPr="00492246">
        <w:rPr>
          <w:rFonts w:ascii="Times New Roman" w:hAnsi="Times New Roman" w:cs="Times New Roman"/>
          <w:b/>
        </w:rPr>
        <w:t>环境危害：</w:t>
      </w:r>
      <w:r w:rsidRPr="00BA3026">
        <w:rPr>
          <w:rFonts w:ascii="Times New Roman" w:hAnsi="Times New Roman" w:cs="Times New Roman"/>
        </w:rPr>
        <w:t>对环境有危害，对水体可造成污染。</w:t>
      </w:r>
    </w:p>
    <w:p w:rsidR="006447C8" w:rsidRPr="00BA3026" w:rsidRDefault="006447C8" w:rsidP="006447C8">
      <w:pPr>
        <w:rPr>
          <w:rFonts w:ascii="Times New Roman" w:hAnsi="Times New Roman" w:cs="Times New Roman"/>
        </w:rPr>
      </w:pPr>
      <w:r w:rsidRPr="00492246">
        <w:rPr>
          <w:rFonts w:ascii="Times New Roman" w:hAnsi="Times New Roman" w:cs="Times New Roman"/>
          <w:b/>
        </w:rPr>
        <w:t>燃爆危险：</w:t>
      </w:r>
      <w:r w:rsidRPr="00BA3026">
        <w:rPr>
          <w:rFonts w:ascii="Times New Roman" w:hAnsi="Times New Roman" w:cs="Times New Roman"/>
        </w:rPr>
        <w:t>本品不燃，具刺激性。</w:t>
      </w:r>
    </w:p>
    <w:p w:rsidR="00740DFD" w:rsidRPr="004F5332" w:rsidRDefault="00740DFD" w:rsidP="00306B92">
      <w:pPr>
        <w:pStyle w:val="2"/>
        <w:numPr>
          <w:ilvl w:val="0"/>
          <w:numId w:val="4"/>
        </w:numPr>
      </w:pPr>
      <w:r w:rsidRPr="004F5332">
        <w:t>成分</w:t>
      </w:r>
      <w:r w:rsidRPr="004F5332">
        <w:t>/</w:t>
      </w:r>
      <w:r w:rsidRPr="004F5332">
        <w:t>组成信息</w:t>
      </w:r>
    </w:p>
    <w:p w:rsidR="00740DFD" w:rsidRPr="00EB44B0" w:rsidRDefault="00740DFD" w:rsidP="00740DFD">
      <w:pPr>
        <w:spacing w:afterLines="50" w:after="156"/>
        <w:jc w:val="center"/>
      </w:pPr>
      <w:r>
        <w:rPr>
          <w:rFonts w:asciiTheme="minorEastAsia" w:hAnsiTheme="minorEastAsia"/>
        </w:rPr>
        <w:fldChar w:fldCharType="begin"/>
      </w:r>
      <w:r>
        <w:rPr>
          <w:rFonts w:asciiTheme="minorEastAsia" w:hAnsiTheme="minorEastAsia"/>
        </w:rPr>
        <w:instrText xml:space="preserve"> </w:instrText>
      </w:r>
      <w:r>
        <w:rPr>
          <w:rFonts w:asciiTheme="minorEastAsia" w:hAnsiTheme="minorEastAsia" w:hint="eastAsia"/>
        </w:rPr>
        <w:instrText>eq \o\ac(□,</w:instrText>
      </w:r>
      <w:r w:rsidRPr="00EB44B0">
        <w:rPr>
          <w:rFonts w:ascii="宋体" w:hAnsiTheme="minorEastAsia" w:hint="eastAsia"/>
          <w:position w:val="1"/>
          <w:sz w:val="14"/>
        </w:rPr>
        <w:instrText>√</w:instrText>
      </w:r>
      <w:r>
        <w:rPr>
          <w:rFonts w:asciiTheme="minorEastAsia" w:hAnsiTheme="minorEastAsia" w:hint="eastAsia"/>
        </w:rPr>
        <w:instrText>)</w:instrText>
      </w:r>
      <w:r>
        <w:rPr>
          <w:rFonts w:asciiTheme="minorEastAsia" w:hAnsiTheme="minorEastAsia"/>
        </w:rPr>
        <w:fldChar w:fldCharType="end"/>
      </w:r>
      <w:r>
        <w:rPr>
          <w:rFonts w:asciiTheme="minorEastAsia" w:hAnsiTheme="minorEastAsia" w:hint="eastAsia"/>
        </w:rPr>
        <w:t>物质       □混合物</w:t>
      </w:r>
    </w:p>
    <w:tbl>
      <w:tblPr>
        <w:tblStyle w:val="a3"/>
        <w:tblW w:w="0" w:type="auto"/>
        <w:tblLook w:val="04A0" w:firstRow="1" w:lastRow="0" w:firstColumn="1" w:lastColumn="0" w:noHBand="0" w:noVBand="1"/>
      </w:tblPr>
      <w:tblGrid>
        <w:gridCol w:w="2840"/>
        <w:gridCol w:w="3505"/>
        <w:gridCol w:w="2177"/>
      </w:tblGrid>
      <w:tr w:rsidR="00632A4C" w:rsidTr="00632A4C">
        <w:tc>
          <w:tcPr>
            <w:tcW w:w="2840" w:type="dxa"/>
          </w:tcPr>
          <w:p w:rsidR="00632A4C" w:rsidRDefault="00BC26D9" w:rsidP="00BC26D9">
            <w:pPr>
              <w:jc w:val="center"/>
              <w:rPr>
                <w:rFonts w:ascii="Times New Roman" w:hAnsi="Times New Roman" w:cs="Times New Roman" w:hint="eastAsia"/>
                <w:b/>
              </w:rPr>
            </w:pPr>
            <w:r>
              <w:rPr>
                <w:rFonts w:ascii="Times New Roman" w:hAnsi="Times New Roman" w:cs="Times New Roman" w:hint="eastAsia"/>
                <w:b/>
              </w:rPr>
              <w:t xml:space="preserve">     </w:t>
            </w:r>
            <w:r w:rsidR="00632A4C" w:rsidRPr="00492246">
              <w:rPr>
                <w:rFonts w:ascii="Times New Roman" w:hAnsi="Times New Roman" w:cs="Times New Roman" w:hint="eastAsia"/>
                <w:b/>
              </w:rPr>
              <w:t>组分</w:t>
            </w:r>
          </w:p>
        </w:tc>
        <w:tc>
          <w:tcPr>
            <w:tcW w:w="3505" w:type="dxa"/>
          </w:tcPr>
          <w:p w:rsidR="00632A4C" w:rsidRDefault="00632A4C" w:rsidP="00BC26D9">
            <w:pPr>
              <w:jc w:val="center"/>
              <w:rPr>
                <w:rFonts w:ascii="Times New Roman" w:hAnsi="Times New Roman" w:cs="Times New Roman" w:hint="eastAsia"/>
                <w:b/>
              </w:rPr>
            </w:pPr>
            <w:r w:rsidRPr="00492246">
              <w:rPr>
                <w:rFonts w:ascii="Times New Roman" w:hAnsi="Times New Roman" w:cs="Times New Roman" w:hint="eastAsia"/>
                <w:b/>
              </w:rPr>
              <w:t>浓度或浓度范围（质量分数</w:t>
            </w:r>
            <w:r w:rsidRPr="00492246">
              <w:rPr>
                <w:rFonts w:ascii="Times New Roman" w:hAnsi="Times New Roman" w:cs="Times New Roman" w:hint="eastAsia"/>
                <w:b/>
              </w:rPr>
              <w:t>,%</w:t>
            </w:r>
            <w:r w:rsidRPr="00492246">
              <w:rPr>
                <w:rFonts w:ascii="Times New Roman" w:hAnsi="Times New Roman" w:cs="Times New Roman" w:hint="eastAsia"/>
                <w:b/>
              </w:rPr>
              <w:t>）</w:t>
            </w:r>
          </w:p>
        </w:tc>
        <w:tc>
          <w:tcPr>
            <w:tcW w:w="2177" w:type="dxa"/>
          </w:tcPr>
          <w:p w:rsidR="00632A4C" w:rsidRDefault="00632A4C" w:rsidP="00BC26D9">
            <w:pPr>
              <w:jc w:val="center"/>
              <w:rPr>
                <w:rFonts w:ascii="Times New Roman" w:hAnsi="Times New Roman" w:cs="Times New Roman" w:hint="eastAsia"/>
                <w:b/>
              </w:rPr>
            </w:pPr>
            <w:r w:rsidRPr="00492246">
              <w:rPr>
                <w:rFonts w:ascii="Times New Roman" w:hAnsi="Times New Roman" w:cs="Times New Roman" w:hint="eastAsia"/>
                <w:b/>
              </w:rPr>
              <w:t>CAS No.</w:t>
            </w:r>
          </w:p>
        </w:tc>
      </w:tr>
      <w:tr w:rsidR="00632A4C" w:rsidTr="00632A4C">
        <w:tc>
          <w:tcPr>
            <w:tcW w:w="2840" w:type="dxa"/>
          </w:tcPr>
          <w:p w:rsidR="00632A4C" w:rsidRDefault="00632A4C" w:rsidP="00BC26D9">
            <w:pPr>
              <w:jc w:val="center"/>
              <w:rPr>
                <w:rFonts w:ascii="Times New Roman" w:hAnsi="Times New Roman" w:cs="Times New Roman" w:hint="eastAsia"/>
                <w:b/>
              </w:rPr>
            </w:pPr>
            <w:r>
              <w:rPr>
                <w:rFonts w:ascii="宋体" w:eastAsia="宋体" w:hAnsi="宋体"/>
                <w:szCs w:val="21"/>
              </w:rPr>
              <w:t>Hydroxylamine</w:t>
            </w:r>
            <w:r>
              <w:rPr>
                <w:rFonts w:ascii="宋体" w:eastAsia="宋体" w:hAnsi="宋体" w:hint="eastAsia"/>
                <w:szCs w:val="21"/>
              </w:rPr>
              <w:t xml:space="preserve"> </w:t>
            </w:r>
            <w:r w:rsidRPr="00457599">
              <w:rPr>
                <w:rFonts w:ascii="宋体" w:eastAsia="宋体" w:hAnsi="宋体"/>
                <w:szCs w:val="21"/>
              </w:rPr>
              <w:t>hydrochloride</w:t>
            </w:r>
          </w:p>
        </w:tc>
        <w:tc>
          <w:tcPr>
            <w:tcW w:w="3505" w:type="dxa"/>
          </w:tcPr>
          <w:p w:rsidR="00632A4C" w:rsidRDefault="00632A4C" w:rsidP="00BC26D9">
            <w:pPr>
              <w:jc w:val="center"/>
              <w:rPr>
                <w:rFonts w:ascii="Times New Roman" w:hAnsi="Times New Roman" w:cs="Times New Roman" w:hint="eastAsia"/>
                <w:b/>
              </w:rPr>
            </w:pPr>
            <w:r w:rsidRPr="00457599">
              <w:rPr>
                <w:rFonts w:ascii="宋体" w:eastAsia="宋体" w:hAnsi="宋体"/>
                <w:szCs w:val="21"/>
              </w:rPr>
              <w:t>&lt;= 100 %</w:t>
            </w:r>
          </w:p>
        </w:tc>
        <w:tc>
          <w:tcPr>
            <w:tcW w:w="2177" w:type="dxa"/>
          </w:tcPr>
          <w:p w:rsidR="00632A4C" w:rsidRDefault="00CC69AE" w:rsidP="00BC26D9">
            <w:pPr>
              <w:jc w:val="center"/>
              <w:rPr>
                <w:rFonts w:ascii="Times New Roman" w:hAnsi="Times New Roman" w:cs="Times New Roman" w:hint="eastAsia"/>
                <w:b/>
              </w:rPr>
            </w:pPr>
            <w:r>
              <w:rPr>
                <w:rFonts w:ascii="宋体" w:eastAsia="宋体" w:hAnsi="宋体" w:hint="eastAsia"/>
                <w:szCs w:val="21"/>
              </w:rPr>
              <w:t>5470-11-1</w:t>
            </w:r>
          </w:p>
        </w:tc>
      </w:tr>
    </w:tbl>
    <w:p w:rsidR="00740DFD" w:rsidRPr="00BA3026" w:rsidRDefault="00740DFD" w:rsidP="00306B92">
      <w:pPr>
        <w:pStyle w:val="2"/>
        <w:numPr>
          <w:ilvl w:val="0"/>
          <w:numId w:val="4"/>
        </w:numPr>
      </w:pPr>
      <w:r w:rsidRPr="00BA3026">
        <w:t>急救措施</w:t>
      </w:r>
    </w:p>
    <w:p w:rsidR="00740DFD" w:rsidRPr="00492246" w:rsidRDefault="00740DFD" w:rsidP="00740DFD">
      <w:pPr>
        <w:rPr>
          <w:rFonts w:ascii="Times New Roman" w:hAnsi="Times New Roman" w:cs="Times New Roman"/>
          <w:b/>
        </w:rPr>
      </w:pPr>
      <w:r w:rsidRPr="00492246">
        <w:rPr>
          <w:rFonts w:ascii="Times New Roman" w:hAnsi="Times New Roman" w:cs="Times New Roman" w:hint="eastAsia"/>
          <w:b/>
        </w:rPr>
        <w:t>急</w:t>
      </w:r>
      <w:r w:rsidRPr="00492246">
        <w:rPr>
          <w:rFonts w:ascii="Times New Roman" w:hAnsi="Times New Roman" w:cs="Times New Roman" w:hint="eastAsia"/>
          <w:b/>
        </w:rPr>
        <w:t xml:space="preserve">  </w:t>
      </w:r>
      <w:r w:rsidRPr="00492246">
        <w:rPr>
          <w:rFonts w:ascii="Times New Roman" w:hAnsi="Times New Roman" w:cs="Times New Roman" w:hint="eastAsia"/>
          <w:b/>
        </w:rPr>
        <w:t>救：</w:t>
      </w:r>
    </w:p>
    <w:p w:rsidR="00740DFD" w:rsidRDefault="00740DFD" w:rsidP="00740DFD">
      <w:pPr>
        <w:ind w:firstLineChars="200" w:firstLine="420"/>
        <w:rPr>
          <w:rFonts w:ascii="宋体" w:eastAsia="宋体" w:hAnsi="宋体"/>
          <w:szCs w:val="21"/>
        </w:rPr>
      </w:pPr>
      <w:r w:rsidRPr="00BA3026">
        <w:rPr>
          <w:rFonts w:ascii="Times New Roman" w:hAnsi="Times New Roman" w:cs="Times New Roman"/>
        </w:rPr>
        <w:t>皮肤接触：</w:t>
      </w:r>
      <w:r w:rsidRPr="00980D58">
        <w:rPr>
          <w:rFonts w:ascii="宋体" w:eastAsia="宋体" w:hAnsi="宋体" w:hint="eastAsia"/>
          <w:szCs w:val="21"/>
        </w:rPr>
        <w:t>用肥皂和大量的水冲洗。</w:t>
      </w:r>
      <w:r w:rsidRPr="00980D58">
        <w:rPr>
          <w:rFonts w:ascii="宋体" w:eastAsia="宋体" w:hAnsi="宋体"/>
          <w:szCs w:val="21"/>
        </w:rPr>
        <w:t xml:space="preserve"> 请教医生。</w:t>
      </w:r>
    </w:p>
    <w:p w:rsidR="00740DFD" w:rsidRPr="00BA3026" w:rsidRDefault="00740DFD" w:rsidP="00740DFD">
      <w:pPr>
        <w:ind w:firstLineChars="200" w:firstLine="420"/>
        <w:rPr>
          <w:rFonts w:ascii="Times New Roman" w:hAnsi="Times New Roman" w:cs="Times New Roman"/>
        </w:rPr>
      </w:pPr>
      <w:r w:rsidRPr="00BA3026">
        <w:rPr>
          <w:rFonts w:ascii="Times New Roman" w:hAnsi="Times New Roman" w:cs="Times New Roman"/>
        </w:rPr>
        <w:t>眼睛接触：</w:t>
      </w:r>
      <w:r w:rsidR="002D6BB6" w:rsidRPr="00457599">
        <w:rPr>
          <w:rFonts w:ascii="宋体" w:eastAsia="宋体" w:hAnsi="宋体" w:hint="eastAsia"/>
          <w:szCs w:val="21"/>
        </w:rPr>
        <w:t>用大量水彻底冲洗至少</w:t>
      </w:r>
      <w:r w:rsidR="002D6BB6" w:rsidRPr="00457599">
        <w:rPr>
          <w:rFonts w:ascii="宋体" w:eastAsia="宋体" w:hAnsi="宋体"/>
          <w:szCs w:val="21"/>
        </w:rPr>
        <w:t>15分钟并请教医生。</w:t>
      </w:r>
    </w:p>
    <w:p w:rsidR="00740DFD" w:rsidRPr="00BA3026" w:rsidRDefault="00740DFD" w:rsidP="00740DFD">
      <w:pPr>
        <w:ind w:firstLineChars="200" w:firstLine="420"/>
        <w:rPr>
          <w:rFonts w:ascii="Times New Roman" w:hAnsi="Times New Roman" w:cs="Times New Roman"/>
        </w:rPr>
      </w:pPr>
      <w:r w:rsidRPr="00BA3026">
        <w:rPr>
          <w:rFonts w:ascii="Times New Roman" w:hAnsi="Times New Roman" w:cs="Times New Roman"/>
        </w:rPr>
        <w:t>吸</w:t>
      </w:r>
      <w:r>
        <w:rPr>
          <w:rFonts w:ascii="Times New Roman" w:hAnsi="Times New Roman" w:cs="Times New Roman" w:hint="eastAsia"/>
        </w:rPr>
        <w:t xml:space="preserve">    </w:t>
      </w:r>
      <w:r w:rsidRPr="00BA3026">
        <w:rPr>
          <w:rFonts w:ascii="Times New Roman" w:hAnsi="Times New Roman" w:cs="Times New Roman"/>
        </w:rPr>
        <w:t>入：</w:t>
      </w:r>
      <w:r w:rsidRPr="00980D58">
        <w:rPr>
          <w:rFonts w:ascii="宋体" w:eastAsia="宋体" w:hAnsi="宋体"/>
          <w:szCs w:val="21"/>
        </w:rPr>
        <w:t>请将患者移到新鲜空气处。 如呼吸停止,进行人工呼吸。</w:t>
      </w:r>
      <w:r w:rsidRPr="00BA3026">
        <w:rPr>
          <w:rFonts w:ascii="Times New Roman" w:hAnsi="Times New Roman" w:cs="Times New Roman"/>
        </w:rPr>
        <w:t>就医。</w:t>
      </w:r>
    </w:p>
    <w:p w:rsidR="00740DFD" w:rsidRPr="00BA3026" w:rsidRDefault="00740DFD" w:rsidP="00740DFD">
      <w:pPr>
        <w:ind w:firstLineChars="200" w:firstLine="420"/>
        <w:rPr>
          <w:rFonts w:ascii="Times New Roman" w:hAnsi="Times New Roman" w:cs="Times New Roman"/>
        </w:rPr>
      </w:pPr>
      <w:r w:rsidRPr="00BA3026">
        <w:rPr>
          <w:rFonts w:ascii="Times New Roman" w:hAnsi="Times New Roman" w:cs="Times New Roman"/>
        </w:rPr>
        <w:t>食</w:t>
      </w:r>
      <w:r>
        <w:rPr>
          <w:rFonts w:ascii="Times New Roman" w:hAnsi="Times New Roman" w:cs="Times New Roman" w:hint="eastAsia"/>
        </w:rPr>
        <w:t xml:space="preserve">    </w:t>
      </w:r>
      <w:r w:rsidRPr="00BA3026">
        <w:rPr>
          <w:rFonts w:ascii="Times New Roman" w:hAnsi="Times New Roman" w:cs="Times New Roman"/>
        </w:rPr>
        <w:t>入：</w:t>
      </w:r>
      <w:r w:rsidRPr="00980D58">
        <w:rPr>
          <w:rFonts w:ascii="宋体" w:eastAsia="宋体" w:hAnsi="宋体" w:hint="eastAsia"/>
          <w:szCs w:val="21"/>
        </w:rPr>
        <w:t>切勿给失去知觉者通过</w:t>
      </w:r>
      <w:proofErr w:type="gramStart"/>
      <w:r w:rsidRPr="00980D58">
        <w:rPr>
          <w:rFonts w:ascii="宋体" w:eastAsia="宋体" w:hAnsi="宋体" w:hint="eastAsia"/>
          <w:szCs w:val="21"/>
        </w:rPr>
        <w:t>口喂任何</w:t>
      </w:r>
      <w:proofErr w:type="gramEnd"/>
      <w:r w:rsidRPr="00980D58">
        <w:rPr>
          <w:rFonts w:ascii="宋体" w:eastAsia="宋体" w:hAnsi="宋体" w:hint="eastAsia"/>
          <w:szCs w:val="21"/>
        </w:rPr>
        <w:t>东西。</w:t>
      </w:r>
      <w:r w:rsidRPr="00980D58">
        <w:rPr>
          <w:rFonts w:ascii="宋体" w:eastAsia="宋体" w:hAnsi="宋体"/>
          <w:szCs w:val="21"/>
        </w:rPr>
        <w:t xml:space="preserve"> 用水漱口。</w:t>
      </w:r>
      <w:r w:rsidRPr="00BA3026">
        <w:rPr>
          <w:rFonts w:ascii="Times New Roman" w:hAnsi="Times New Roman" w:cs="Times New Roman"/>
        </w:rPr>
        <w:t>就医。</w:t>
      </w:r>
    </w:p>
    <w:p w:rsidR="00841F41" w:rsidRPr="00740DFD" w:rsidRDefault="00841F41" w:rsidP="00841F41">
      <w:pPr>
        <w:spacing w:line="360" w:lineRule="auto"/>
        <w:rPr>
          <w:rFonts w:ascii="宋体" w:eastAsia="宋体" w:hAnsi="宋体"/>
          <w:b/>
          <w:szCs w:val="21"/>
        </w:rPr>
      </w:pPr>
      <w:r w:rsidRPr="00740DFD">
        <w:rPr>
          <w:rFonts w:ascii="宋体" w:eastAsia="宋体" w:hAnsi="宋体"/>
          <w:b/>
          <w:szCs w:val="21"/>
        </w:rPr>
        <w:t xml:space="preserve">及时的医疗处理和所需的特殊处理的说明和指示 </w:t>
      </w:r>
      <w:r w:rsidR="00740DFD">
        <w:rPr>
          <w:rFonts w:ascii="宋体" w:eastAsia="宋体" w:hAnsi="宋体" w:hint="eastAsia"/>
          <w:b/>
          <w:szCs w:val="21"/>
        </w:rPr>
        <w:t>：</w:t>
      </w:r>
      <w:r w:rsidRPr="00980D58">
        <w:rPr>
          <w:rFonts w:ascii="宋体" w:eastAsia="宋体" w:hAnsi="宋体" w:hint="eastAsia"/>
          <w:szCs w:val="21"/>
        </w:rPr>
        <w:t>无资料</w:t>
      </w:r>
      <w:r w:rsidRPr="00980D58">
        <w:rPr>
          <w:rFonts w:ascii="宋体" w:eastAsia="宋体" w:hAnsi="宋体"/>
          <w:szCs w:val="21"/>
        </w:rPr>
        <w:t xml:space="preserve"> </w:t>
      </w:r>
    </w:p>
    <w:p w:rsidR="00740DFD" w:rsidRPr="00BA3026" w:rsidRDefault="00740DFD" w:rsidP="00306B92">
      <w:pPr>
        <w:pStyle w:val="2"/>
        <w:numPr>
          <w:ilvl w:val="0"/>
          <w:numId w:val="4"/>
        </w:numPr>
      </w:pPr>
      <w:r w:rsidRPr="00BA3026">
        <w:t>消防措施</w:t>
      </w:r>
    </w:p>
    <w:p w:rsidR="002D6BB6" w:rsidRPr="00457599" w:rsidRDefault="00740DFD" w:rsidP="002D6BB6">
      <w:pPr>
        <w:spacing w:line="360" w:lineRule="auto"/>
        <w:rPr>
          <w:rFonts w:ascii="宋体" w:eastAsia="宋体" w:hAnsi="宋体"/>
          <w:szCs w:val="21"/>
        </w:rPr>
      </w:pPr>
      <w:r w:rsidRPr="00492246">
        <w:rPr>
          <w:rFonts w:ascii="Times New Roman" w:hAnsi="Times New Roman" w:cs="Times New Roman"/>
          <w:b/>
        </w:rPr>
        <w:t>危险特性：</w:t>
      </w:r>
      <w:r w:rsidR="002D6BB6" w:rsidRPr="00457599">
        <w:rPr>
          <w:rFonts w:ascii="宋体" w:eastAsia="宋体" w:hAnsi="宋体" w:hint="eastAsia"/>
          <w:szCs w:val="21"/>
        </w:rPr>
        <w:t>加热可能爆炸。</w:t>
      </w:r>
    </w:p>
    <w:p w:rsidR="00740DFD" w:rsidRDefault="00740DFD" w:rsidP="00ED0EF2">
      <w:pPr>
        <w:rPr>
          <w:rFonts w:ascii="Times New Roman" w:hAnsi="Times New Roman" w:cs="Times New Roman"/>
        </w:rPr>
      </w:pPr>
      <w:r w:rsidRPr="00492246">
        <w:rPr>
          <w:rFonts w:ascii="Times New Roman" w:hAnsi="Times New Roman" w:cs="Times New Roman"/>
          <w:b/>
        </w:rPr>
        <w:t>有害燃烧产物：</w:t>
      </w:r>
      <w:r w:rsidR="00416EB8">
        <w:rPr>
          <w:rFonts w:ascii="Times New Roman" w:hAnsi="Times New Roman" w:cs="Times New Roman" w:hint="eastAsia"/>
        </w:rPr>
        <w:t>无资料</w:t>
      </w:r>
      <w:r w:rsidRPr="00BA3026">
        <w:rPr>
          <w:rFonts w:ascii="Times New Roman" w:hAnsi="Times New Roman" w:cs="Times New Roman"/>
        </w:rPr>
        <w:t>。</w:t>
      </w:r>
    </w:p>
    <w:p w:rsidR="002D6BB6" w:rsidRPr="00457599" w:rsidRDefault="00740DFD" w:rsidP="00ED0EF2">
      <w:pPr>
        <w:rPr>
          <w:rFonts w:ascii="宋体" w:eastAsia="宋体" w:hAnsi="宋体"/>
          <w:szCs w:val="21"/>
        </w:rPr>
      </w:pPr>
      <w:r w:rsidRPr="00492246">
        <w:rPr>
          <w:rFonts w:ascii="Times New Roman" w:hAnsi="Times New Roman" w:cs="Times New Roman"/>
          <w:b/>
        </w:rPr>
        <w:t>灭火剂</w:t>
      </w:r>
      <w:r w:rsidR="002D6BB6">
        <w:rPr>
          <w:rFonts w:ascii="Times New Roman" w:hAnsi="Times New Roman" w:cs="Times New Roman" w:hint="eastAsia"/>
          <w:b/>
        </w:rPr>
        <w:t>及灭火方法</w:t>
      </w:r>
      <w:r w:rsidRPr="00492246">
        <w:rPr>
          <w:rFonts w:ascii="Times New Roman" w:hAnsi="Times New Roman" w:cs="Times New Roman" w:hint="eastAsia"/>
          <w:b/>
        </w:rPr>
        <w:t>：</w:t>
      </w:r>
      <w:r w:rsidR="002D6BB6" w:rsidRPr="00457599">
        <w:rPr>
          <w:rFonts w:ascii="宋体" w:eastAsia="宋体" w:hAnsi="宋体" w:hint="eastAsia"/>
          <w:szCs w:val="21"/>
        </w:rPr>
        <w:t>用水雾，耐醇泡沫，干粉或二氧化碳灭火。</w:t>
      </w:r>
    </w:p>
    <w:p w:rsidR="00841F41" w:rsidRPr="00740DFD" w:rsidRDefault="00841F41" w:rsidP="00ED0EF2">
      <w:pPr>
        <w:rPr>
          <w:rFonts w:ascii="宋体" w:eastAsia="宋体" w:hAnsi="宋体"/>
          <w:b/>
          <w:szCs w:val="21"/>
        </w:rPr>
      </w:pPr>
      <w:r w:rsidRPr="00740DFD">
        <w:rPr>
          <w:rFonts w:ascii="宋体" w:eastAsia="宋体" w:hAnsi="宋体"/>
          <w:b/>
          <w:szCs w:val="21"/>
        </w:rPr>
        <w:t>源于此物质或混合物的特别的危害</w:t>
      </w:r>
      <w:r w:rsidR="00740DFD">
        <w:rPr>
          <w:rFonts w:ascii="宋体" w:eastAsia="宋体" w:hAnsi="宋体" w:hint="eastAsia"/>
          <w:b/>
          <w:szCs w:val="21"/>
        </w:rPr>
        <w:t>：</w:t>
      </w:r>
    </w:p>
    <w:p w:rsidR="002D6BB6" w:rsidRPr="00457599" w:rsidRDefault="002D6BB6" w:rsidP="00ED0EF2">
      <w:pPr>
        <w:ind w:firstLineChars="200" w:firstLine="420"/>
        <w:rPr>
          <w:rFonts w:ascii="宋体" w:eastAsia="宋体" w:hAnsi="宋体"/>
          <w:szCs w:val="21"/>
        </w:rPr>
      </w:pPr>
      <w:r w:rsidRPr="00457599">
        <w:rPr>
          <w:rFonts w:ascii="宋体" w:eastAsia="宋体" w:hAnsi="宋体" w:hint="eastAsia"/>
          <w:szCs w:val="21"/>
        </w:rPr>
        <w:t>氮氧化物</w:t>
      </w:r>
      <w:r w:rsidRPr="00457599">
        <w:rPr>
          <w:rFonts w:ascii="宋体" w:eastAsia="宋体" w:hAnsi="宋体"/>
          <w:szCs w:val="21"/>
        </w:rPr>
        <w:t>, 氯化氢气体</w:t>
      </w:r>
    </w:p>
    <w:p w:rsidR="00841F41" w:rsidRPr="00740DFD" w:rsidRDefault="00841F41" w:rsidP="00ED0EF2">
      <w:pPr>
        <w:rPr>
          <w:rFonts w:ascii="宋体" w:eastAsia="宋体" w:hAnsi="宋体"/>
          <w:szCs w:val="21"/>
        </w:rPr>
      </w:pPr>
      <w:r w:rsidRPr="00740DFD">
        <w:rPr>
          <w:rFonts w:ascii="宋体" w:eastAsia="宋体" w:hAnsi="宋体"/>
          <w:b/>
          <w:szCs w:val="21"/>
        </w:rPr>
        <w:t>给消防员的建议</w:t>
      </w:r>
      <w:r w:rsidR="00740DFD">
        <w:rPr>
          <w:rFonts w:ascii="宋体" w:eastAsia="宋体" w:hAnsi="宋体" w:hint="eastAsia"/>
          <w:szCs w:val="21"/>
        </w:rPr>
        <w:t>：</w:t>
      </w:r>
      <w:r w:rsidRPr="00740DFD">
        <w:rPr>
          <w:rFonts w:ascii="宋体" w:eastAsia="宋体" w:hAnsi="宋体"/>
          <w:szCs w:val="21"/>
        </w:rPr>
        <w:t xml:space="preserve"> </w:t>
      </w:r>
    </w:p>
    <w:p w:rsidR="00841F41" w:rsidRPr="00D74253" w:rsidRDefault="00841F41" w:rsidP="00ED0EF2">
      <w:pPr>
        <w:ind w:firstLineChars="200" w:firstLine="420"/>
        <w:rPr>
          <w:rFonts w:ascii="Times New Roman" w:hAnsi="Times New Roman" w:cs="Times New Roman"/>
        </w:rPr>
      </w:pPr>
      <w:r w:rsidRPr="00D74253">
        <w:rPr>
          <w:rFonts w:ascii="Times New Roman" w:hAnsi="Times New Roman" w:cs="Times New Roman" w:hint="eastAsia"/>
        </w:rPr>
        <w:t>如必要的话</w:t>
      </w:r>
      <w:r w:rsidRPr="00D74253">
        <w:rPr>
          <w:rFonts w:ascii="Times New Roman" w:hAnsi="Times New Roman" w:cs="Times New Roman"/>
        </w:rPr>
        <w:t>,</w:t>
      </w:r>
      <w:r w:rsidRPr="00D74253">
        <w:rPr>
          <w:rFonts w:ascii="Times New Roman" w:hAnsi="Times New Roman" w:cs="Times New Roman"/>
        </w:rPr>
        <w:t>戴自给式呼吸器去救火。</w:t>
      </w:r>
      <w:r w:rsidRPr="00D74253">
        <w:rPr>
          <w:rFonts w:ascii="Times New Roman" w:hAnsi="Times New Roman" w:cs="Times New Roman"/>
        </w:rPr>
        <w:t xml:space="preserve"> </w:t>
      </w:r>
    </w:p>
    <w:p w:rsidR="00740DFD" w:rsidRPr="00BA3026" w:rsidRDefault="00740DFD" w:rsidP="00306B92">
      <w:pPr>
        <w:pStyle w:val="2"/>
        <w:numPr>
          <w:ilvl w:val="0"/>
          <w:numId w:val="4"/>
        </w:numPr>
      </w:pPr>
      <w:r w:rsidRPr="00BA3026">
        <w:t>泄漏应急处理</w:t>
      </w:r>
    </w:p>
    <w:p w:rsidR="00841F41" w:rsidRPr="00D74253" w:rsidRDefault="00841F41" w:rsidP="00ED0EF2">
      <w:pPr>
        <w:rPr>
          <w:rFonts w:ascii="宋体" w:eastAsia="宋体" w:hAnsi="宋体"/>
          <w:b/>
          <w:szCs w:val="21"/>
        </w:rPr>
      </w:pPr>
      <w:r w:rsidRPr="00D74253">
        <w:rPr>
          <w:rFonts w:ascii="宋体" w:eastAsia="宋体" w:hAnsi="宋体"/>
          <w:b/>
          <w:szCs w:val="21"/>
        </w:rPr>
        <w:t>作业人员防护措施、防护装备和应急处置程序</w:t>
      </w:r>
      <w:r w:rsidR="00D74253">
        <w:rPr>
          <w:rFonts w:ascii="宋体" w:eastAsia="宋体" w:hAnsi="宋体" w:hint="eastAsia"/>
          <w:b/>
          <w:szCs w:val="21"/>
        </w:rPr>
        <w:t>：</w:t>
      </w:r>
    </w:p>
    <w:p w:rsidR="002D6BB6" w:rsidRPr="002D6BB6" w:rsidRDefault="002D6BB6" w:rsidP="00ED0EF2">
      <w:pPr>
        <w:ind w:firstLineChars="200" w:firstLine="420"/>
        <w:rPr>
          <w:rFonts w:ascii="Times New Roman" w:hAnsi="Times New Roman" w:cs="Times New Roman"/>
        </w:rPr>
      </w:pPr>
      <w:r w:rsidRPr="002D6BB6">
        <w:rPr>
          <w:rFonts w:ascii="Times New Roman" w:hAnsi="Times New Roman" w:cs="Times New Roman" w:hint="eastAsia"/>
        </w:rPr>
        <w:t>戴呼吸罩。</w:t>
      </w:r>
      <w:r w:rsidRPr="002D6BB6">
        <w:rPr>
          <w:rFonts w:ascii="Times New Roman" w:hAnsi="Times New Roman" w:cs="Times New Roman"/>
        </w:rPr>
        <w:t xml:space="preserve"> </w:t>
      </w:r>
      <w:r w:rsidRPr="002D6BB6">
        <w:rPr>
          <w:rFonts w:ascii="Times New Roman" w:hAnsi="Times New Roman" w:cs="Times New Roman"/>
        </w:rPr>
        <w:t>避免粉尘生成。</w:t>
      </w:r>
      <w:r w:rsidRPr="002D6BB6">
        <w:rPr>
          <w:rFonts w:ascii="Times New Roman" w:hAnsi="Times New Roman" w:cs="Times New Roman"/>
        </w:rPr>
        <w:t xml:space="preserve"> </w:t>
      </w:r>
      <w:r w:rsidRPr="002D6BB6">
        <w:rPr>
          <w:rFonts w:ascii="Times New Roman" w:hAnsi="Times New Roman" w:cs="Times New Roman"/>
        </w:rPr>
        <w:t>避免吸入</w:t>
      </w:r>
      <w:proofErr w:type="gramStart"/>
      <w:r w:rsidRPr="002D6BB6">
        <w:rPr>
          <w:rFonts w:ascii="Times New Roman" w:hAnsi="Times New Roman" w:cs="Times New Roman"/>
        </w:rPr>
        <w:t>蒸气</w:t>
      </w:r>
      <w:proofErr w:type="gramEnd"/>
      <w:r w:rsidRPr="002D6BB6">
        <w:rPr>
          <w:rFonts w:ascii="Times New Roman" w:hAnsi="Times New Roman" w:cs="Times New Roman"/>
        </w:rPr>
        <w:t>、气雾或气体。</w:t>
      </w:r>
      <w:r w:rsidRPr="002D6BB6">
        <w:rPr>
          <w:rFonts w:ascii="Times New Roman" w:hAnsi="Times New Roman" w:cs="Times New Roman"/>
        </w:rPr>
        <w:t xml:space="preserve"> </w:t>
      </w:r>
      <w:r w:rsidRPr="002D6BB6">
        <w:rPr>
          <w:rFonts w:ascii="Times New Roman" w:hAnsi="Times New Roman" w:cs="Times New Roman"/>
        </w:rPr>
        <w:t>保证充分的通风。</w:t>
      </w:r>
      <w:r w:rsidRPr="002D6BB6">
        <w:rPr>
          <w:rFonts w:ascii="Times New Roman" w:hAnsi="Times New Roman" w:cs="Times New Roman"/>
        </w:rPr>
        <w:t xml:space="preserve"> </w:t>
      </w:r>
      <w:r w:rsidRPr="002D6BB6">
        <w:rPr>
          <w:rFonts w:ascii="Times New Roman" w:hAnsi="Times New Roman" w:cs="Times New Roman"/>
        </w:rPr>
        <w:t>将人员疏散到安全区域。</w:t>
      </w:r>
      <w:r w:rsidRPr="002D6BB6">
        <w:rPr>
          <w:rFonts w:ascii="Times New Roman" w:hAnsi="Times New Roman" w:cs="Times New Roman" w:hint="eastAsia"/>
        </w:rPr>
        <w:t>避免吸入粉尘。</w:t>
      </w:r>
    </w:p>
    <w:p w:rsidR="002D6BB6" w:rsidRPr="00457599" w:rsidRDefault="00841F41" w:rsidP="00ED0EF2">
      <w:pPr>
        <w:rPr>
          <w:rFonts w:ascii="宋体" w:eastAsia="宋体" w:hAnsi="宋体"/>
          <w:szCs w:val="21"/>
        </w:rPr>
      </w:pPr>
      <w:r w:rsidRPr="00D74253">
        <w:rPr>
          <w:rFonts w:ascii="宋体" w:eastAsia="宋体" w:hAnsi="宋体"/>
          <w:b/>
          <w:szCs w:val="21"/>
        </w:rPr>
        <w:t>环境保护措施</w:t>
      </w:r>
      <w:r w:rsidR="00D74253">
        <w:rPr>
          <w:rFonts w:ascii="宋体" w:eastAsia="宋体" w:hAnsi="宋体" w:hint="eastAsia"/>
          <w:b/>
          <w:szCs w:val="21"/>
        </w:rPr>
        <w:t>：</w:t>
      </w:r>
      <w:r w:rsidR="002D6BB6" w:rsidRPr="00457599">
        <w:rPr>
          <w:rFonts w:ascii="宋体" w:eastAsia="宋体" w:hAnsi="宋体" w:hint="eastAsia"/>
          <w:szCs w:val="21"/>
        </w:rPr>
        <w:t>如能确保安全，可采取措施防止进一步的泄漏或溢出。</w:t>
      </w:r>
      <w:r w:rsidR="002D6BB6" w:rsidRPr="00457599">
        <w:rPr>
          <w:rFonts w:ascii="宋体" w:eastAsia="宋体" w:hAnsi="宋体"/>
          <w:szCs w:val="21"/>
        </w:rPr>
        <w:t xml:space="preserve"> 不要让产品进入下水道。 避免排放到周围环境中。</w:t>
      </w:r>
    </w:p>
    <w:p w:rsidR="00841F41" w:rsidRPr="00D74253" w:rsidRDefault="00841F41" w:rsidP="00ED0EF2">
      <w:pPr>
        <w:rPr>
          <w:rFonts w:ascii="宋体" w:eastAsia="宋体" w:hAnsi="宋体"/>
          <w:b/>
          <w:szCs w:val="21"/>
        </w:rPr>
      </w:pPr>
      <w:r w:rsidRPr="00D74253">
        <w:rPr>
          <w:rFonts w:ascii="宋体" w:eastAsia="宋体" w:hAnsi="宋体"/>
          <w:b/>
          <w:szCs w:val="21"/>
        </w:rPr>
        <w:lastRenderedPageBreak/>
        <w:t>泄漏化学品的收容、清除方法及所使用的处置材料</w:t>
      </w:r>
      <w:r w:rsidR="00D74253" w:rsidRPr="00D74253">
        <w:rPr>
          <w:rFonts w:ascii="宋体" w:eastAsia="宋体" w:hAnsi="宋体" w:hint="eastAsia"/>
          <w:b/>
          <w:szCs w:val="21"/>
        </w:rPr>
        <w:t>：</w:t>
      </w:r>
      <w:r w:rsidRPr="00D74253">
        <w:rPr>
          <w:rFonts w:ascii="宋体" w:eastAsia="宋体" w:hAnsi="宋体"/>
          <w:b/>
          <w:szCs w:val="21"/>
        </w:rPr>
        <w:t xml:space="preserve"> </w:t>
      </w:r>
    </w:p>
    <w:p w:rsidR="00841F41" w:rsidRPr="00D74253" w:rsidRDefault="00841F41" w:rsidP="00ED0EF2">
      <w:pPr>
        <w:ind w:firstLineChars="200" w:firstLine="420"/>
        <w:rPr>
          <w:rFonts w:ascii="Times New Roman" w:hAnsi="Times New Roman" w:cs="Times New Roman"/>
        </w:rPr>
      </w:pPr>
      <w:r w:rsidRPr="00D74253">
        <w:rPr>
          <w:rFonts w:ascii="Times New Roman" w:hAnsi="Times New Roman" w:cs="Times New Roman" w:hint="eastAsia"/>
        </w:rPr>
        <w:t>收集和处置时不要产生粉尘。</w:t>
      </w:r>
      <w:r w:rsidRPr="00D74253">
        <w:rPr>
          <w:rFonts w:ascii="Times New Roman" w:hAnsi="Times New Roman" w:cs="Times New Roman"/>
        </w:rPr>
        <w:t xml:space="preserve"> </w:t>
      </w:r>
      <w:r w:rsidRPr="00D74253">
        <w:rPr>
          <w:rFonts w:ascii="Times New Roman" w:hAnsi="Times New Roman" w:cs="Times New Roman"/>
        </w:rPr>
        <w:t>扫掉和铲掉。</w:t>
      </w:r>
      <w:r w:rsidRPr="00D74253">
        <w:rPr>
          <w:rFonts w:ascii="Times New Roman" w:hAnsi="Times New Roman" w:cs="Times New Roman"/>
        </w:rPr>
        <w:t xml:space="preserve"> </w:t>
      </w:r>
      <w:r w:rsidRPr="00D74253">
        <w:rPr>
          <w:rFonts w:ascii="Times New Roman" w:hAnsi="Times New Roman" w:cs="Times New Roman"/>
        </w:rPr>
        <w:t>放入合适的封闭的容器中待处理。</w:t>
      </w:r>
      <w:r w:rsidRPr="00D74253">
        <w:rPr>
          <w:rFonts w:ascii="Times New Roman" w:hAnsi="Times New Roman" w:cs="Times New Roman"/>
        </w:rPr>
        <w:t xml:space="preserve"> </w:t>
      </w:r>
    </w:p>
    <w:p w:rsidR="00D74253" w:rsidRPr="00BA3026" w:rsidRDefault="00D74253" w:rsidP="00306B92">
      <w:pPr>
        <w:pStyle w:val="2"/>
        <w:numPr>
          <w:ilvl w:val="0"/>
          <w:numId w:val="4"/>
        </w:numPr>
      </w:pPr>
      <w:r w:rsidRPr="00BA3026">
        <w:t>操作处置与储存</w:t>
      </w:r>
    </w:p>
    <w:p w:rsidR="00D74253" w:rsidRDefault="00D74253" w:rsidP="00D74253">
      <w:pPr>
        <w:spacing w:line="360" w:lineRule="auto"/>
        <w:rPr>
          <w:rFonts w:ascii="Times New Roman" w:hAnsi="Times New Roman" w:cs="Times New Roman"/>
          <w:b/>
        </w:rPr>
      </w:pPr>
      <w:r w:rsidRPr="003265F5">
        <w:rPr>
          <w:rFonts w:ascii="Times New Roman" w:hAnsi="Times New Roman" w:cs="Times New Roman"/>
          <w:b/>
        </w:rPr>
        <w:t>操作注意事项：</w:t>
      </w:r>
    </w:p>
    <w:p w:rsidR="00D74253" w:rsidRPr="00D74253" w:rsidRDefault="00D74253" w:rsidP="00D74253">
      <w:pPr>
        <w:ind w:firstLineChars="200" w:firstLine="420"/>
        <w:rPr>
          <w:rFonts w:ascii="Times New Roman" w:hAnsi="Times New Roman" w:cs="Times New Roman"/>
        </w:rPr>
      </w:pPr>
      <w:r w:rsidRPr="00D74253">
        <w:rPr>
          <w:rFonts w:ascii="Times New Roman" w:hAnsi="Times New Roman" w:cs="Times New Roman" w:hint="eastAsia"/>
        </w:rPr>
        <w:t>避免接触皮肤和眼睛。</w:t>
      </w:r>
      <w:r w:rsidRPr="00D74253">
        <w:rPr>
          <w:rFonts w:ascii="Times New Roman" w:hAnsi="Times New Roman" w:cs="Times New Roman"/>
        </w:rPr>
        <w:t xml:space="preserve"> </w:t>
      </w:r>
      <w:r w:rsidRPr="00D74253">
        <w:rPr>
          <w:rFonts w:ascii="Times New Roman" w:hAnsi="Times New Roman" w:cs="Times New Roman"/>
        </w:rPr>
        <w:t>避免形成粉尘和气溶胶。</w:t>
      </w:r>
      <w:r w:rsidRPr="00D74253">
        <w:rPr>
          <w:rFonts w:ascii="Times New Roman" w:hAnsi="Times New Roman" w:cs="Times New Roman"/>
        </w:rPr>
        <w:t xml:space="preserve"> </w:t>
      </w:r>
    </w:p>
    <w:p w:rsidR="00D74253" w:rsidRPr="00BA3026" w:rsidRDefault="00D74253" w:rsidP="00D74253">
      <w:pPr>
        <w:ind w:firstLineChars="200" w:firstLine="420"/>
        <w:rPr>
          <w:rFonts w:ascii="Times New Roman" w:hAnsi="Times New Roman" w:cs="Times New Roman"/>
        </w:rPr>
      </w:pPr>
      <w:r w:rsidRPr="00D74253">
        <w:rPr>
          <w:rFonts w:ascii="Times New Roman" w:hAnsi="Times New Roman" w:cs="Times New Roman" w:hint="eastAsia"/>
        </w:rPr>
        <w:t>在有粉尘生成的地方</w:t>
      </w:r>
      <w:r w:rsidRPr="00D74253">
        <w:rPr>
          <w:rFonts w:ascii="Times New Roman" w:hAnsi="Times New Roman" w:cs="Times New Roman"/>
        </w:rPr>
        <w:t>,</w:t>
      </w:r>
      <w:r w:rsidR="002D6BB6">
        <w:rPr>
          <w:rFonts w:ascii="Times New Roman" w:hAnsi="Times New Roman" w:cs="Times New Roman"/>
        </w:rPr>
        <w:t>提供合适的排风设备。</w:t>
      </w:r>
    </w:p>
    <w:p w:rsidR="00D74253" w:rsidRDefault="00D74253" w:rsidP="00D74253">
      <w:pPr>
        <w:rPr>
          <w:rFonts w:ascii="Times New Roman" w:hAnsi="Times New Roman" w:cs="Times New Roman"/>
          <w:b/>
        </w:rPr>
      </w:pPr>
      <w:r w:rsidRPr="003265F5">
        <w:rPr>
          <w:rFonts w:ascii="Times New Roman" w:hAnsi="Times New Roman" w:cs="Times New Roman"/>
          <w:b/>
        </w:rPr>
        <w:t>储存注意事项：</w:t>
      </w:r>
    </w:p>
    <w:p w:rsidR="00D74253" w:rsidRPr="00D74253" w:rsidRDefault="00D74253" w:rsidP="00D74253">
      <w:pPr>
        <w:ind w:firstLineChars="200" w:firstLine="420"/>
        <w:rPr>
          <w:rFonts w:ascii="Times New Roman" w:hAnsi="Times New Roman" w:cs="Times New Roman"/>
        </w:rPr>
      </w:pPr>
      <w:r w:rsidRPr="00D74253">
        <w:rPr>
          <w:rFonts w:ascii="Times New Roman" w:hAnsi="Times New Roman" w:cs="Times New Roman" w:hint="eastAsia"/>
        </w:rPr>
        <w:t>贮存在阴凉处。</w:t>
      </w:r>
      <w:r w:rsidRPr="00D74253">
        <w:rPr>
          <w:rFonts w:ascii="Times New Roman" w:hAnsi="Times New Roman" w:cs="Times New Roman"/>
        </w:rPr>
        <w:t xml:space="preserve"> </w:t>
      </w:r>
      <w:r w:rsidRPr="00D74253">
        <w:rPr>
          <w:rFonts w:ascii="Times New Roman" w:hAnsi="Times New Roman" w:cs="Times New Roman"/>
        </w:rPr>
        <w:t>使容器保持密闭，储存在干燥通风处。</w:t>
      </w:r>
      <w:r w:rsidR="002D6BB6" w:rsidRPr="00457599">
        <w:rPr>
          <w:rFonts w:ascii="宋体" w:eastAsia="宋体" w:hAnsi="宋体" w:hint="eastAsia"/>
          <w:szCs w:val="21"/>
        </w:rPr>
        <w:t>建议的贮存温度</w:t>
      </w:r>
      <w:r w:rsidR="002D6BB6">
        <w:rPr>
          <w:rFonts w:ascii="宋体" w:eastAsia="宋体" w:hAnsi="宋体"/>
          <w:szCs w:val="21"/>
        </w:rPr>
        <w:t xml:space="preserve"> &lt; 65 </w:t>
      </w:r>
      <w:r w:rsidR="002D6BB6">
        <w:rPr>
          <w:rFonts w:ascii="宋体" w:eastAsia="宋体" w:hAnsi="宋体" w:hint="eastAsia"/>
          <w:szCs w:val="21"/>
        </w:rPr>
        <w:t>℃，</w:t>
      </w:r>
      <w:r w:rsidR="002D6BB6" w:rsidRPr="00457599">
        <w:rPr>
          <w:rFonts w:ascii="宋体" w:eastAsia="宋体" w:hAnsi="宋体" w:hint="eastAsia"/>
          <w:szCs w:val="21"/>
        </w:rPr>
        <w:t>对水和潮气敏感</w:t>
      </w:r>
    </w:p>
    <w:p w:rsidR="00D74253" w:rsidRPr="00BA3026" w:rsidRDefault="00D74253" w:rsidP="00306B92">
      <w:pPr>
        <w:pStyle w:val="2"/>
        <w:numPr>
          <w:ilvl w:val="0"/>
          <w:numId w:val="4"/>
        </w:numPr>
      </w:pPr>
      <w:r w:rsidRPr="00BA3026">
        <w:t>接触控制</w:t>
      </w:r>
      <w:r w:rsidRPr="00BA3026">
        <w:t>/</w:t>
      </w:r>
      <w:r w:rsidRPr="00BA3026">
        <w:t>个体防护</w:t>
      </w:r>
    </w:p>
    <w:p w:rsidR="00D74253" w:rsidRPr="00BA3026" w:rsidRDefault="00D74253" w:rsidP="00D74253">
      <w:pPr>
        <w:rPr>
          <w:rFonts w:ascii="Times New Roman" w:hAnsi="Times New Roman" w:cs="Times New Roman"/>
        </w:rPr>
      </w:pPr>
      <w:r w:rsidRPr="003265F5">
        <w:rPr>
          <w:rFonts w:ascii="Times New Roman" w:hAnsi="Times New Roman" w:cs="Times New Roman"/>
          <w:b/>
        </w:rPr>
        <w:t>中国</w:t>
      </w:r>
      <w:r w:rsidRPr="003265F5">
        <w:rPr>
          <w:rFonts w:ascii="Times New Roman" w:hAnsi="Times New Roman" w:cs="Times New Roman"/>
          <w:b/>
        </w:rPr>
        <w:t>MAC(mg/m</w:t>
      </w:r>
      <w:r w:rsidRPr="003265F5">
        <w:rPr>
          <w:rFonts w:ascii="Times New Roman" w:hAnsi="Times New Roman" w:cs="Times New Roman"/>
          <w:b/>
          <w:vertAlign w:val="superscript"/>
        </w:rPr>
        <w:t>3</w:t>
      </w:r>
      <w:r w:rsidRPr="003265F5">
        <w:rPr>
          <w:rFonts w:ascii="Times New Roman" w:hAnsi="Times New Roman" w:cs="Times New Roman"/>
          <w:b/>
        </w:rPr>
        <w:t>)</w:t>
      </w:r>
      <w:r w:rsidRPr="003265F5">
        <w:rPr>
          <w:rFonts w:ascii="Times New Roman" w:hAnsi="Times New Roman" w:cs="Times New Roman"/>
          <w:b/>
        </w:rPr>
        <w:t>：</w:t>
      </w:r>
      <w:proofErr w:type="gramStart"/>
      <w:r w:rsidR="002D6BB6" w:rsidRPr="00457599">
        <w:rPr>
          <w:rFonts w:ascii="宋体" w:eastAsia="宋体" w:hAnsi="宋体" w:hint="eastAsia"/>
          <w:szCs w:val="21"/>
        </w:rPr>
        <w:t>不</w:t>
      </w:r>
      <w:proofErr w:type="gramEnd"/>
      <w:r w:rsidR="002D6BB6" w:rsidRPr="00457599">
        <w:rPr>
          <w:rFonts w:ascii="宋体" w:eastAsia="宋体" w:hAnsi="宋体" w:hint="eastAsia"/>
          <w:szCs w:val="21"/>
        </w:rPr>
        <w:t>含有职业接触限值的物质</w:t>
      </w:r>
    </w:p>
    <w:p w:rsidR="00D74253" w:rsidRPr="00BA3026" w:rsidRDefault="00D74253" w:rsidP="00D74253">
      <w:pPr>
        <w:rPr>
          <w:rFonts w:ascii="Times New Roman" w:hAnsi="Times New Roman" w:cs="Times New Roman"/>
        </w:rPr>
      </w:pPr>
      <w:r w:rsidRPr="003265F5">
        <w:rPr>
          <w:rFonts w:ascii="Times New Roman" w:hAnsi="Times New Roman" w:cs="Times New Roman"/>
          <w:b/>
        </w:rPr>
        <w:t>TLVTN</w:t>
      </w:r>
      <w:r w:rsidRPr="003265F5">
        <w:rPr>
          <w:rFonts w:ascii="Times New Roman" w:hAnsi="Times New Roman" w:cs="Times New Roman"/>
          <w:b/>
        </w:rPr>
        <w:t>：</w:t>
      </w:r>
    </w:p>
    <w:p w:rsidR="00D74253" w:rsidRPr="00BA3026" w:rsidRDefault="00D74253" w:rsidP="00D74253">
      <w:pPr>
        <w:rPr>
          <w:rFonts w:ascii="Times New Roman" w:hAnsi="Times New Roman" w:cs="Times New Roman"/>
        </w:rPr>
      </w:pPr>
      <w:r w:rsidRPr="003265F5">
        <w:rPr>
          <w:rFonts w:ascii="Times New Roman" w:hAnsi="Times New Roman" w:cs="Times New Roman"/>
          <w:b/>
        </w:rPr>
        <w:t>TLVWN</w:t>
      </w:r>
      <w:r w:rsidRPr="003265F5">
        <w:rPr>
          <w:rFonts w:ascii="Times New Roman" w:hAnsi="Times New Roman" w:cs="Times New Roman"/>
          <w:b/>
        </w:rPr>
        <w:t>：</w:t>
      </w:r>
      <w:r w:rsidRPr="00BA3026">
        <w:rPr>
          <w:rFonts w:ascii="Times New Roman" w:hAnsi="Times New Roman" w:cs="Times New Roman"/>
        </w:rPr>
        <w:t>未制定标准</w:t>
      </w:r>
    </w:p>
    <w:p w:rsidR="00D74253" w:rsidRPr="003265F5" w:rsidRDefault="00D74253" w:rsidP="00D74253">
      <w:pPr>
        <w:rPr>
          <w:rFonts w:ascii="Times New Roman" w:hAnsi="Times New Roman" w:cs="Times New Roman"/>
          <w:b/>
        </w:rPr>
      </w:pPr>
      <w:r w:rsidRPr="003265F5">
        <w:rPr>
          <w:rFonts w:ascii="Times New Roman" w:hAnsi="Times New Roman" w:cs="Times New Roman"/>
          <w:b/>
        </w:rPr>
        <w:t>监测方法：</w:t>
      </w:r>
      <w:r w:rsidR="00121526" w:rsidRPr="00121526">
        <w:rPr>
          <w:rFonts w:ascii="Times New Roman" w:hAnsi="Times New Roman" w:cs="Times New Roman" w:hint="eastAsia"/>
        </w:rPr>
        <w:t>无资料</w:t>
      </w:r>
    </w:p>
    <w:p w:rsidR="00D74253" w:rsidRDefault="00D74253" w:rsidP="00D74253">
      <w:pPr>
        <w:spacing w:line="360" w:lineRule="auto"/>
        <w:rPr>
          <w:rFonts w:ascii="Times New Roman" w:hAnsi="Times New Roman" w:cs="Times New Roman"/>
          <w:b/>
        </w:rPr>
      </w:pPr>
      <w:r w:rsidRPr="003265F5">
        <w:rPr>
          <w:rFonts w:ascii="Times New Roman" w:hAnsi="Times New Roman" w:cs="Times New Roman"/>
          <w:b/>
        </w:rPr>
        <w:t>工程控制：</w:t>
      </w:r>
    </w:p>
    <w:p w:rsidR="00D74253" w:rsidRPr="00D74253" w:rsidRDefault="00D74253" w:rsidP="00D74253">
      <w:pPr>
        <w:ind w:firstLineChars="200" w:firstLine="420"/>
        <w:rPr>
          <w:rFonts w:ascii="Times New Roman" w:hAnsi="Times New Roman" w:cs="Times New Roman"/>
        </w:rPr>
      </w:pPr>
      <w:r w:rsidRPr="00D74253">
        <w:rPr>
          <w:rFonts w:ascii="Times New Roman" w:hAnsi="Times New Roman" w:cs="Times New Roman"/>
        </w:rPr>
        <w:t>暴露控制</w:t>
      </w:r>
      <w:r w:rsidRPr="00D74253">
        <w:rPr>
          <w:rFonts w:ascii="Times New Roman" w:hAnsi="Times New Roman" w:cs="Times New Roman"/>
        </w:rPr>
        <w:t xml:space="preserve"> </w:t>
      </w:r>
      <w:r w:rsidRPr="00D74253">
        <w:rPr>
          <w:rFonts w:ascii="Times New Roman" w:hAnsi="Times New Roman" w:cs="Times New Roman" w:hint="eastAsia"/>
        </w:rPr>
        <w:t>，适当的技术控制</w:t>
      </w:r>
      <w:r w:rsidRPr="00D74253">
        <w:rPr>
          <w:rFonts w:ascii="Times New Roman" w:hAnsi="Times New Roman" w:cs="Times New Roman"/>
        </w:rPr>
        <w:t xml:space="preserve"> </w:t>
      </w:r>
      <w:r w:rsidRPr="00D74253">
        <w:rPr>
          <w:rFonts w:ascii="Times New Roman" w:hAnsi="Times New Roman" w:cs="Times New Roman" w:hint="eastAsia"/>
        </w:rPr>
        <w:t>，根据良好的工业卫生和安全规范进行操作。</w:t>
      </w:r>
      <w:r w:rsidRPr="00D74253">
        <w:rPr>
          <w:rFonts w:ascii="Times New Roman" w:hAnsi="Times New Roman" w:cs="Times New Roman"/>
        </w:rPr>
        <w:t xml:space="preserve"> </w:t>
      </w:r>
      <w:r w:rsidRPr="00D74253">
        <w:rPr>
          <w:rFonts w:ascii="Times New Roman" w:hAnsi="Times New Roman" w:cs="Times New Roman"/>
        </w:rPr>
        <w:t>休息前和工作结束时洗手。</w:t>
      </w:r>
    </w:p>
    <w:p w:rsidR="00D74253" w:rsidRPr="003265F5" w:rsidRDefault="00D74253" w:rsidP="00D74253">
      <w:pPr>
        <w:rPr>
          <w:rFonts w:ascii="Times New Roman" w:hAnsi="Times New Roman" w:cs="Times New Roman"/>
          <w:b/>
        </w:rPr>
      </w:pPr>
      <w:r w:rsidRPr="003265F5">
        <w:rPr>
          <w:rFonts w:ascii="Times New Roman" w:hAnsi="Times New Roman" w:cs="Times New Roman" w:hint="eastAsia"/>
          <w:b/>
        </w:rPr>
        <w:t>个人防护装备：</w:t>
      </w:r>
    </w:p>
    <w:p w:rsidR="00841F41" w:rsidRPr="00D74253" w:rsidRDefault="00841F41" w:rsidP="00D74253">
      <w:pPr>
        <w:ind w:firstLineChars="200" w:firstLine="420"/>
        <w:rPr>
          <w:rFonts w:ascii="Times New Roman" w:hAnsi="Times New Roman" w:cs="Times New Roman"/>
        </w:rPr>
      </w:pPr>
      <w:r w:rsidRPr="00D74253">
        <w:rPr>
          <w:rFonts w:ascii="Times New Roman" w:hAnsi="Times New Roman" w:cs="Times New Roman" w:hint="eastAsia"/>
        </w:rPr>
        <w:t>眼</w:t>
      </w:r>
      <w:r w:rsidRPr="00D74253">
        <w:rPr>
          <w:rFonts w:ascii="Times New Roman" w:hAnsi="Times New Roman" w:cs="Times New Roman"/>
        </w:rPr>
        <w:t>/</w:t>
      </w:r>
      <w:r w:rsidRPr="00D74253">
        <w:rPr>
          <w:rFonts w:ascii="Times New Roman" w:hAnsi="Times New Roman" w:cs="Times New Roman"/>
        </w:rPr>
        <w:t>面保护</w:t>
      </w:r>
      <w:r w:rsidR="00D74253" w:rsidRPr="00D74253">
        <w:rPr>
          <w:rFonts w:ascii="Times New Roman" w:hAnsi="Times New Roman" w:cs="Times New Roman" w:hint="eastAsia"/>
        </w:rPr>
        <w:t>：</w:t>
      </w:r>
      <w:r w:rsidR="002D6BB6" w:rsidRPr="00457599">
        <w:rPr>
          <w:rFonts w:ascii="宋体" w:eastAsia="宋体" w:hAnsi="宋体" w:hint="eastAsia"/>
          <w:szCs w:val="21"/>
        </w:rPr>
        <w:t>面罩</w:t>
      </w:r>
      <w:r w:rsidR="002D6BB6">
        <w:rPr>
          <w:rFonts w:ascii="宋体" w:eastAsia="宋体" w:hAnsi="宋体" w:hint="eastAsia"/>
          <w:szCs w:val="21"/>
        </w:rPr>
        <w:t>与</w:t>
      </w:r>
      <w:r w:rsidR="002D6BB6" w:rsidRPr="00457599">
        <w:rPr>
          <w:rFonts w:ascii="宋体" w:eastAsia="宋体" w:hAnsi="宋体" w:hint="eastAsia"/>
          <w:szCs w:val="21"/>
        </w:rPr>
        <w:t>安全眼鏡请使用经官方标准如</w:t>
      </w:r>
      <w:r w:rsidR="002D6BB6" w:rsidRPr="00457599">
        <w:rPr>
          <w:rFonts w:ascii="宋体" w:eastAsia="宋体" w:hAnsi="宋体"/>
          <w:szCs w:val="21"/>
        </w:rPr>
        <w:t>NIOSH (美国) 或 EN 166(欧盟) 检测与批准的设备防护眼部。</w:t>
      </w:r>
      <w:r w:rsidRPr="00D74253">
        <w:rPr>
          <w:rFonts w:ascii="Times New Roman" w:hAnsi="Times New Roman" w:cs="Times New Roman"/>
        </w:rPr>
        <w:t xml:space="preserve"> </w:t>
      </w:r>
    </w:p>
    <w:p w:rsidR="00841F41" w:rsidRPr="00D74253" w:rsidRDefault="00841F41" w:rsidP="00D74253">
      <w:pPr>
        <w:ind w:firstLineChars="200" w:firstLine="420"/>
        <w:rPr>
          <w:rFonts w:ascii="Times New Roman" w:hAnsi="Times New Roman" w:cs="Times New Roman"/>
        </w:rPr>
      </w:pPr>
      <w:r w:rsidRPr="00D74253">
        <w:rPr>
          <w:rFonts w:ascii="Times New Roman" w:hAnsi="Times New Roman" w:cs="Times New Roman" w:hint="eastAsia"/>
        </w:rPr>
        <w:t>皮肤保护</w:t>
      </w:r>
      <w:r w:rsidR="00D74253" w:rsidRPr="00D74253">
        <w:rPr>
          <w:rFonts w:ascii="Times New Roman" w:hAnsi="Times New Roman" w:cs="Times New Roman" w:hint="eastAsia"/>
        </w:rPr>
        <w:t>：</w:t>
      </w:r>
      <w:r w:rsidRPr="00D74253">
        <w:rPr>
          <w:rFonts w:ascii="Times New Roman" w:hAnsi="Times New Roman" w:cs="Times New Roman" w:hint="eastAsia"/>
        </w:rPr>
        <w:t>戴手套取</w:t>
      </w:r>
      <w:r w:rsidRPr="00D74253">
        <w:rPr>
          <w:rFonts w:ascii="Times New Roman" w:hAnsi="Times New Roman" w:cs="Times New Roman"/>
        </w:rPr>
        <w:t>手套在使用前必须受检查。</w:t>
      </w:r>
      <w:r w:rsidRPr="00D74253">
        <w:rPr>
          <w:rFonts w:ascii="Times New Roman" w:hAnsi="Times New Roman" w:cs="Times New Roman" w:hint="eastAsia"/>
        </w:rPr>
        <w:t>请使用合适的方法脱除手套</w:t>
      </w:r>
      <w:r w:rsidRPr="00D74253">
        <w:rPr>
          <w:rFonts w:ascii="Times New Roman" w:hAnsi="Times New Roman" w:cs="Times New Roman"/>
        </w:rPr>
        <w:t>(</w:t>
      </w:r>
      <w:r w:rsidRPr="00D74253">
        <w:rPr>
          <w:rFonts w:ascii="Times New Roman" w:hAnsi="Times New Roman" w:cs="Times New Roman"/>
        </w:rPr>
        <w:t>不要接触手套外部表面</w:t>
      </w:r>
      <w:r w:rsidRPr="00D74253">
        <w:rPr>
          <w:rFonts w:ascii="Times New Roman" w:hAnsi="Times New Roman" w:cs="Times New Roman"/>
        </w:rPr>
        <w:t>),</w:t>
      </w:r>
      <w:r w:rsidRPr="00D74253">
        <w:rPr>
          <w:rFonts w:ascii="Times New Roman" w:hAnsi="Times New Roman" w:cs="Times New Roman"/>
        </w:rPr>
        <w:t>避免任何皮肤部位</w:t>
      </w:r>
      <w:proofErr w:type="gramStart"/>
      <w:r w:rsidRPr="00D74253">
        <w:rPr>
          <w:rFonts w:ascii="Times New Roman" w:hAnsi="Times New Roman" w:cs="Times New Roman"/>
        </w:rPr>
        <w:t>接触此</w:t>
      </w:r>
      <w:proofErr w:type="gramEnd"/>
      <w:r w:rsidRPr="00D74253">
        <w:rPr>
          <w:rFonts w:ascii="Times New Roman" w:hAnsi="Times New Roman" w:cs="Times New Roman"/>
        </w:rPr>
        <w:t>产品</w:t>
      </w:r>
      <w:r w:rsidRPr="00D74253">
        <w:rPr>
          <w:rFonts w:ascii="Times New Roman" w:hAnsi="Times New Roman" w:cs="Times New Roman"/>
        </w:rPr>
        <w:t xml:space="preserve">. </w:t>
      </w:r>
      <w:r w:rsidRPr="00D74253">
        <w:rPr>
          <w:rFonts w:ascii="Times New Roman" w:hAnsi="Times New Roman" w:cs="Times New Roman" w:hint="eastAsia"/>
        </w:rPr>
        <w:t>使用后请将被污染过的手套根据相关法律法规和有效的实验室规章程序谨慎处理</w:t>
      </w:r>
      <w:r w:rsidRPr="00D74253">
        <w:rPr>
          <w:rFonts w:ascii="Times New Roman" w:hAnsi="Times New Roman" w:cs="Times New Roman"/>
        </w:rPr>
        <w:t xml:space="preserve">. </w:t>
      </w:r>
      <w:r w:rsidRPr="00D74253">
        <w:rPr>
          <w:rFonts w:ascii="Times New Roman" w:hAnsi="Times New Roman" w:cs="Times New Roman"/>
        </w:rPr>
        <w:t>请清洗并吹干双手</w:t>
      </w:r>
      <w:r w:rsidRPr="00D74253">
        <w:rPr>
          <w:rFonts w:ascii="Times New Roman" w:hAnsi="Times New Roman" w:cs="Times New Roman"/>
        </w:rPr>
        <w:t xml:space="preserve"> </w:t>
      </w:r>
      <w:r w:rsidRPr="00D74253">
        <w:rPr>
          <w:rFonts w:ascii="Times New Roman" w:hAnsi="Times New Roman" w:cs="Times New Roman" w:hint="eastAsia"/>
        </w:rPr>
        <w:t>所选择的保护手套必须符合</w:t>
      </w:r>
      <w:r w:rsidRPr="00D74253">
        <w:rPr>
          <w:rFonts w:ascii="Times New Roman" w:hAnsi="Times New Roman" w:cs="Times New Roman"/>
        </w:rPr>
        <w:t>EU</w:t>
      </w:r>
      <w:r w:rsidRPr="00D74253">
        <w:rPr>
          <w:rFonts w:ascii="Times New Roman" w:hAnsi="Times New Roman" w:cs="Times New Roman"/>
        </w:rPr>
        <w:t>的</w:t>
      </w:r>
      <w:r w:rsidRPr="00D74253">
        <w:rPr>
          <w:rFonts w:ascii="Times New Roman" w:hAnsi="Times New Roman" w:cs="Times New Roman"/>
        </w:rPr>
        <w:t>89/686/EEC</w:t>
      </w:r>
      <w:r w:rsidRPr="00D74253">
        <w:rPr>
          <w:rFonts w:ascii="Times New Roman" w:hAnsi="Times New Roman" w:cs="Times New Roman"/>
        </w:rPr>
        <w:t>规定和从它衍生出来的</w:t>
      </w:r>
      <w:r w:rsidRPr="00D74253">
        <w:rPr>
          <w:rFonts w:ascii="Times New Roman" w:hAnsi="Times New Roman" w:cs="Times New Roman"/>
        </w:rPr>
        <w:t>EN 376</w:t>
      </w:r>
      <w:r w:rsidRPr="00D74253">
        <w:rPr>
          <w:rFonts w:ascii="Times New Roman" w:hAnsi="Times New Roman" w:cs="Times New Roman"/>
        </w:rPr>
        <w:t>标准。</w:t>
      </w:r>
      <w:r w:rsidRPr="00D74253">
        <w:rPr>
          <w:rFonts w:ascii="Times New Roman" w:hAnsi="Times New Roman" w:cs="Times New Roman"/>
        </w:rPr>
        <w:t xml:space="preserve"> </w:t>
      </w:r>
    </w:p>
    <w:p w:rsidR="00841F41" w:rsidRPr="00D74253" w:rsidRDefault="00841F41" w:rsidP="00D74253">
      <w:pPr>
        <w:ind w:firstLineChars="200" w:firstLine="420"/>
        <w:rPr>
          <w:rFonts w:ascii="Times New Roman" w:hAnsi="Times New Roman" w:cs="Times New Roman"/>
        </w:rPr>
      </w:pPr>
      <w:r w:rsidRPr="00D74253">
        <w:rPr>
          <w:rFonts w:ascii="Times New Roman" w:hAnsi="Times New Roman" w:cs="Times New Roman" w:hint="eastAsia"/>
        </w:rPr>
        <w:t>身体保护</w:t>
      </w:r>
      <w:r w:rsidRPr="00D74253">
        <w:rPr>
          <w:rFonts w:ascii="Times New Roman" w:hAnsi="Times New Roman" w:cs="Times New Roman"/>
        </w:rPr>
        <w:t xml:space="preserve"> </w:t>
      </w:r>
      <w:r w:rsidR="00D74253" w:rsidRPr="00D74253">
        <w:rPr>
          <w:rFonts w:ascii="Times New Roman" w:hAnsi="Times New Roman" w:cs="Times New Roman" w:hint="eastAsia"/>
        </w:rPr>
        <w:t>：</w:t>
      </w:r>
      <w:r w:rsidRPr="00D74253">
        <w:rPr>
          <w:rFonts w:ascii="Times New Roman" w:hAnsi="Times New Roman" w:cs="Times New Roman" w:hint="eastAsia"/>
        </w:rPr>
        <w:t>全套防化学试剂工作服</w:t>
      </w:r>
      <w:r w:rsidRPr="00D74253">
        <w:rPr>
          <w:rFonts w:ascii="Times New Roman" w:hAnsi="Times New Roman" w:cs="Times New Roman"/>
        </w:rPr>
        <w:t xml:space="preserve">, </w:t>
      </w:r>
      <w:r w:rsidRPr="00D74253">
        <w:rPr>
          <w:rFonts w:ascii="Times New Roman" w:hAnsi="Times New Roman" w:cs="Times New Roman"/>
        </w:rPr>
        <w:t>防护设备的类型必须根据特定工作场所中的危险物的浓度和数量来选择。</w:t>
      </w:r>
      <w:r w:rsidRPr="00D74253">
        <w:rPr>
          <w:rFonts w:ascii="Times New Roman" w:hAnsi="Times New Roman" w:cs="Times New Roman"/>
        </w:rPr>
        <w:t xml:space="preserve"> </w:t>
      </w:r>
    </w:p>
    <w:p w:rsidR="002D6BB6" w:rsidRPr="002D6BB6" w:rsidRDefault="00841F41" w:rsidP="002D6BB6">
      <w:pPr>
        <w:ind w:firstLineChars="200" w:firstLine="420"/>
        <w:rPr>
          <w:rFonts w:ascii="Times New Roman" w:hAnsi="Times New Roman" w:cs="Times New Roman"/>
        </w:rPr>
      </w:pPr>
      <w:r w:rsidRPr="00D74253">
        <w:rPr>
          <w:rFonts w:ascii="Times New Roman" w:hAnsi="Times New Roman" w:cs="Times New Roman" w:hint="eastAsia"/>
        </w:rPr>
        <w:t>呼吸系统防护</w:t>
      </w:r>
      <w:r w:rsidR="00D74253" w:rsidRPr="00D74253">
        <w:rPr>
          <w:rFonts w:ascii="Times New Roman" w:hAnsi="Times New Roman" w:cs="Times New Roman" w:hint="eastAsia"/>
        </w:rPr>
        <w:t>：</w:t>
      </w:r>
      <w:r w:rsidR="002D6BB6" w:rsidRPr="002D6BB6">
        <w:rPr>
          <w:rFonts w:ascii="Times New Roman" w:hAnsi="Times New Roman" w:cs="Times New Roman" w:hint="eastAsia"/>
        </w:rPr>
        <w:t>如危险性评测显示需要使用空气净化的防毒面具，请使用全面罩式多功能微粒防毒面具</w:t>
      </w:r>
      <w:r w:rsidR="002D6BB6" w:rsidRPr="002D6BB6">
        <w:rPr>
          <w:rFonts w:ascii="Times New Roman" w:hAnsi="Times New Roman" w:cs="Times New Roman"/>
        </w:rPr>
        <w:t>N100</w:t>
      </w:r>
      <w:r w:rsidR="002D6BB6" w:rsidRPr="002D6BB6">
        <w:rPr>
          <w:rFonts w:ascii="Times New Roman" w:hAnsi="Times New Roman" w:cs="Times New Roman"/>
        </w:rPr>
        <w:t>型（</w:t>
      </w:r>
      <w:r w:rsidR="002D6BB6" w:rsidRPr="002D6BB6">
        <w:rPr>
          <w:rFonts w:ascii="Times New Roman" w:hAnsi="Times New Roman" w:cs="Times New Roman"/>
        </w:rPr>
        <w:t>US</w:t>
      </w:r>
      <w:r w:rsidR="002D6BB6" w:rsidRPr="002D6BB6">
        <w:rPr>
          <w:rFonts w:ascii="Times New Roman" w:hAnsi="Times New Roman" w:cs="Times New Roman" w:hint="eastAsia"/>
        </w:rPr>
        <w:t>）或</w:t>
      </w:r>
      <w:r w:rsidR="002D6BB6" w:rsidRPr="002D6BB6">
        <w:rPr>
          <w:rFonts w:ascii="Times New Roman" w:hAnsi="Times New Roman" w:cs="Times New Roman"/>
        </w:rPr>
        <w:t>P3</w:t>
      </w:r>
      <w:r w:rsidR="002D6BB6" w:rsidRPr="002D6BB6">
        <w:rPr>
          <w:rFonts w:ascii="Times New Roman" w:hAnsi="Times New Roman" w:cs="Times New Roman"/>
        </w:rPr>
        <w:t>型（</w:t>
      </w:r>
      <w:r w:rsidR="002D6BB6" w:rsidRPr="002D6BB6">
        <w:rPr>
          <w:rFonts w:ascii="Times New Roman" w:hAnsi="Times New Roman" w:cs="Times New Roman"/>
        </w:rPr>
        <w:t>EN143</w:t>
      </w:r>
      <w:r w:rsidR="002D6BB6" w:rsidRPr="002D6BB6">
        <w:rPr>
          <w:rFonts w:ascii="Times New Roman" w:hAnsi="Times New Roman" w:cs="Times New Roman"/>
        </w:rPr>
        <w:t>）防毒面具</w:t>
      </w:r>
      <w:proofErr w:type="gramStart"/>
      <w:r w:rsidR="002D6BB6" w:rsidRPr="002D6BB6">
        <w:rPr>
          <w:rFonts w:ascii="Times New Roman" w:hAnsi="Times New Roman" w:cs="Times New Roman"/>
        </w:rPr>
        <w:t>筒作为</w:t>
      </w:r>
      <w:proofErr w:type="gramEnd"/>
      <w:r w:rsidR="002D6BB6" w:rsidRPr="002D6BB6">
        <w:rPr>
          <w:rFonts w:ascii="Times New Roman" w:hAnsi="Times New Roman" w:cs="Times New Roman"/>
        </w:rPr>
        <w:t>工程控制的候补。如果防毒面具是保护的唯一方式，则使用全面罩式送风防毒</w:t>
      </w:r>
      <w:r w:rsidR="002D6BB6" w:rsidRPr="002D6BB6">
        <w:rPr>
          <w:rFonts w:ascii="Times New Roman" w:hAnsi="Times New Roman" w:cs="Times New Roman" w:hint="eastAsia"/>
        </w:rPr>
        <w:t>面具。</w:t>
      </w:r>
      <w:r w:rsidR="002D6BB6" w:rsidRPr="002D6BB6">
        <w:rPr>
          <w:rFonts w:ascii="Times New Roman" w:hAnsi="Times New Roman" w:cs="Times New Roman"/>
        </w:rPr>
        <w:t xml:space="preserve"> </w:t>
      </w:r>
      <w:r w:rsidR="002D6BB6" w:rsidRPr="002D6BB6">
        <w:rPr>
          <w:rFonts w:ascii="Times New Roman" w:hAnsi="Times New Roman" w:cs="Times New Roman"/>
        </w:rPr>
        <w:t>呼吸器使用经过测试并通过政府标准如</w:t>
      </w:r>
      <w:r w:rsidR="002D6BB6" w:rsidRPr="002D6BB6">
        <w:rPr>
          <w:rFonts w:ascii="Times New Roman" w:hAnsi="Times New Roman" w:cs="Times New Roman"/>
        </w:rPr>
        <w:t>NIOSH</w:t>
      </w:r>
      <w:r w:rsidR="002D6BB6" w:rsidRPr="002D6BB6">
        <w:rPr>
          <w:rFonts w:ascii="Times New Roman" w:hAnsi="Times New Roman" w:cs="Times New Roman"/>
        </w:rPr>
        <w:t>（</w:t>
      </w:r>
      <w:r w:rsidR="002D6BB6" w:rsidRPr="002D6BB6">
        <w:rPr>
          <w:rFonts w:ascii="Times New Roman" w:hAnsi="Times New Roman" w:cs="Times New Roman"/>
        </w:rPr>
        <w:t>US</w:t>
      </w:r>
      <w:r w:rsidR="002D6BB6" w:rsidRPr="002D6BB6">
        <w:rPr>
          <w:rFonts w:ascii="Times New Roman" w:hAnsi="Times New Roman" w:cs="Times New Roman"/>
        </w:rPr>
        <w:t>）或</w:t>
      </w:r>
      <w:r w:rsidR="002D6BB6" w:rsidRPr="002D6BB6">
        <w:rPr>
          <w:rFonts w:ascii="Times New Roman" w:hAnsi="Times New Roman" w:cs="Times New Roman"/>
        </w:rPr>
        <w:t>CEN</w:t>
      </w:r>
      <w:r w:rsidR="002D6BB6" w:rsidRPr="002D6BB6">
        <w:rPr>
          <w:rFonts w:ascii="Times New Roman" w:hAnsi="Times New Roman" w:cs="Times New Roman"/>
        </w:rPr>
        <w:t>（</w:t>
      </w:r>
      <w:r w:rsidR="002D6BB6" w:rsidRPr="002D6BB6">
        <w:rPr>
          <w:rFonts w:ascii="Times New Roman" w:hAnsi="Times New Roman" w:cs="Times New Roman"/>
        </w:rPr>
        <w:t>EU</w:t>
      </w:r>
      <w:r w:rsidR="002D6BB6" w:rsidRPr="002D6BB6">
        <w:rPr>
          <w:rFonts w:ascii="Times New Roman" w:hAnsi="Times New Roman" w:cs="Times New Roman"/>
        </w:rPr>
        <w:t>）的呼吸器和零件。</w:t>
      </w:r>
    </w:p>
    <w:p w:rsidR="00841F41" w:rsidRPr="00D74253" w:rsidRDefault="00841F41" w:rsidP="00D74253">
      <w:pPr>
        <w:ind w:firstLineChars="200" w:firstLine="420"/>
        <w:rPr>
          <w:rFonts w:ascii="Times New Roman" w:hAnsi="Times New Roman" w:cs="Times New Roman"/>
        </w:rPr>
      </w:pPr>
      <w:r w:rsidRPr="00D74253">
        <w:rPr>
          <w:rFonts w:ascii="Times New Roman" w:hAnsi="Times New Roman" w:cs="Times New Roman"/>
        </w:rPr>
        <w:t xml:space="preserve"> </w:t>
      </w:r>
    </w:p>
    <w:p w:rsidR="00D74253" w:rsidRPr="00BA3026" w:rsidRDefault="00D74253" w:rsidP="00306B92">
      <w:pPr>
        <w:pStyle w:val="2"/>
        <w:numPr>
          <w:ilvl w:val="0"/>
          <w:numId w:val="4"/>
        </w:numPr>
      </w:pPr>
      <w:r w:rsidRPr="00BA3026">
        <w:t>理化特性</w:t>
      </w:r>
    </w:p>
    <w:tbl>
      <w:tblPr>
        <w:tblStyle w:val="a3"/>
        <w:tblW w:w="0" w:type="auto"/>
        <w:tblLook w:val="04A0" w:firstRow="1" w:lastRow="0" w:firstColumn="1" w:lastColumn="0" w:noHBand="0" w:noVBand="1"/>
      </w:tblPr>
      <w:tblGrid>
        <w:gridCol w:w="4261"/>
        <w:gridCol w:w="4261"/>
      </w:tblGrid>
      <w:tr w:rsidR="00407AA3" w:rsidTr="00772E7F">
        <w:tc>
          <w:tcPr>
            <w:tcW w:w="4261" w:type="dxa"/>
          </w:tcPr>
          <w:p w:rsidR="00407AA3" w:rsidRPr="00E663C3" w:rsidRDefault="00407AA3" w:rsidP="00772E7F">
            <w:pPr>
              <w:rPr>
                <w:rFonts w:ascii="Times New Roman" w:hAnsi="Times New Roman" w:cs="Times New Roman"/>
                <w:b/>
              </w:rPr>
            </w:pPr>
            <w:r w:rsidRPr="003265F5">
              <w:rPr>
                <w:rFonts w:ascii="Times New Roman" w:hAnsi="Times New Roman" w:cs="Times New Roman"/>
                <w:b/>
              </w:rPr>
              <w:t>外观与性状：</w:t>
            </w:r>
            <w:r w:rsidRPr="00980D58">
              <w:rPr>
                <w:rFonts w:ascii="宋体" w:eastAsia="宋体" w:hAnsi="宋体" w:hint="eastAsia"/>
                <w:szCs w:val="21"/>
              </w:rPr>
              <w:t>形状</w:t>
            </w:r>
            <w:r w:rsidRPr="00980D58">
              <w:rPr>
                <w:rFonts w:ascii="宋体" w:eastAsia="宋体" w:hAnsi="宋体"/>
                <w:szCs w:val="21"/>
              </w:rPr>
              <w:t xml:space="preserve">: </w:t>
            </w:r>
            <w:r>
              <w:rPr>
                <w:rFonts w:ascii="宋体" w:eastAsia="宋体" w:hAnsi="宋体" w:hint="eastAsia"/>
                <w:szCs w:val="21"/>
              </w:rPr>
              <w:t xml:space="preserve">结晶 </w:t>
            </w:r>
            <w:r w:rsidRPr="00980D58">
              <w:rPr>
                <w:rFonts w:ascii="宋体" w:eastAsia="宋体" w:hAnsi="宋体"/>
                <w:szCs w:val="21"/>
              </w:rPr>
              <w:t xml:space="preserve"> </w:t>
            </w:r>
            <w:r w:rsidRPr="00980D58">
              <w:rPr>
                <w:rFonts w:ascii="宋体" w:eastAsia="宋体" w:hAnsi="宋体" w:hint="eastAsia"/>
                <w:szCs w:val="21"/>
              </w:rPr>
              <w:t>颜色</w:t>
            </w:r>
            <w:r w:rsidRPr="00980D58">
              <w:rPr>
                <w:rFonts w:ascii="宋体" w:eastAsia="宋体" w:hAnsi="宋体"/>
                <w:szCs w:val="21"/>
              </w:rPr>
              <w:t>:</w:t>
            </w:r>
            <w:r>
              <w:rPr>
                <w:rFonts w:ascii="宋体" w:eastAsia="宋体" w:hAnsi="宋体" w:hint="eastAsia"/>
                <w:szCs w:val="21"/>
              </w:rPr>
              <w:t xml:space="preserve"> 白色</w:t>
            </w:r>
          </w:p>
        </w:tc>
        <w:tc>
          <w:tcPr>
            <w:tcW w:w="4261" w:type="dxa"/>
          </w:tcPr>
          <w:p w:rsidR="00407AA3" w:rsidRDefault="00407AA3" w:rsidP="00772E7F">
            <w:pPr>
              <w:rPr>
                <w:rFonts w:ascii="Times New Roman" w:hAnsi="Times New Roman" w:cs="Times New Roman"/>
                <w:b/>
              </w:rPr>
            </w:pPr>
          </w:p>
        </w:tc>
      </w:tr>
      <w:tr w:rsidR="00407AA3" w:rsidTr="00772E7F">
        <w:tc>
          <w:tcPr>
            <w:tcW w:w="4261" w:type="dxa"/>
          </w:tcPr>
          <w:p w:rsidR="00407AA3" w:rsidRDefault="00407AA3" w:rsidP="00772E7F">
            <w:pPr>
              <w:rPr>
                <w:rFonts w:ascii="Times New Roman" w:hAnsi="Times New Roman" w:cs="Times New Roman"/>
                <w:b/>
              </w:rPr>
            </w:pPr>
            <w:r w:rsidRPr="003265F5">
              <w:rPr>
                <w:rFonts w:ascii="Times New Roman" w:hAnsi="Times New Roman" w:cs="Times New Roman"/>
                <w:b/>
              </w:rPr>
              <w:t>pH</w:t>
            </w:r>
            <w:r w:rsidRPr="003265F5">
              <w:rPr>
                <w:rFonts w:ascii="Times New Roman" w:hAnsi="Times New Roman" w:cs="Times New Roman"/>
                <w:b/>
              </w:rPr>
              <w:t>：</w:t>
            </w:r>
            <w:r>
              <w:rPr>
                <w:rFonts w:ascii="Times New Roman" w:hAnsi="Times New Roman" w:cs="Times New Roman" w:hint="eastAsia"/>
              </w:rPr>
              <w:t>2.5-3.5</w:t>
            </w:r>
            <w:r>
              <w:rPr>
                <w:rFonts w:ascii="Times New Roman" w:hAnsi="Times New Roman" w:cs="Times New Roman" w:hint="eastAsia"/>
              </w:rPr>
              <w:t>（</w:t>
            </w:r>
            <w:r>
              <w:rPr>
                <w:rFonts w:ascii="Times New Roman" w:hAnsi="Times New Roman" w:cs="Times New Roman" w:hint="eastAsia"/>
              </w:rPr>
              <w:t>50g/l</w:t>
            </w:r>
            <w:r>
              <w:rPr>
                <w:rFonts w:ascii="Times New Roman" w:hAnsi="Times New Roman" w:cs="Times New Roman" w:hint="eastAsia"/>
              </w:rPr>
              <w:t>、</w:t>
            </w:r>
            <w:r>
              <w:rPr>
                <w:rFonts w:ascii="Times New Roman" w:hAnsi="Times New Roman" w:cs="Times New Roman" w:hint="eastAsia"/>
              </w:rPr>
              <w:t>20</w:t>
            </w:r>
            <w:r>
              <w:rPr>
                <w:rFonts w:ascii="Times New Roman" w:hAnsi="Times New Roman" w:cs="Times New Roman" w:hint="eastAsia"/>
              </w:rPr>
              <w:t>℃）</w:t>
            </w:r>
          </w:p>
        </w:tc>
        <w:tc>
          <w:tcPr>
            <w:tcW w:w="4261" w:type="dxa"/>
          </w:tcPr>
          <w:p w:rsidR="00407AA3" w:rsidRPr="00E663C3" w:rsidRDefault="00407AA3" w:rsidP="00772E7F">
            <w:pPr>
              <w:rPr>
                <w:rFonts w:ascii="Times New Roman" w:hAnsi="Times New Roman" w:cs="Times New Roman"/>
              </w:rPr>
            </w:pPr>
            <w:r w:rsidRPr="003265F5">
              <w:rPr>
                <w:rFonts w:ascii="Times New Roman" w:hAnsi="Times New Roman" w:cs="Times New Roman"/>
                <w:b/>
              </w:rPr>
              <w:t>临界温度</w:t>
            </w:r>
            <w:r w:rsidRPr="003265F5">
              <w:rPr>
                <w:rFonts w:ascii="Times New Roman" w:hAnsi="Times New Roman" w:cs="Times New Roman"/>
                <w:b/>
              </w:rPr>
              <w:t>(℃)</w:t>
            </w:r>
            <w:r w:rsidRPr="003265F5">
              <w:rPr>
                <w:rFonts w:ascii="Times New Roman" w:hAnsi="Times New Roman" w:cs="Times New Roman"/>
                <w:b/>
              </w:rPr>
              <w:t>：</w:t>
            </w:r>
            <w:r w:rsidRPr="00BA3026">
              <w:rPr>
                <w:rFonts w:ascii="Times New Roman" w:hAnsi="Times New Roman" w:cs="Times New Roman"/>
              </w:rPr>
              <w:t>无</w:t>
            </w:r>
            <w:r>
              <w:rPr>
                <w:rFonts w:ascii="Times New Roman" w:hAnsi="Times New Roman" w:cs="Times New Roman" w:hint="eastAsia"/>
              </w:rPr>
              <w:t>资料</w:t>
            </w:r>
          </w:p>
        </w:tc>
      </w:tr>
      <w:tr w:rsidR="00407AA3" w:rsidTr="00772E7F">
        <w:tc>
          <w:tcPr>
            <w:tcW w:w="4261" w:type="dxa"/>
          </w:tcPr>
          <w:p w:rsidR="00407AA3" w:rsidRDefault="00407AA3" w:rsidP="00772E7F">
            <w:pPr>
              <w:rPr>
                <w:rFonts w:ascii="Times New Roman" w:hAnsi="Times New Roman" w:cs="Times New Roman"/>
                <w:b/>
              </w:rPr>
            </w:pPr>
            <w:r w:rsidRPr="003265F5">
              <w:rPr>
                <w:rFonts w:ascii="Times New Roman" w:hAnsi="Times New Roman" w:cs="Times New Roman"/>
                <w:b/>
              </w:rPr>
              <w:lastRenderedPageBreak/>
              <w:t>熔点</w:t>
            </w:r>
            <w:r w:rsidRPr="003265F5">
              <w:rPr>
                <w:rFonts w:ascii="Times New Roman" w:hAnsi="Times New Roman" w:cs="Times New Roman"/>
                <w:b/>
              </w:rPr>
              <w:t>(℃)</w:t>
            </w:r>
            <w:r w:rsidRPr="003265F5">
              <w:rPr>
                <w:rFonts w:ascii="Times New Roman" w:hAnsi="Times New Roman" w:cs="Times New Roman"/>
                <w:b/>
              </w:rPr>
              <w:t>：</w:t>
            </w:r>
            <w:r>
              <w:rPr>
                <w:rFonts w:ascii="Times New Roman" w:hAnsi="Times New Roman" w:cs="Times New Roman" w:hint="eastAsia"/>
              </w:rPr>
              <w:t>155-157</w:t>
            </w:r>
            <w:r>
              <w:rPr>
                <w:rFonts w:ascii="Times New Roman" w:hAnsi="Times New Roman" w:cs="Times New Roman" w:hint="eastAsia"/>
              </w:rPr>
              <w:t>℃</w:t>
            </w:r>
          </w:p>
        </w:tc>
        <w:tc>
          <w:tcPr>
            <w:tcW w:w="4261" w:type="dxa"/>
          </w:tcPr>
          <w:p w:rsidR="00407AA3" w:rsidRPr="00E663C3" w:rsidRDefault="00407AA3" w:rsidP="00772E7F">
            <w:pPr>
              <w:rPr>
                <w:rFonts w:ascii="Times New Roman" w:hAnsi="Times New Roman" w:cs="Times New Roman"/>
              </w:rPr>
            </w:pPr>
            <w:r w:rsidRPr="003265F5">
              <w:rPr>
                <w:rFonts w:ascii="Times New Roman" w:hAnsi="Times New Roman" w:cs="Times New Roman"/>
                <w:b/>
              </w:rPr>
              <w:t>临界压力</w:t>
            </w:r>
            <w:r w:rsidRPr="003265F5">
              <w:rPr>
                <w:rFonts w:ascii="Times New Roman" w:hAnsi="Times New Roman" w:cs="Times New Roman"/>
                <w:b/>
              </w:rPr>
              <w:t>(</w:t>
            </w:r>
            <w:proofErr w:type="spellStart"/>
            <w:r w:rsidRPr="003265F5">
              <w:rPr>
                <w:rFonts w:ascii="Times New Roman" w:hAnsi="Times New Roman" w:cs="Times New Roman"/>
                <w:b/>
              </w:rPr>
              <w:t>MPa</w:t>
            </w:r>
            <w:proofErr w:type="spellEnd"/>
            <w:r w:rsidRPr="003265F5">
              <w:rPr>
                <w:rFonts w:ascii="Times New Roman" w:hAnsi="Times New Roman" w:cs="Times New Roman"/>
                <w:b/>
              </w:rPr>
              <w:t>)</w:t>
            </w:r>
            <w:r w:rsidRPr="003265F5">
              <w:rPr>
                <w:rFonts w:ascii="Times New Roman" w:hAnsi="Times New Roman" w:cs="Times New Roman"/>
                <w:b/>
              </w:rPr>
              <w:t>：</w:t>
            </w:r>
            <w:r w:rsidRPr="00BA3026">
              <w:rPr>
                <w:rFonts w:ascii="Times New Roman" w:hAnsi="Times New Roman" w:cs="Times New Roman"/>
              </w:rPr>
              <w:t>无</w:t>
            </w:r>
            <w:r>
              <w:rPr>
                <w:rFonts w:ascii="Times New Roman" w:hAnsi="Times New Roman" w:cs="Times New Roman" w:hint="eastAsia"/>
              </w:rPr>
              <w:t>资料</w:t>
            </w:r>
          </w:p>
        </w:tc>
      </w:tr>
      <w:tr w:rsidR="00407AA3" w:rsidTr="00772E7F">
        <w:tc>
          <w:tcPr>
            <w:tcW w:w="4261" w:type="dxa"/>
          </w:tcPr>
          <w:p w:rsidR="00407AA3" w:rsidRDefault="00407AA3" w:rsidP="00407AA3">
            <w:pPr>
              <w:rPr>
                <w:rFonts w:ascii="Times New Roman" w:hAnsi="Times New Roman" w:cs="Times New Roman"/>
                <w:b/>
              </w:rPr>
            </w:pPr>
            <w:r w:rsidRPr="003265F5">
              <w:rPr>
                <w:rFonts w:ascii="Times New Roman" w:hAnsi="Times New Roman" w:cs="Times New Roman"/>
                <w:b/>
              </w:rPr>
              <w:t>沸点</w:t>
            </w:r>
            <w:r>
              <w:rPr>
                <w:rFonts w:ascii="Times New Roman" w:hAnsi="Times New Roman" w:cs="Times New Roman" w:hint="eastAsia"/>
                <w:b/>
              </w:rPr>
              <w:t>、初沸点和沸程</w:t>
            </w:r>
            <w:r w:rsidRPr="003265F5">
              <w:rPr>
                <w:rFonts w:ascii="Times New Roman" w:hAnsi="Times New Roman" w:cs="Times New Roman"/>
                <w:b/>
              </w:rPr>
              <w:t>(</w:t>
            </w:r>
            <w:r w:rsidRPr="003265F5">
              <w:rPr>
                <w:rFonts w:ascii="宋体" w:eastAsia="宋体" w:hAnsi="宋体" w:cs="宋体" w:hint="eastAsia"/>
                <w:b/>
              </w:rPr>
              <w:t>℃</w:t>
            </w:r>
            <w:r w:rsidRPr="003265F5">
              <w:rPr>
                <w:rFonts w:ascii="Times New Roman" w:hAnsi="Times New Roman" w:cs="Times New Roman"/>
                <w:b/>
              </w:rPr>
              <w:t>)</w:t>
            </w:r>
            <w:r w:rsidRPr="003265F5">
              <w:rPr>
                <w:rFonts w:ascii="Times New Roman" w:hAnsi="Times New Roman" w:cs="Times New Roman"/>
                <w:b/>
              </w:rPr>
              <w:t>：</w:t>
            </w:r>
            <w:r>
              <w:rPr>
                <w:rFonts w:ascii="Times New Roman" w:hAnsi="Times New Roman" w:cs="Times New Roman" w:hint="eastAsia"/>
              </w:rPr>
              <w:t>无资料</w:t>
            </w:r>
          </w:p>
        </w:tc>
        <w:tc>
          <w:tcPr>
            <w:tcW w:w="4261" w:type="dxa"/>
          </w:tcPr>
          <w:p w:rsidR="00407AA3" w:rsidRPr="00E663C3" w:rsidRDefault="00407AA3" w:rsidP="00772E7F">
            <w:pPr>
              <w:rPr>
                <w:rFonts w:ascii="Times New Roman" w:hAnsi="Times New Roman" w:cs="Times New Roman"/>
              </w:rPr>
            </w:pPr>
            <w:r w:rsidRPr="00D658E2">
              <w:rPr>
                <w:rFonts w:ascii="Times New Roman" w:hAnsi="Times New Roman" w:cs="Times New Roman" w:hint="eastAsia"/>
                <w:b/>
              </w:rPr>
              <w:t>自燃温度：</w:t>
            </w:r>
            <w:r>
              <w:rPr>
                <w:rFonts w:ascii="Times New Roman" w:hAnsi="Times New Roman" w:cs="Times New Roman" w:hint="eastAsia"/>
              </w:rPr>
              <w:t>无资料</w:t>
            </w:r>
          </w:p>
        </w:tc>
      </w:tr>
      <w:tr w:rsidR="00407AA3" w:rsidTr="00772E7F">
        <w:tc>
          <w:tcPr>
            <w:tcW w:w="4261" w:type="dxa"/>
          </w:tcPr>
          <w:p w:rsidR="00407AA3" w:rsidRPr="00E663C3" w:rsidRDefault="00407AA3" w:rsidP="00407AA3">
            <w:pPr>
              <w:rPr>
                <w:rFonts w:ascii="Times New Roman" w:hAnsi="Times New Roman" w:cs="Times New Roman"/>
              </w:rPr>
            </w:pPr>
            <w:r w:rsidRPr="003265F5">
              <w:rPr>
                <w:rFonts w:ascii="Times New Roman" w:hAnsi="Times New Roman" w:cs="Times New Roman"/>
                <w:b/>
              </w:rPr>
              <w:t>闪点</w:t>
            </w:r>
            <w:r w:rsidRPr="003265F5">
              <w:rPr>
                <w:rFonts w:ascii="Times New Roman" w:hAnsi="Times New Roman" w:cs="Times New Roman"/>
                <w:b/>
              </w:rPr>
              <w:t>(</w:t>
            </w:r>
            <w:r w:rsidRPr="003265F5">
              <w:rPr>
                <w:rFonts w:ascii="宋体" w:eastAsia="宋体" w:hAnsi="宋体" w:cs="宋体" w:hint="eastAsia"/>
                <w:b/>
              </w:rPr>
              <w:t>℃</w:t>
            </w:r>
            <w:r w:rsidRPr="003265F5">
              <w:rPr>
                <w:rFonts w:ascii="Times New Roman" w:hAnsi="Times New Roman" w:cs="Times New Roman"/>
                <w:b/>
              </w:rPr>
              <w:t>)</w:t>
            </w:r>
            <w:r w:rsidRPr="003265F5">
              <w:rPr>
                <w:rFonts w:ascii="Times New Roman" w:hAnsi="Times New Roman" w:cs="Times New Roman"/>
                <w:b/>
              </w:rPr>
              <w:t>：</w:t>
            </w:r>
            <w:r>
              <w:rPr>
                <w:rFonts w:ascii="Times New Roman" w:hAnsi="Times New Roman" w:cs="Times New Roman" w:hint="eastAsia"/>
              </w:rPr>
              <w:t>无资料</w:t>
            </w:r>
            <w:r>
              <w:rPr>
                <w:rFonts w:ascii="Times New Roman" w:hAnsi="Times New Roman" w:cs="Times New Roman" w:hint="eastAsia"/>
                <w:b/>
              </w:rPr>
              <w:t xml:space="preserve">                              </w:t>
            </w:r>
          </w:p>
        </w:tc>
        <w:tc>
          <w:tcPr>
            <w:tcW w:w="4261" w:type="dxa"/>
          </w:tcPr>
          <w:p w:rsidR="00407AA3" w:rsidRPr="00E663C3" w:rsidRDefault="00407AA3" w:rsidP="00772E7F">
            <w:pPr>
              <w:rPr>
                <w:rFonts w:ascii="Times New Roman" w:hAnsi="Times New Roman" w:cs="Times New Roman"/>
              </w:rPr>
            </w:pPr>
            <w:r>
              <w:rPr>
                <w:rFonts w:ascii="Times New Roman" w:hAnsi="Times New Roman" w:cs="Times New Roman" w:hint="eastAsia"/>
                <w:b/>
              </w:rPr>
              <w:t>分解温度：</w:t>
            </w:r>
            <w:r>
              <w:rPr>
                <w:rFonts w:ascii="Times New Roman" w:hAnsi="Times New Roman" w:cs="Times New Roman" w:hint="eastAsia"/>
              </w:rPr>
              <w:t>无资料</w:t>
            </w:r>
          </w:p>
        </w:tc>
      </w:tr>
      <w:tr w:rsidR="00407AA3" w:rsidTr="00772E7F">
        <w:tc>
          <w:tcPr>
            <w:tcW w:w="4261" w:type="dxa"/>
          </w:tcPr>
          <w:p w:rsidR="00407AA3" w:rsidRDefault="00407AA3" w:rsidP="00772E7F">
            <w:pPr>
              <w:rPr>
                <w:rFonts w:ascii="Times New Roman" w:hAnsi="Times New Roman" w:cs="Times New Roman"/>
                <w:b/>
              </w:rPr>
            </w:pPr>
            <w:r w:rsidRPr="003265F5">
              <w:rPr>
                <w:rFonts w:ascii="Times New Roman" w:hAnsi="Times New Roman" w:cs="Times New Roman"/>
                <w:b/>
              </w:rPr>
              <w:t>爆炸上限</w:t>
            </w:r>
            <w:r w:rsidRPr="003265F5">
              <w:rPr>
                <w:rFonts w:ascii="Times New Roman" w:hAnsi="Times New Roman" w:cs="Times New Roman"/>
                <w:b/>
              </w:rPr>
              <w:t>%(V/V)</w:t>
            </w:r>
            <w:r w:rsidRPr="003265F5">
              <w:rPr>
                <w:rFonts w:ascii="Times New Roman" w:hAnsi="Times New Roman" w:cs="Times New Roman"/>
                <w:b/>
              </w:rPr>
              <w:t>：</w:t>
            </w:r>
            <w:r w:rsidRPr="00BA3026">
              <w:rPr>
                <w:rFonts w:ascii="Times New Roman" w:hAnsi="Times New Roman" w:cs="Times New Roman"/>
              </w:rPr>
              <w:t>无</w:t>
            </w:r>
            <w:r>
              <w:rPr>
                <w:rFonts w:ascii="Times New Roman" w:hAnsi="Times New Roman" w:cs="Times New Roman" w:hint="eastAsia"/>
              </w:rPr>
              <w:t>资料</w:t>
            </w:r>
          </w:p>
        </w:tc>
        <w:tc>
          <w:tcPr>
            <w:tcW w:w="4261" w:type="dxa"/>
          </w:tcPr>
          <w:p w:rsidR="00407AA3" w:rsidRPr="00E663C3" w:rsidRDefault="00407AA3" w:rsidP="00772E7F">
            <w:pPr>
              <w:rPr>
                <w:rFonts w:ascii="Times New Roman" w:hAnsi="Times New Roman" w:cs="Times New Roman"/>
              </w:rPr>
            </w:pPr>
            <w:r w:rsidRPr="003265F5">
              <w:rPr>
                <w:rFonts w:ascii="Times New Roman" w:hAnsi="Times New Roman" w:cs="Times New Roman"/>
                <w:b/>
              </w:rPr>
              <w:t>燃烧热</w:t>
            </w:r>
            <w:r w:rsidRPr="003265F5">
              <w:rPr>
                <w:rFonts w:ascii="Times New Roman" w:hAnsi="Times New Roman" w:cs="Times New Roman"/>
                <w:b/>
              </w:rPr>
              <w:t>(kJ/</w:t>
            </w:r>
            <w:proofErr w:type="spellStart"/>
            <w:r w:rsidRPr="003265F5">
              <w:rPr>
                <w:rFonts w:ascii="Times New Roman" w:hAnsi="Times New Roman" w:cs="Times New Roman"/>
                <w:b/>
              </w:rPr>
              <w:t>mol</w:t>
            </w:r>
            <w:proofErr w:type="spellEnd"/>
            <w:r w:rsidRPr="003265F5">
              <w:rPr>
                <w:rFonts w:ascii="Times New Roman" w:hAnsi="Times New Roman" w:cs="Times New Roman"/>
                <w:b/>
              </w:rPr>
              <w:t>)</w:t>
            </w:r>
            <w:r w:rsidRPr="003265F5">
              <w:rPr>
                <w:rFonts w:ascii="Times New Roman" w:hAnsi="Times New Roman" w:cs="Times New Roman"/>
                <w:b/>
              </w:rPr>
              <w:t>：</w:t>
            </w:r>
            <w:r w:rsidRPr="00BA3026">
              <w:rPr>
                <w:rFonts w:ascii="Times New Roman" w:hAnsi="Times New Roman" w:cs="Times New Roman"/>
              </w:rPr>
              <w:t>无</w:t>
            </w:r>
            <w:r>
              <w:rPr>
                <w:rFonts w:ascii="Times New Roman" w:hAnsi="Times New Roman" w:cs="Times New Roman" w:hint="eastAsia"/>
              </w:rPr>
              <w:t>资料</w:t>
            </w:r>
          </w:p>
        </w:tc>
      </w:tr>
      <w:tr w:rsidR="00407AA3" w:rsidTr="00772E7F">
        <w:tc>
          <w:tcPr>
            <w:tcW w:w="4261" w:type="dxa"/>
          </w:tcPr>
          <w:p w:rsidR="00407AA3" w:rsidRDefault="00407AA3" w:rsidP="00772E7F">
            <w:pPr>
              <w:rPr>
                <w:rFonts w:ascii="Times New Roman" w:hAnsi="Times New Roman" w:cs="Times New Roman"/>
                <w:b/>
              </w:rPr>
            </w:pPr>
            <w:r w:rsidRPr="003265F5">
              <w:rPr>
                <w:rFonts w:ascii="Times New Roman" w:hAnsi="Times New Roman" w:cs="Times New Roman"/>
                <w:b/>
              </w:rPr>
              <w:t>爆炸下限</w:t>
            </w:r>
            <w:r w:rsidRPr="003265F5">
              <w:rPr>
                <w:rFonts w:ascii="Times New Roman" w:hAnsi="Times New Roman" w:cs="Times New Roman"/>
                <w:b/>
              </w:rPr>
              <w:t>%(V/V)</w:t>
            </w:r>
            <w:r w:rsidRPr="003265F5">
              <w:rPr>
                <w:rFonts w:ascii="Times New Roman" w:hAnsi="Times New Roman" w:cs="Times New Roman"/>
                <w:b/>
              </w:rPr>
              <w:t>：</w:t>
            </w:r>
            <w:r w:rsidRPr="00BA3026">
              <w:rPr>
                <w:rFonts w:ascii="Times New Roman" w:hAnsi="Times New Roman" w:cs="Times New Roman"/>
              </w:rPr>
              <w:t>无</w:t>
            </w:r>
            <w:r>
              <w:rPr>
                <w:rFonts w:ascii="Times New Roman" w:hAnsi="Times New Roman" w:cs="Times New Roman" w:hint="eastAsia"/>
              </w:rPr>
              <w:t>资料</w:t>
            </w:r>
          </w:p>
        </w:tc>
        <w:tc>
          <w:tcPr>
            <w:tcW w:w="4261" w:type="dxa"/>
          </w:tcPr>
          <w:p w:rsidR="00407AA3" w:rsidRPr="00E663C3" w:rsidRDefault="00407AA3" w:rsidP="00772E7F">
            <w:pPr>
              <w:rPr>
                <w:rFonts w:ascii="Times New Roman" w:hAnsi="Times New Roman" w:cs="Times New Roman"/>
              </w:rPr>
            </w:pPr>
            <w:r w:rsidRPr="00D658E2">
              <w:rPr>
                <w:rFonts w:ascii="Times New Roman" w:hAnsi="Times New Roman" w:cs="Times New Roman" w:hint="eastAsia"/>
                <w:b/>
              </w:rPr>
              <w:t>蒸发速率：</w:t>
            </w:r>
            <w:r>
              <w:rPr>
                <w:rFonts w:ascii="Times New Roman" w:hAnsi="Times New Roman" w:cs="Times New Roman" w:hint="eastAsia"/>
              </w:rPr>
              <w:t>无资料</w:t>
            </w:r>
          </w:p>
        </w:tc>
      </w:tr>
      <w:tr w:rsidR="00407AA3" w:rsidTr="00772E7F">
        <w:tc>
          <w:tcPr>
            <w:tcW w:w="4261" w:type="dxa"/>
          </w:tcPr>
          <w:p w:rsidR="00407AA3" w:rsidRDefault="00407AA3" w:rsidP="00772E7F">
            <w:pPr>
              <w:rPr>
                <w:rFonts w:ascii="Times New Roman" w:hAnsi="Times New Roman" w:cs="Times New Roman"/>
                <w:b/>
              </w:rPr>
            </w:pPr>
            <w:r w:rsidRPr="003265F5">
              <w:rPr>
                <w:rFonts w:ascii="Times New Roman" w:hAnsi="Times New Roman" w:cs="Times New Roman"/>
                <w:b/>
              </w:rPr>
              <w:t>饱和蒸气压</w:t>
            </w:r>
            <w:r w:rsidRPr="003265F5">
              <w:rPr>
                <w:rFonts w:ascii="Times New Roman" w:hAnsi="Times New Roman" w:cs="Times New Roman"/>
                <w:b/>
              </w:rPr>
              <w:t>(</w:t>
            </w:r>
            <w:proofErr w:type="spellStart"/>
            <w:r w:rsidRPr="003265F5">
              <w:rPr>
                <w:rFonts w:ascii="Times New Roman" w:hAnsi="Times New Roman" w:cs="Times New Roman"/>
                <w:b/>
              </w:rPr>
              <w:t>kPa</w:t>
            </w:r>
            <w:proofErr w:type="spellEnd"/>
            <w:r w:rsidRPr="003265F5">
              <w:rPr>
                <w:rFonts w:ascii="Times New Roman" w:hAnsi="Times New Roman" w:cs="Times New Roman"/>
                <w:b/>
              </w:rPr>
              <w:t>)</w:t>
            </w:r>
            <w:r w:rsidRPr="003265F5">
              <w:rPr>
                <w:rFonts w:ascii="Times New Roman" w:hAnsi="Times New Roman" w:cs="Times New Roman"/>
                <w:b/>
              </w:rPr>
              <w:t>：</w:t>
            </w:r>
            <w:r w:rsidRPr="00BA3026">
              <w:rPr>
                <w:rFonts w:ascii="Times New Roman" w:hAnsi="Times New Roman" w:cs="Times New Roman"/>
              </w:rPr>
              <w:t>无资料</w:t>
            </w:r>
          </w:p>
        </w:tc>
        <w:tc>
          <w:tcPr>
            <w:tcW w:w="4261" w:type="dxa"/>
          </w:tcPr>
          <w:p w:rsidR="00407AA3" w:rsidRPr="00E663C3" w:rsidRDefault="00407AA3" w:rsidP="00772E7F">
            <w:pPr>
              <w:rPr>
                <w:rFonts w:ascii="Times New Roman" w:hAnsi="Times New Roman" w:cs="Times New Roman"/>
              </w:rPr>
            </w:pPr>
            <w:r>
              <w:rPr>
                <w:rFonts w:ascii="Times New Roman" w:hAnsi="Times New Roman" w:cs="Times New Roman" w:hint="eastAsia"/>
                <w:b/>
              </w:rPr>
              <w:t>黏度</w:t>
            </w:r>
            <w:r w:rsidRPr="003265F5">
              <w:rPr>
                <w:rFonts w:ascii="Times New Roman" w:hAnsi="Times New Roman" w:cs="Times New Roman"/>
                <w:b/>
              </w:rPr>
              <w:t>：</w:t>
            </w:r>
            <w:r>
              <w:rPr>
                <w:rFonts w:ascii="Times New Roman" w:hAnsi="Times New Roman" w:cs="Times New Roman" w:hint="eastAsia"/>
              </w:rPr>
              <w:t>无资料</w:t>
            </w:r>
          </w:p>
        </w:tc>
      </w:tr>
      <w:tr w:rsidR="00407AA3" w:rsidTr="00772E7F">
        <w:tc>
          <w:tcPr>
            <w:tcW w:w="4261" w:type="dxa"/>
          </w:tcPr>
          <w:p w:rsidR="00407AA3" w:rsidRPr="003265F5" w:rsidRDefault="00407AA3" w:rsidP="00407AA3">
            <w:pPr>
              <w:rPr>
                <w:rFonts w:ascii="Times New Roman" w:hAnsi="Times New Roman" w:cs="Times New Roman"/>
                <w:b/>
              </w:rPr>
            </w:pPr>
            <w:r w:rsidRPr="003265F5">
              <w:rPr>
                <w:rFonts w:ascii="Times New Roman" w:hAnsi="Times New Roman" w:cs="Times New Roman"/>
                <w:b/>
              </w:rPr>
              <w:t>相对密度</w:t>
            </w:r>
            <w:r w:rsidRPr="003265F5">
              <w:rPr>
                <w:rFonts w:ascii="Times New Roman" w:hAnsi="Times New Roman" w:cs="Times New Roman"/>
                <w:b/>
              </w:rPr>
              <w:t>(</w:t>
            </w:r>
            <w:r w:rsidRPr="003265F5">
              <w:rPr>
                <w:rFonts w:ascii="Times New Roman" w:hAnsi="Times New Roman" w:cs="Times New Roman"/>
                <w:b/>
              </w:rPr>
              <w:t>水</w:t>
            </w:r>
            <w:r w:rsidRPr="003265F5">
              <w:rPr>
                <w:rFonts w:ascii="Times New Roman" w:hAnsi="Times New Roman" w:cs="Times New Roman"/>
                <w:b/>
              </w:rPr>
              <w:t>=1)</w:t>
            </w:r>
            <w:r w:rsidRPr="003265F5">
              <w:rPr>
                <w:rFonts w:ascii="Times New Roman" w:hAnsi="Times New Roman" w:cs="Times New Roman"/>
                <w:b/>
              </w:rPr>
              <w:t>：</w:t>
            </w:r>
            <w:r>
              <w:rPr>
                <w:rFonts w:ascii="Times New Roman" w:hAnsi="Times New Roman" w:cs="Times New Roman" w:hint="eastAsia"/>
              </w:rPr>
              <w:t>1.67</w:t>
            </w:r>
            <w:r>
              <w:rPr>
                <w:rFonts w:ascii="Times New Roman" w:hAnsi="Times New Roman" w:cs="Times New Roman" w:hint="eastAsia"/>
              </w:rPr>
              <w:t>（</w:t>
            </w:r>
            <w:r>
              <w:rPr>
                <w:rFonts w:ascii="Times New Roman" w:hAnsi="Times New Roman" w:cs="Times New Roman" w:hint="eastAsia"/>
              </w:rPr>
              <w:t>25</w:t>
            </w:r>
            <w:r>
              <w:rPr>
                <w:rFonts w:ascii="Times New Roman" w:hAnsi="Times New Roman" w:cs="Times New Roman" w:hint="eastAsia"/>
              </w:rPr>
              <w:t>℃）</w:t>
            </w:r>
          </w:p>
        </w:tc>
        <w:tc>
          <w:tcPr>
            <w:tcW w:w="4261" w:type="dxa"/>
          </w:tcPr>
          <w:p w:rsidR="00407AA3" w:rsidRPr="00E663C3" w:rsidRDefault="00407AA3" w:rsidP="00772E7F">
            <w:pPr>
              <w:rPr>
                <w:rFonts w:ascii="宋体" w:eastAsia="宋体" w:hAnsi="宋体"/>
                <w:szCs w:val="21"/>
              </w:rPr>
            </w:pPr>
            <w:r w:rsidRPr="00DA1FC1">
              <w:rPr>
                <w:rFonts w:ascii="宋体" w:eastAsia="宋体" w:hAnsi="宋体" w:hint="eastAsia"/>
                <w:b/>
                <w:szCs w:val="21"/>
              </w:rPr>
              <w:t>气味</w:t>
            </w:r>
            <w:r>
              <w:rPr>
                <w:rFonts w:ascii="宋体" w:eastAsia="宋体" w:hAnsi="宋体" w:hint="eastAsia"/>
                <w:b/>
                <w:szCs w:val="21"/>
              </w:rPr>
              <w:t>阈值（mg/m³）：</w:t>
            </w:r>
            <w:r>
              <w:rPr>
                <w:rFonts w:ascii="宋体" w:eastAsia="宋体" w:hAnsi="宋体" w:hint="eastAsia"/>
                <w:szCs w:val="21"/>
              </w:rPr>
              <w:t>无资料</w:t>
            </w:r>
          </w:p>
        </w:tc>
      </w:tr>
      <w:tr w:rsidR="00407AA3" w:rsidTr="00772E7F">
        <w:tc>
          <w:tcPr>
            <w:tcW w:w="4261" w:type="dxa"/>
          </w:tcPr>
          <w:p w:rsidR="00407AA3" w:rsidRPr="00E663C3" w:rsidRDefault="00407AA3" w:rsidP="00772E7F">
            <w:pPr>
              <w:rPr>
                <w:rFonts w:ascii="Times New Roman" w:hAnsi="Times New Roman" w:cs="Times New Roman"/>
              </w:rPr>
            </w:pPr>
            <w:r w:rsidRPr="003265F5">
              <w:rPr>
                <w:rFonts w:ascii="Times New Roman" w:hAnsi="Times New Roman" w:cs="Times New Roman"/>
                <w:b/>
              </w:rPr>
              <w:t>相对</w:t>
            </w:r>
            <w:proofErr w:type="gramStart"/>
            <w:r w:rsidRPr="003265F5">
              <w:rPr>
                <w:rFonts w:ascii="Times New Roman" w:hAnsi="Times New Roman" w:cs="Times New Roman"/>
                <w:b/>
              </w:rPr>
              <w:t>蒸气</w:t>
            </w:r>
            <w:proofErr w:type="gramEnd"/>
            <w:r w:rsidRPr="003265F5">
              <w:rPr>
                <w:rFonts w:ascii="Times New Roman" w:hAnsi="Times New Roman" w:cs="Times New Roman"/>
                <w:b/>
              </w:rPr>
              <w:t>密度</w:t>
            </w:r>
            <w:r w:rsidRPr="003265F5">
              <w:rPr>
                <w:rFonts w:ascii="Times New Roman" w:hAnsi="Times New Roman" w:cs="Times New Roman"/>
                <w:b/>
              </w:rPr>
              <w:t>(</w:t>
            </w:r>
            <w:r w:rsidRPr="003265F5">
              <w:rPr>
                <w:rFonts w:ascii="Times New Roman" w:hAnsi="Times New Roman" w:cs="Times New Roman"/>
                <w:b/>
              </w:rPr>
              <w:t>空气</w:t>
            </w:r>
            <w:r w:rsidRPr="003265F5">
              <w:rPr>
                <w:rFonts w:ascii="Times New Roman" w:hAnsi="Times New Roman" w:cs="Times New Roman"/>
                <w:b/>
              </w:rPr>
              <w:t>=1)</w:t>
            </w:r>
            <w:r w:rsidRPr="003265F5">
              <w:rPr>
                <w:rFonts w:ascii="Times New Roman" w:hAnsi="Times New Roman" w:cs="Times New Roman"/>
                <w:b/>
              </w:rPr>
              <w:t>：</w:t>
            </w:r>
            <w:r w:rsidRPr="00BA3026">
              <w:rPr>
                <w:rFonts w:ascii="Times New Roman" w:hAnsi="Times New Roman" w:cs="Times New Roman"/>
              </w:rPr>
              <w:t>无资料</w:t>
            </w:r>
          </w:p>
        </w:tc>
        <w:tc>
          <w:tcPr>
            <w:tcW w:w="4261" w:type="dxa"/>
          </w:tcPr>
          <w:p w:rsidR="00407AA3" w:rsidRPr="00E663C3" w:rsidRDefault="00407AA3" w:rsidP="00772E7F">
            <w:pPr>
              <w:rPr>
                <w:rFonts w:ascii="Times New Roman" w:hAnsi="Times New Roman" w:cs="Times New Roman"/>
              </w:rPr>
            </w:pPr>
            <w:r w:rsidRPr="003265F5">
              <w:rPr>
                <w:rFonts w:ascii="Times New Roman" w:hAnsi="Times New Roman" w:cs="Times New Roman"/>
                <w:b/>
              </w:rPr>
              <w:t>辛醇</w:t>
            </w:r>
            <w:r w:rsidRPr="003265F5">
              <w:rPr>
                <w:rFonts w:ascii="Times New Roman" w:hAnsi="Times New Roman" w:cs="Times New Roman"/>
                <w:b/>
              </w:rPr>
              <w:t>/</w:t>
            </w:r>
            <w:r w:rsidRPr="003265F5">
              <w:rPr>
                <w:rFonts w:ascii="Times New Roman" w:hAnsi="Times New Roman" w:cs="Times New Roman"/>
                <w:b/>
              </w:rPr>
              <w:t>水分配系数的对数值：</w:t>
            </w:r>
            <w:r w:rsidRPr="00BA3026">
              <w:rPr>
                <w:rFonts w:ascii="Times New Roman" w:hAnsi="Times New Roman" w:cs="Times New Roman"/>
              </w:rPr>
              <w:t>无资料</w:t>
            </w:r>
          </w:p>
        </w:tc>
      </w:tr>
      <w:tr w:rsidR="00407AA3" w:rsidTr="00772E7F">
        <w:tc>
          <w:tcPr>
            <w:tcW w:w="4261" w:type="dxa"/>
          </w:tcPr>
          <w:p w:rsidR="00407AA3" w:rsidRPr="00E663C3" w:rsidRDefault="00407AA3" w:rsidP="00407AA3">
            <w:pPr>
              <w:rPr>
                <w:rFonts w:ascii="Times New Roman" w:hAnsi="Times New Roman" w:cs="Times New Roman"/>
              </w:rPr>
            </w:pPr>
            <w:r w:rsidRPr="003265F5">
              <w:rPr>
                <w:rFonts w:ascii="Times New Roman" w:hAnsi="Times New Roman" w:cs="Times New Roman"/>
                <w:b/>
              </w:rPr>
              <w:t>溶解性：</w:t>
            </w:r>
            <w:r>
              <w:rPr>
                <w:rFonts w:ascii="Times New Roman" w:hAnsi="Times New Roman" w:cs="Times New Roman" w:hint="eastAsia"/>
                <w:b/>
              </w:rPr>
              <w:t>可</w:t>
            </w:r>
            <w:r>
              <w:rPr>
                <w:rFonts w:ascii="Times New Roman" w:hAnsi="Times New Roman" w:cs="Times New Roman" w:hint="eastAsia"/>
              </w:rPr>
              <w:t>溶于水</w:t>
            </w:r>
          </w:p>
        </w:tc>
        <w:tc>
          <w:tcPr>
            <w:tcW w:w="4261" w:type="dxa"/>
          </w:tcPr>
          <w:p w:rsidR="00407AA3" w:rsidRPr="00E663C3" w:rsidRDefault="00407AA3" w:rsidP="00772E7F">
            <w:pPr>
              <w:rPr>
                <w:rFonts w:ascii="Times New Roman" w:hAnsi="Times New Roman" w:cs="Times New Roman"/>
              </w:rPr>
            </w:pPr>
          </w:p>
        </w:tc>
      </w:tr>
    </w:tbl>
    <w:p w:rsidR="004F5332" w:rsidRPr="00BA3026" w:rsidRDefault="004F5332" w:rsidP="00306B92">
      <w:pPr>
        <w:pStyle w:val="2"/>
        <w:numPr>
          <w:ilvl w:val="0"/>
          <w:numId w:val="4"/>
        </w:numPr>
      </w:pPr>
      <w:r w:rsidRPr="00BA3026">
        <w:t>稳定性和反应活性</w:t>
      </w:r>
    </w:p>
    <w:p w:rsidR="004F5332" w:rsidRPr="00BA3026" w:rsidRDefault="004F5332" w:rsidP="004F5332">
      <w:pPr>
        <w:rPr>
          <w:rFonts w:ascii="Times New Roman" w:hAnsi="Times New Roman" w:cs="Times New Roman"/>
        </w:rPr>
      </w:pPr>
      <w:r w:rsidRPr="003265F5">
        <w:rPr>
          <w:rFonts w:ascii="Times New Roman" w:hAnsi="Times New Roman" w:cs="Times New Roman"/>
          <w:b/>
        </w:rPr>
        <w:t>稳定性：</w:t>
      </w:r>
      <w:r w:rsidRPr="004F5332">
        <w:rPr>
          <w:rFonts w:ascii="Times New Roman" w:hAnsi="Times New Roman" w:cs="Times New Roman" w:hint="eastAsia"/>
        </w:rPr>
        <w:t>无资料</w:t>
      </w:r>
      <w:r w:rsidRPr="001A7C71">
        <w:rPr>
          <w:rFonts w:ascii="Times New Roman" w:hAnsi="Times New Roman" w:cs="Times New Roman" w:hint="eastAsia"/>
        </w:rPr>
        <w:t>。</w:t>
      </w:r>
    </w:p>
    <w:p w:rsidR="00926FD0" w:rsidRPr="00457599" w:rsidRDefault="004F5332" w:rsidP="00926FD0">
      <w:pPr>
        <w:spacing w:line="360" w:lineRule="auto"/>
        <w:rPr>
          <w:rFonts w:ascii="宋体" w:eastAsia="宋体" w:hAnsi="宋体"/>
          <w:szCs w:val="21"/>
        </w:rPr>
      </w:pPr>
      <w:r w:rsidRPr="003265F5">
        <w:rPr>
          <w:rFonts w:ascii="Times New Roman" w:hAnsi="Times New Roman" w:cs="Times New Roman"/>
          <w:b/>
        </w:rPr>
        <w:t>禁配物：</w:t>
      </w:r>
      <w:r w:rsidR="00926FD0" w:rsidRPr="00457599">
        <w:rPr>
          <w:rFonts w:ascii="宋体" w:eastAsia="宋体" w:hAnsi="宋体" w:hint="eastAsia"/>
          <w:szCs w:val="21"/>
        </w:rPr>
        <w:t>强氧化剂</w:t>
      </w:r>
      <w:r w:rsidR="00926FD0" w:rsidRPr="00457599">
        <w:rPr>
          <w:rFonts w:ascii="宋体" w:eastAsia="宋体" w:hAnsi="宋体"/>
          <w:szCs w:val="21"/>
        </w:rPr>
        <w:t>, 五氯化磷, 钙, 无水硫酸铜（二价）</w:t>
      </w:r>
    </w:p>
    <w:p w:rsidR="004F5332" w:rsidRPr="00BA3026" w:rsidRDefault="004F5332" w:rsidP="004F5332">
      <w:pPr>
        <w:rPr>
          <w:rFonts w:ascii="Times New Roman" w:hAnsi="Times New Roman" w:cs="Times New Roman"/>
        </w:rPr>
      </w:pPr>
      <w:r w:rsidRPr="003265F5">
        <w:rPr>
          <w:rFonts w:ascii="Times New Roman" w:hAnsi="Times New Roman" w:cs="Times New Roman"/>
          <w:b/>
        </w:rPr>
        <w:t>避免接触的条件：</w:t>
      </w:r>
      <w:r w:rsidR="00926FD0" w:rsidRPr="00457599">
        <w:rPr>
          <w:rFonts w:ascii="宋体" w:eastAsia="宋体" w:hAnsi="宋体" w:hint="eastAsia"/>
          <w:szCs w:val="21"/>
        </w:rPr>
        <w:t>空气</w:t>
      </w:r>
      <w:r w:rsidR="00926FD0" w:rsidRPr="00457599">
        <w:rPr>
          <w:rFonts w:ascii="宋体" w:eastAsia="宋体" w:hAnsi="宋体"/>
          <w:szCs w:val="21"/>
        </w:rPr>
        <w:t>暴露在潮湿中。 可能不稳定当温度高于：</w:t>
      </w:r>
      <w:r w:rsidR="00926FD0">
        <w:rPr>
          <w:rFonts w:ascii="宋体" w:eastAsia="宋体" w:hAnsi="宋体"/>
          <w:szCs w:val="21"/>
        </w:rPr>
        <w:t xml:space="preserve"> 75</w:t>
      </w:r>
      <w:r w:rsidR="00926FD0">
        <w:rPr>
          <w:rFonts w:ascii="宋体" w:eastAsia="宋体" w:hAnsi="宋体" w:hint="eastAsia"/>
          <w:szCs w:val="21"/>
        </w:rPr>
        <w:t>℃</w:t>
      </w:r>
      <w:r w:rsidRPr="001A7C71">
        <w:rPr>
          <w:rFonts w:ascii="Times New Roman" w:hAnsi="Times New Roman" w:cs="Times New Roman" w:hint="eastAsia"/>
        </w:rPr>
        <w:t>。</w:t>
      </w:r>
    </w:p>
    <w:p w:rsidR="004F5332" w:rsidRPr="00BA3026" w:rsidRDefault="004F5332" w:rsidP="004F5332">
      <w:pPr>
        <w:rPr>
          <w:rFonts w:ascii="Times New Roman" w:hAnsi="Times New Roman" w:cs="Times New Roman"/>
        </w:rPr>
      </w:pPr>
      <w:r w:rsidRPr="003265F5">
        <w:rPr>
          <w:rFonts w:ascii="Times New Roman" w:hAnsi="Times New Roman" w:cs="Times New Roman"/>
          <w:b/>
        </w:rPr>
        <w:t>聚合危害：</w:t>
      </w:r>
      <w:r>
        <w:rPr>
          <w:rFonts w:ascii="Times New Roman" w:hAnsi="Times New Roman" w:cs="Times New Roman" w:hint="eastAsia"/>
        </w:rPr>
        <w:t>无资料</w:t>
      </w:r>
    </w:p>
    <w:p w:rsidR="004F5332" w:rsidRPr="00BA3026" w:rsidRDefault="004F5332" w:rsidP="004F5332">
      <w:pPr>
        <w:rPr>
          <w:rFonts w:ascii="Times New Roman" w:hAnsi="Times New Roman" w:cs="Times New Roman"/>
        </w:rPr>
      </w:pPr>
      <w:r w:rsidRPr="003265F5">
        <w:rPr>
          <w:rFonts w:ascii="Times New Roman" w:hAnsi="Times New Roman" w:cs="Times New Roman"/>
          <w:b/>
        </w:rPr>
        <w:t>分解产物：</w:t>
      </w:r>
      <w:r>
        <w:rPr>
          <w:rFonts w:ascii="Times New Roman" w:hAnsi="Times New Roman" w:cs="Times New Roman" w:hint="eastAsia"/>
        </w:rPr>
        <w:t>无资料</w:t>
      </w:r>
    </w:p>
    <w:p w:rsidR="004F5332" w:rsidRPr="00BA3026" w:rsidRDefault="004F5332" w:rsidP="00306B92">
      <w:pPr>
        <w:pStyle w:val="2"/>
        <w:numPr>
          <w:ilvl w:val="0"/>
          <w:numId w:val="4"/>
        </w:numPr>
      </w:pPr>
      <w:r w:rsidRPr="00BA3026">
        <w:t>毒理学资料</w:t>
      </w:r>
    </w:p>
    <w:p w:rsidR="00841F41" w:rsidRPr="00CC1A5E" w:rsidRDefault="00841F41" w:rsidP="00BE721B">
      <w:pPr>
        <w:rPr>
          <w:rFonts w:ascii="Times New Roman" w:hAnsi="Times New Roman" w:cs="Times New Roman"/>
        </w:rPr>
      </w:pPr>
      <w:r w:rsidRPr="00BE721B">
        <w:rPr>
          <w:rFonts w:ascii="Times New Roman" w:hAnsi="Times New Roman" w:cs="Times New Roman" w:hint="eastAsia"/>
          <w:b/>
        </w:rPr>
        <w:t>急性毒性</w:t>
      </w:r>
      <w:r w:rsidR="004F5332" w:rsidRPr="00BE721B">
        <w:rPr>
          <w:rFonts w:ascii="Times New Roman" w:hAnsi="Times New Roman" w:cs="Times New Roman" w:hint="eastAsia"/>
          <w:b/>
        </w:rPr>
        <w:t>：</w:t>
      </w:r>
      <w:r w:rsidRPr="00CC1A5E">
        <w:rPr>
          <w:rFonts w:ascii="Times New Roman" w:hAnsi="Times New Roman" w:cs="Times New Roman"/>
        </w:rPr>
        <w:t xml:space="preserve"> </w:t>
      </w:r>
      <w:r w:rsidR="00AF7F16" w:rsidRPr="00457599">
        <w:rPr>
          <w:rFonts w:ascii="宋体" w:eastAsia="宋体" w:hAnsi="宋体"/>
          <w:szCs w:val="21"/>
        </w:rPr>
        <w:t>LD50 经口 - 大鼠 - 600 mg/kg</w:t>
      </w:r>
      <w:r w:rsidRPr="00CC1A5E">
        <w:rPr>
          <w:rFonts w:ascii="Times New Roman" w:hAnsi="Times New Roman" w:cs="Times New Roman"/>
        </w:rPr>
        <w:t xml:space="preserve"> </w:t>
      </w:r>
    </w:p>
    <w:p w:rsidR="00841F41" w:rsidRPr="00CC1A5E" w:rsidRDefault="00841F41" w:rsidP="00BE721B">
      <w:pPr>
        <w:rPr>
          <w:rFonts w:ascii="Times New Roman" w:hAnsi="Times New Roman" w:cs="Times New Roman"/>
        </w:rPr>
      </w:pPr>
      <w:r w:rsidRPr="00BE721B">
        <w:rPr>
          <w:rFonts w:ascii="Times New Roman" w:hAnsi="Times New Roman" w:cs="Times New Roman" w:hint="eastAsia"/>
          <w:b/>
        </w:rPr>
        <w:t>皮肤刺激或腐蚀</w:t>
      </w:r>
      <w:r w:rsidRPr="00BE721B">
        <w:rPr>
          <w:rFonts w:ascii="Times New Roman" w:hAnsi="Times New Roman" w:cs="Times New Roman"/>
          <w:b/>
        </w:rPr>
        <w:t xml:space="preserve"> </w:t>
      </w:r>
      <w:r w:rsidR="004F5332" w:rsidRPr="00BE721B">
        <w:rPr>
          <w:rFonts w:ascii="Times New Roman" w:hAnsi="Times New Roman" w:cs="Times New Roman" w:hint="eastAsia"/>
          <w:b/>
        </w:rPr>
        <w:t>：</w:t>
      </w:r>
      <w:r w:rsidRPr="00CC1A5E">
        <w:rPr>
          <w:rFonts w:ascii="Times New Roman" w:hAnsi="Times New Roman" w:cs="Times New Roman" w:hint="eastAsia"/>
        </w:rPr>
        <w:t>无资料</w:t>
      </w:r>
      <w:r w:rsidRPr="00CC1A5E">
        <w:rPr>
          <w:rFonts w:ascii="Times New Roman" w:hAnsi="Times New Roman" w:cs="Times New Roman"/>
        </w:rPr>
        <w:t xml:space="preserve"> </w:t>
      </w:r>
    </w:p>
    <w:p w:rsidR="00841F41" w:rsidRPr="00CC1A5E" w:rsidRDefault="00841F41" w:rsidP="00BE721B">
      <w:pPr>
        <w:rPr>
          <w:rFonts w:ascii="Times New Roman" w:hAnsi="Times New Roman" w:cs="Times New Roman"/>
        </w:rPr>
      </w:pPr>
      <w:r w:rsidRPr="00BE721B">
        <w:rPr>
          <w:rFonts w:ascii="Times New Roman" w:hAnsi="Times New Roman" w:cs="Times New Roman" w:hint="eastAsia"/>
          <w:b/>
        </w:rPr>
        <w:t>眼睛刺激或腐蚀</w:t>
      </w:r>
      <w:r w:rsidRPr="00BE721B">
        <w:rPr>
          <w:rFonts w:ascii="Times New Roman" w:hAnsi="Times New Roman" w:cs="Times New Roman"/>
          <w:b/>
        </w:rPr>
        <w:t xml:space="preserve"> </w:t>
      </w:r>
      <w:r w:rsidR="004F5332" w:rsidRPr="00BE721B">
        <w:rPr>
          <w:rFonts w:ascii="Times New Roman" w:hAnsi="Times New Roman" w:cs="Times New Roman" w:hint="eastAsia"/>
          <w:b/>
        </w:rPr>
        <w:t>：</w:t>
      </w:r>
      <w:r w:rsidRPr="00CC1A5E">
        <w:rPr>
          <w:rFonts w:ascii="Times New Roman" w:hAnsi="Times New Roman" w:cs="Times New Roman" w:hint="eastAsia"/>
        </w:rPr>
        <w:t>无资料</w:t>
      </w:r>
      <w:r w:rsidRPr="00CC1A5E">
        <w:rPr>
          <w:rFonts w:ascii="Times New Roman" w:hAnsi="Times New Roman" w:cs="Times New Roman"/>
        </w:rPr>
        <w:t xml:space="preserve"> </w:t>
      </w:r>
    </w:p>
    <w:p w:rsidR="00841F41" w:rsidRPr="00CC1A5E" w:rsidRDefault="00841F41" w:rsidP="00BE721B">
      <w:pPr>
        <w:rPr>
          <w:rFonts w:ascii="Times New Roman" w:hAnsi="Times New Roman" w:cs="Times New Roman"/>
        </w:rPr>
      </w:pPr>
      <w:r w:rsidRPr="00BE721B">
        <w:rPr>
          <w:rFonts w:ascii="Times New Roman" w:hAnsi="Times New Roman" w:cs="Times New Roman" w:hint="eastAsia"/>
          <w:b/>
        </w:rPr>
        <w:t>呼吸道或皮肤过敏</w:t>
      </w:r>
      <w:r w:rsidRPr="00BE721B">
        <w:rPr>
          <w:rFonts w:ascii="Times New Roman" w:hAnsi="Times New Roman" w:cs="Times New Roman"/>
          <w:b/>
        </w:rPr>
        <w:t xml:space="preserve"> </w:t>
      </w:r>
      <w:r w:rsidR="004F5332" w:rsidRPr="00BE721B">
        <w:rPr>
          <w:rFonts w:ascii="Times New Roman" w:hAnsi="Times New Roman" w:cs="Times New Roman" w:hint="eastAsia"/>
          <w:b/>
        </w:rPr>
        <w:t>：</w:t>
      </w:r>
      <w:r w:rsidR="00AF7F16" w:rsidRPr="00457599">
        <w:rPr>
          <w:rFonts w:ascii="宋体" w:eastAsia="宋体" w:hAnsi="宋体" w:hint="eastAsia"/>
          <w:szCs w:val="21"/>
        </w:rPr>
        <w:t>可能引起皮肤过敏性反应</w:t>
      </w:r>
    </w:p>
    <w:p w:rsidR="00841F41" w:rsidRPr="00CC1A5E" w:rsidRDefault="00841F41" w:rsidP="00BE721B">
      <w:pPr>
        <w:rPr>
          <w:rFonts w:ascii="Times New Roman" w:hAnsi="Times New Roman" w:cs="Times New Roman"/>
        </w:rPr>
      </w:pPr>
      <w:r w:rsidRPr="00BE721B">
        <w:rPr>
          <w:rFonts w:ascii="Times New Roman" w:hAnsi="Times New Roman" w:cs="Times New Roman" w:hint="eastAsia"/>
          <w:b/>
        </w:rPr>
        <w:t>生殖细胞突变性</w:t>
      </w:r>
      <w:r w:rsidRPr="00BE721B">
        <w:rPr>
          <w:rFonts w:ascii="Times New Roman" w:hAnsi="Times New Roman" w:cs="Times New Roman"/>
          <w:b/>
        </w:rPr>
        <w:t xml:space="preserve"> </w:t>
      </w:r>
      <w:r w:rsidR="004F5332" w:rsidRPr="00BE721B">
        <w:rPr>
          <w:rFonts w:ascii="Times New Roman" w:hAnsi="Times New Roman" w:cs="Times New Roman" w:hint="eastAsia"/>
          <w:b/>
        </w:rPr>
        <w:t>：</w:t>
      </w:r>
      <w:r w:rsidR="00AF7F16" w:rsidRPr="00457599">
        <w:rPr>
          <w:rFonts w:ascii="宋体" w:eastAsia="宋体" w:hAnsi="宋体" w:hint="eastAsia"/>
          <w:szCs w:val="21"/>
        </w:rPr>
        <w:t>体外基因毒性</w:t>
      </w:r>
      <w:r w:rsidR="00AF7F16" w:rsidRPr="00457599">
        <w:rPr>
          <w:rFonts w:ascii="宋体" w:eastAsia="宋体" w:hAnsi="宋体"/>
          <w:szCs w:val="21"/>
        </w:rPr>
        <w:t xml:space="preserve"> - 大鼠 - 胚胎</w:t>
      </w:r>
    </w:p>
    <w:p w:rsidR="00841F41" w:rsidRPr="00BE721B" w:rsidRDefault="00841F41" w:rsidP="00BE721B">
      <w:pPr>
        <w:rPr>
          <w:rFonts w:ascii="Times New Roman" w:hAnsi="Times New Roman" w:cs="Times New Roman"/>
          <w:b/>
        </w:rPr>
      </w:pPr>
      <w:r w:rsidRPr="00BE721B">
        <w:rPr>
          <w:rFonts w:ascii="Times New Roman" w:hAnsi="Times New Roman" w:cs="Times New Roman" w:hint="eastAsia"/>
          <w:b/>
        </w:rPr>
        <w:t>致癌性</w:t>
      </w:r>
      <w:r w:rsidR="00BE721B" w:rsidRPr="00BE721B">
        <w:rPr>
          <w:rFonts w:ascii="Times New Roman" w:hAnsi="Times New Roman" w:cs="Times New Roman" w:hint="eastAsia"/>
          <w:b/>
        </w:rPr>
        <w:t>：</w:t>
      </w:r>
      <w:r w:rsidRPr="00BE721B">
        <w:rPr>
          <w:rFonts w:ascii="Times New Roman" w:hAnsi="Times New Roman" w:cs="Times New Roman"/>
          <w:b/>
        </w:rPr>
        <w:t xml:space="preserve"> </w:t>
      </w:r>
    </w:p>
    <w:p w:rsidR="00AF7F16" w:rsidRPr="00457599" w:rsidRDefault="00AF7F16" w:rsidP="00AF7F16">
      <w:pPr>
        <w:ind w:firstLineChars="200" w:firstLine="420"/>
        <w:rPr>
          <w:rFonts w:ascii="宋体" w:eastAsia="宋体" w:hAnsi="宋体"/>
          <w:szCs w:val="21"/>
        </w:rPr>
      </w:pPr>
      <w:r w:rsidRPr="00457599">
        <w:rPr>
          <w:rFonts w:ascii="宋体" w:eastAsia="宋体" w:hAnsi="宋体" w:hint="eastAsia"/>
          <w:szCs w:val="21"/>
        </w:rPr>
        <w:t>可疑人类致癌物</w:t>
      </w:r>
    </w:p>
    <w:p w:rsidR="00AF7F16" w:rsidRPr="00457599" w:rsidRDefault="00AF7F16" w:rsidP="00AF7F16">
      <w:pPr>
        <w:ind w:firstLineChars="200" w:firstLine="420"/>
        <w:rPr>
          <w:rFonts w:ascii="宋体" w:eastAsia="宋体" w:hAnsi="宋体"/>
          <w:szCs w:val="21"/>
        </w:rPr>
      </w:pPr>
      <w:r w:rsidRPr="00457599">
        <w:rPr>
          <w:rFonts w:ascii="宋体" w:eastAsia="宋体" w:hAnsi="宋体"/>
          <w:szCs w:val="21"/>
        </w:rPr>
        <w:t>IARC:</w:t>
      </w:r>
    </w:p>
    <w:p w:rsidR="00AF7F16" w:rsidRPr="00457599" w:rsidRDefault="00AF7F16" w:rsidP="00AF7F16">
      <w:pPr>
        <w:ind w:firstLineChars="200" w:firstLine="420"/>
        <w:rPr>
          <w:rFonts w:ascii="宋体" w:eastAsia="宋体" w:hAnsi="宋体"/>
          <w:szCs w:val="21"/>
        </w:rPr>
      </w:pPr>
      <w:r w:rsidRPr="00457599">
        <w:rPr>
          <w:rFonts w:ascii="宋体" w:eastAsia="宋体" w:hAnsi="宋体" w:hint="eastAsia"/>
          <w:szCs w:val="21"/>
        </w:rPr>
        <w:t>此产品中没有大于或等于</w:t>
      </w:r>
      <w:r w:rsidRPr="00457599">
        <w:rPr>
          <w:rFonts w:ascii="宋体" w:eastAsia="宋体" w:hAnsi="宋体"/>
          <w:szCs w:val="21"/>
        </w:rPr>
        <w:t xml:space="preserve"> 0。1%含量的组分被 IARC鉴别为可能的或肯定的人类致癌物。</w:t>
      </w:r>
    </w:p>
    <w:p w:rsidR="00841F41" w:rsidRPr="00CC1A5E" w:rsidRDefault="00841F41" w:rsidP="00BE721B">
      <w:pPr>
        <w:rPr>
          <w:rFonts w:ascii="Times New Roman" w:hAnsi="Times New Roman" w:cs="Times New Roman"/>
        </w:rPr>
      </w:pPr>
      <w:r w:rsidRPr="00BE721B">
        <w:rPr>
          <w:rFonts w:ascii="Times New Roman" w:hAnsi="Times New Roman" w:cs="Times New Roman" w:hint="eastAsia"/>
          <w:b/>
        </w:rPr>
        <w:t>生殖毒性</w:t>
      </w:r>
      <w:r w:rsidR="004F5332" w:rsidRPr="00BE721B">
        <w:rPr>
          <w:rFonts w:ascii="Times New Roman" w:hAnsi="Times New Roman" w:cs="Times New Roman" w:hint="eastAsia"/>
          <w:b/>
        </w:rPr>
        <w:t>：</w:t>
      </w:r>
      <w:r w:rsidRPr="00CC1A5E">
        <w:rPr>
          <w:rFonts w:ascii="Times New Roman" w:hAnsi="Times New Roman" w:cs="Times New Roman" w:hint="eastAsia"/>
        </w:rPr>
        <w:t>无数据资料</w:t>
      </w:r>
      <w:r w:rsidRPr="00CC1A5E">
        <w:rPr>
          <w:rFonts w:ascii="Times New Roman" w:hAnsi="Times New Roman" w:cs="Times New Roman"/>
        </w:rPr>
        <w:t xml:space="preserve"> </w:t>
      </w:r>
    </w:p>
    <w:p w:rsidR="00841F41" w:rsidRPr="00CC1A5E" w:rsidRDefault="00841F41" w:rsidP="00BE721B">
      <w:pPr>
        <w:rPr>
          <w:rFonts w:ascii="Times New Roman" w:hAnsi="Times New Roman" w:cs="Times New Roman"/>
        </w:rPr>
      </w:pPr>
      <w:r w:rsidRPr="00BE721B">
        <w:rPr>
          <w:rFonts w:ascii="Times New Roman" w:hAnsi="Times New Roman" w:cs="Times New Roman" w:hint="eastAsia"/>
          <w:b/>
        </w:rPr>
        <w:t>特异性靶器官系统毒性（一次接触）</w:t>
      </w:r>
      <w:r w:rsidR="004F5332" w:rsidRPr="00BE721B">
        <w:rPr>
          <w:rFonts w:ascii="Times New Roman" w:hAnsi="Times New Roman" w:cs="Times New Roman" w:hint="eastAsia"/>
          <w:b/>
        </w:rPr>
        <w:t>：</w:t>
      </w:r>
      <w:r w:rsidRPr="00CC1A5E">
        <w:rPr>
          <w:rFonts w:ascii="Times New Roman" w:hAnsi="Times New Roman" w:cs="Times New Roman" w:hint="eastAsia"/>
        </w:rPr>
        <w:t>无资料</w:t>
      </w:r>
      <w:r w:rsidRPr="00CC1A5E">
        <w:rPr>
          <w:rFonts w:ascii="Times New Roman" w:hAnsi="Times New Roman" w:cs="Times New Roman"/>
        </w:rPr>
        <w:t xml:space="preserve"> </w:t>
      </w:r>
    </w:p>
    <w:p w:rsidR="00841F41" w:rsidRPr="00CC1A5E" w:rsidRDefault="00841F41" w:rsidP="00BE721B">
      <w:pPr>
        <w:rPr>
          <w:rFonts w:ascii="Times New Roman" w:hAnsi="Times New Roman" w:cs="Times New Roman"/>
        </w:rPr>
      </w:pPr>
      <w:r w:rsidRPr="00BE721B">
        <w:rPr>
          <w:rFonts w:ascii="Times New Roman" w:hAnsi="Times New Roman" w:cs="Times New Roman" w:hint="eastAsia"/>
          <w:b/>
        </w:rPr>
        <w:t>特异性靶器官系统毒性（反复接触）</w:t>
      </w:r>
      <w:r w:rsidR="004F5332" w:rsidRPr="00BE721B">
        <w:rPr>
          <w:rFonts w:ascii="Times New Roman" w:hAnsi="Times New Roman" w:cs="Times New Roman" w:hint="eastAsia"/>
          <w:b/>
        </w:rPr>
        <w:t>：</w:t>
      </w:r>
      <w:r w:rsidRPr="00CC1A5E">
        <w:rPr>
          <w:rFonts w:ascii="Times New Roman" w:hAnsi="Times New Roman" w:cs="Times New Roman" w:hint="eastAsia"/>
        </w:rPr>
        <w:t>无资料</w:t>
      </w:r>
      <w:r w:rsidRPr="00CC1A5E">
        <w:rPr>
          <w:rFonts w:ascii="Times New Roman" w:hAnsi="Times New Roman" w:cs="Times New Roman"/>
        </w:rPr>
        <w:t xml:space="preserve"> </w:t>
      </w:r>
    </w:p>
    <w:p w:rsidR="00841F41" w:rsidRPr="00CC1A5E" w:rsidRDefault="00841F41" w:rsidP="00BE721B">
      <w:pPr>
        <w:rPr>
          <w:rFonts w:ascii="Times New Roman" w:hAnsi="Times New Roman" w:cs="Times New Roman"/>
        </w:rPr>
      </w:pPr>
      <w:r w:rsidRPr="00BE721B">
        <w:rPr>
          <w:rFonts w:ascii="Times New Roman" w:hAnsi="Times New Roman" w:cs="Times New Roman" w:hint="eastAsia"/>
          <w:b/>
        </w:rPr>
        <w:t>吸入危险</w:t>
      </w:r>
      <w:r w:rsidR="004F5332" w:rsidRPr="00BE721B">
        <w:rPr>
          <w:rFonts w:ascii="Times New Roman" w:hAnsi="Times New Roman" w:cs="Times New Roman" w:hint="eastAsia"/>
          <w:b/>
        </w:rPr>
        <w:t>：</w:t>
      </w:r>
      <w:r w:rsidRPr="00CC1A5E">
        <w:rPr>
          <w:rFonts w:ascii="Times New Roman" w:hAnsi="Times New Roman" w:cs="Times New Roman" w:hint="eastAsia"/>
        </w:rPr>
        <w:t>无数据资料</w:t>
      </w:r>
      <w:r w:rsidRPr="00CC1A5E">
        <w:rPr>
          <w:rFonts w:ascii="Times New Roman" w:hAnsi="Times New Roman" w:cs="Times New Roman"/>
        </w:rPr>
        <w:t xml:space="preserve"> </w:t>
      </w:r>
    </w:p>
    <w:p w:rsidR="004F5332" w:rsidRDefault="00841F41" w:rsidP="00841F41">
      <w:pPr>
        <w:spacing w:line="360" w:lineRule="auto"/>
        <w:rPr>
          <w:rFonts w:ascii="宋体" w:eastAsia="宋体" w:hAnsi="宋体"/>
          <w:szCs w:val="21"/>
        </w:rPr>
      </w:pPr>
      <w:r w:rsidRPr="004F5332">
        <w:rPr>
          <w:rFonts w:ascii="宋体" w:eastAsia="宋体" w:hAnsi="宋体" w:hint="eastAsia"/>
          <w:b/>
          <w:szCs w:val="21"/>
        </w:rPr>
        <w:t>潜在的健康影响</w:t>
      </w:r>
      <w:r w:rsidR="004F5332" w:rsidRPr="004F5332">
        <w:rPr>
          <w:rFonts w:ascii="宋体" w:eastAsia="宋体" w:hAnsi="宋体" w:hint="eastAsia"/>
          <w:b/>
          <w:szCs w:val="21"/>
        </w:rPr>
        <w:t>：</w:t>
      </w:r>
    </w:p>
    <w:p w:rsidR="004F5332" w:rsidRPr="00CC1A5E" w:rsidRDefault="004F5332" w:rsidP="00CC1A5E">
      <w:pPr>
        <w:ind w:firstLineChars="200" w:firstLine="420"/>
        <w:rPr>
          <w:rFonts w:ascii="Times New Roman" w:hAnsi="Times New Roman" w:cs="Times New Roman"/>
        </w:rPr>
      </w:pPr>
      <w:r w:rsidRPr="00CC1A5E">
        <w:rPr>
          <w:rFonts w:ascii="Times New Roman" w:hAnsi="Times New Roman" w:cs="Times New Roman" w:hint="eastAsia"/>
        </w:rPr>
        <w:t>吸入可能有害，</w:t>
      </w:r>
      <w:r w:rsidR="00841F41" w:rsidRPr="00CC1A5E">
        <w:rPr>
          <w:rFonts w:ascii="Times New Roman" w:hAnsi="Times New Roman" w:cs="Times New Roman"/>
        </w:rPr>
        <w:t>可能引起呼吸道刺激。</w:t>
      </w:r>
      <w:r w:rsidR="00841F41" w:rsidRPr="00CC1A5E">
        <w:rPr>
          <w:rFonts w:ascii="Times New Roman" w:hAnsi="Times New Roman" w:cs="Times New Roman"/>
        </w:rPr>
        <w:t xml:space="preserve"> </w:t>
      </w:r>
    </w:p>
    <w:p w:rsidR="004F5332" w:rsidRPr="00CC1A5E" w:rsidRDefault="00AF7F16" w:rsidP="00CC1A5E">
      <w:pPr>
        <w:ind w:firstLineChars="200" w:firstLine="420"/>
        <w:rPr>
          <w:rFonts w:ascii="Times New Roman" w:hAnsi="Times New Roman" w:cs="Times New Roman"/>
        </w:rPr>
      </w:pPr>
      <w:r w:rsidRPr="00457599">
        <w:rPr>
          <w:rFonts w:ascii="宋体" w:eastAsia="宋体" w:hAnsi="宋体" w:hint="eastAsia"/>
          <w:szCs w:val="21"/>
        </w:rPr>
        <w:t>食入吞咽有害</w:t>
      </w:r>
      <w:r w:rsidR="00841F41" w:rsidRPr="00CC1A5E">
        <w:rPr>
          <w:rFonts w:ascii="Times New Roman" w:hAnsi="Times New Roman" w:cs="Times New Roman" w:hint="eastAsia"/>
        </w:rPr>
        <w:t>。</w:t>
      </w:r>
      <w:r w:rsidR="00841F41" w:rsidRPr="00CC1A5E">
        <w:rPr>
          <w:rFonts w:ascii="Times New Roman" w:hAnsi="Times New Roman" w:cs="Times New Roman"/>
        </w:rPr>
        <w:t xml:space="preserve"> </w:t>
      </w:r>
    </w:p>
    <w:p w:rsidR="00841F41" w:rsidRPr="00CC1A5E" w:rsidRDefault="004F5332" w:rsidP="00CC1A5E">
      <w:pPr>
        <w:ind w:firstLineChars="200" w:firstLine="420"/>
        <w:rPr>
          <w:rFonts w:ascii="Times New Roman" w:hAnsi="Times New Roman" w:cs="Times New Roman"/>
        </w:rPr>
      </w:pPr>
      <w:r w:rsidRPr="00CC1A5E">
        <w:rPr>
          <w:rFonts w:ascii="Times New Roman" w:hAnsi="Times New Roman" w:cs="Times New Roman" w:hint="eastAsia"/>
        </w:rPr>
        <w:t>皮肤通过皮肤吸收可能有害，</w:t>
      </w:r>
      <w:r w:rsidR="00841F41" w:rsidRPr="00CC1A5E">
        <w:rPr>
          <w:rFonts w:ascii="Times New Roman" w:hAnsi="Times New Roman" w:cs="Times New Roman"/>
        </w:rPr>
        <w:t>可能引起皮肤刺激。</w:t>
      </w:r>
      <w:r w:rsidR="00AF7F16" w:rsidRPr="00457599">
        <w:rPr>
          <w:rFonts w:ascii="宋体" w:eastAsia="宋体" w:hAnsi="宋体" w:hint="eastAsia"/>
          <w:szCs w:val="21"/>
        </w:rPr>
        <w:t>眼睛造成严重眼刺激</w:t>
      </w:r>
      <w:r w:rsidR="00841F41" w:rsidRPr="00CC1A5E">
        <w:rPr>
          <w:rFonts w:ascii="Times New Roman" w:hAnsi="Times New Roman" w:cs="Times New Roman" w:hint="eastAsia"/>
        </w:rPr>
        <w:t>。</w:t>
      </w:r>
      <w:r w:rsidR="00841F41" w:rsidRPr="00CC1A5E">
        <w:rPr>
          <w:rFonts w:ascii="Times New Roman" w:hAnsi="Times New Roman" w:cs="Times New Roman"/>
        </w:rPr>
        <w:t xml:space="preserve"> </w:t>
      </w:r>
    </w:p>
    <w:p w:rsidR="00841F41" w:rsidRPr="004F5332" w:rsidRDefault="00841F41" w:rsidP="00841F41">
      <w:pPr>
        <w:spacing w:line="360" w:lineRule="auto"/>
        <w:rPr>
          <w:rFonts w:ascii="宋体" w:eastAsia="宋体" w:hAnsi="宋体"/>
          <w:b/>
          <w:szCs w:val="21"/>
        </w:rPr>
      </w:pPr>
      <w:r w:rsidRPr="004F5332">
        <w:rPr>
          <w:rFonts w:ascii="宋体" w:eastAsia="宋体" w:hAnsi="宋体" w:hint="eastAsia"/>
          <w:b/>
          <w:szCs w:val="21"/>
        </w:rPr>
        <w:t>接触后的征兆和症状</w:t>
      </w:r>
      <w:r w:rsidR="004F5332">
        <w:rPr>
          <w:rFonts w:ascii="宋体" w:eastAsia="宋体" w:hAnsi="宋体" w:hint="eastAsia"/>
          <w:b/>
          <w:szCs w:val="21"/>
        </w:rPr>
        <w:t>：</w:t>
      </w:r>
      <w:r w:rsidR="00AF7F16" w:rsidRPr="00980D58">
        <w:rPr>
          <w:rFonts w:ascii="宋体" w:eastAsia="宋体" w:hAnsi="宋体"/>
          <w:szCs w:val="21"/>
        </w:rPr>
        <w:t>无资料</w:t>
      </w:r>
    </w:p>
    <w:p w:rsidR="00841F41" w:rsidRPr="004F5332" w:rsidRDefault="00841F41" w:rsidP="00841F41">
      <w:pPr>
        <w:spacing w:line="360" w:lineRule="auto"/>
        <w:rPr>
          <w:rFonts w:ascii="宋体" w:eastAsia="宋体" w:hAnsi="宋体"/>
          <w:b/>
          <w:szCs w:val="21"/>
        </w:rPr>
      </w:pPr>
      <w:r w:rsidRPr="004F5332">
        <w:rPr>
          <w:rFonts w:ascii="宋体" w:eastAsia="宋体" w:hAnsi="宋体" w:hint="eastAsia"/>
          <w:b/>
          <w:szCs w:val="21"/>
        </w:rPr>
        <w:t>附加说明</w:t>
      </w:r>
      <w:r w:rsidRPr="004F5332">
        <w:rPr>
          <w:rFonts w:ascii="宋体" w:eastAsia="宋体" w:hAnsi="宋体"/>
          <w:b/>
          <w:szCs w:val="21"/>
        </w:rPr>
        <w:t xml:space="preserve"> </w:t>
      </w:r>
    </w:p>
    <w:p w:rsidR="00841F41" w:rsidRPr="00980D58" w:rsidRDefault="00841F41" w:rsidP="00841F41">
      <w:pPr>
        <w:spacing w:line="360" w:lineRule="auto"/>
        <w:rPr>
          <w:rFonts w:ascii="宋体" w:eastAsia="宋体" w:hAnsi="宋体"/>
          <w:szCs w:val="21"/>
        </w:rPr>
      </w:pPr>
      <w:r w:rsidRPr="00980D58">
        <w:rPr>
          <w:rFonts w:ascii="宋体" w:eastAsia="宋体" w:hAnsi="宋体" w:hint="eastAsia"/>
          <w:szCs w:val="21"/>
        </w:rPr>
        <w:lastRenderedPageBreak/>
        <w:t>化学物质毒性作用登记</w:t>
      </w:r>
      <w:r w:rsidRPr="00980D58">
        <w:rPr>
          <w:rFonts w:ascii="宋体" w:eastAsia="宋体" w:hAnsi="宋体"/>
          <w:szCs w:val="21"/>
        </w:rPr>
        <w:t xml:space="preserve">: </w:t>
      </w:r>
      <w:r w:rsidR="00634EDF">
        <w:rPr>
          <w:rFonts w:ascii="宋体" w:eastAsia="宋体" w:hAnsi="宋体"/>
          <w:szCs w:val="21"/>
        </w:rPr>
        <w:t>无</w:t>
      </w:r>
      <w:r w:rsidRPr="00980D58">
        <w:rPr>
          <w:rFonts w:ascii="宋体" w:eastAsia="宋体" w:hAnsi="宋体"/>
          <w:szCs w:val="21"/>
        </w:rPr>
        <w:t xml:space="preserve">资料 </w:t>
      </w:r>
    </w:p>
    <w:p w:rsidR="004F5332" w:rsidRPr="00BA3026" w:rsidRDefault="004F5332" w:rsidP="00306B92">
      <w:pPr>
        <w:pStyle w:val="2"/>
        <w:numPr>
          <w:ilvl w:val="0"/>
          <w:numId w:val="4"/>
        </w:numPr>
      </w:pPr>
      <w:proofErr w:type="gramStart"/>
      <w:r w:rsidRPr="00BA3026">
        <w:t>态学资料</w:t>
      </w:r>
      <w:proofErr w:type="gramEnd"/>
    </w:p>
    <w:p w:rsidR="00AF7F16" w:rsidRPr="00457599" w:rsidRDefault="004F5332" w:rsidP="00AF7F16">
      <w:pPr>
        <w:rPr>
          <w:rFonts w:ascii="宋体" w:eastAsia="宋体" w:hAnsi="宋体"/>
          <w:szCs w:val="21"/>
        </w:rPr>
      </w:pPr>
      <w:r w:rsidRPr="003265F5">
        <w:rPr>
          <w:rFonts w:ascii="Times New Roman" w:hAnsi="Times New Roman" w:cs="Times New Roman"/>
          <w:b/>
        </w:rPr>
        <w:t>生态毒理毒性：</w:t>
      </w:r>
      <w:r w:rsidR="00AF7F16" w:rsidRPr="00457599">
        <w:rPr>
          <w:rFonts w:ascii="宋体" w:eastAsia="宋体" w:hAnsi="宋体" w:hint="eastAsia"/>
          <w:szCs w:val="21"/>
        </w:rPr>
        <w:t>对鱼类的毒性</w:t>
      </w:r>
      <w:r w:rsidR="00AF7F16" w:rsidRPr="00457599">
        <w:rPr>
          <w:rFonts w:ascii="宋体" w:eastAsia="宋体" w:hAnsi="宋体"/>
          <w:szCs w:val="21"/>
        </w:rPr>
        <w:t xml:space="preserve">LC50 - </w:t>
      </w:r>
      <w:proofErr w:type="spellStart"/>
      <w:r w:rsidR="00AF7F16" w:rsidRPr="00457599">
        <w:rPr>
          <w:rFonts w:ascii="宋体" w:eastAsia="宋体" w:hAnsi="宋体"/>
          <w:szCs w:val="21"/>
        </w:rPr>
        <w:t>Leuciscus</w:t>
      </w:r>
      <w:proofErr w:type="spellEnd"/>
      <w:r w:rsidR="00AF7F16" w:rsidRPr="00457599">
        <w:rPr>
          <w:rFonts w:ascii="宋体" w:eastAsia="宋体" w:hAnsi="宋体"/>
          <w:szCs w:val="21"/>
        </w:rPr>
        <w:t xml:space="preserve"> </w:t>
      </w:r>
      <w:proofErr w:type="spellStart"/>
      <w:r w:rsidR="00AF7F16" w:rsidRPr="00457599">
        <w:rPr>
          <w:rFonts w:ascii="宋体" w:eastAsia="宋体" w:hAnsi="宋体"/>
          <w:szCs w:val="21"/>
        </w:rPr>
        <w:t>idus</w:t>
      </w:r>
      <w:proofErr w:type="spellEnd"/>
      <w:r w:rsidR="00AF7F16" w:rsidRPr="00457599">
        <w:rPr>
          <w:rFonts w:ascii="宋体" w:eastAsia="宋体" w:hAnsi="宋体"/>
          <w:szCs w:val="21"/>
        </w:rPr>
        <w:t xml:space="preserve"> (</w:t>
      </w:r>
      <w:proofErr w:type="gramStart"/>
      <w:r w:rsidR="00AF7F16" w:rsidRPr="00457599">
        <w:rPr>
          <w:rFonts w:ascii="宋体" w:eastAsia="宋体" w:hAnsi="宋体"/>
          <w:szCs w:val="21"/>
        </w:rPr>
        <w:t>高体雅罗</w:t>
      </w:r>
      <w:proofErr w:type="gramEnd"/>
      <w:r w:rsidR="00AF7F16" w:rsidRPr="00457599">
        <w:rPr>
          <w:rFonts w:ascii="宋体" w:eastAsia="宋体" w:hAnsi="宋体"/>
          <w:szCs w:val="21"/>
        </w:rPr>
        <w:t>鱼)-1</w:t>
      </w:r>
      <w:r w:rsidR="00AF7F16">
        <w:rPr>
          <w:rFonts w:ascii="宋体" w:eastAsia="宋体" w:hAnsi="宋体"/>
          <w:szCs w:val="21"/>
        </w:rPr>
        <w:t>-</w:t>
      </w:r>
      <w:r w:rsidR="00AF7F16" w:rsidRPr="00457599">
        <w:rPr>
          <w:rFonts w:ascii="宋体" w:eastAsia="宋体" w:hAnsi="宋体"/>
          <w:szCs w:val="21"/>
        </w:rPr>
        <w:t>10 mg/l-48.0 h</w:t>
      </w:r>
    </w:p>
    <w:p w:rsidR="004F5332" w:rsidRPr="00CC1A5E" w:rsidRDefault="004F5332" w:rsidP="004F5332">
      <w:pPr>
        <w:rPr>
          <w:rFonts w:ascii="Times New Roman" w:hAnsi="Times New Roman" w:cs="Times New Roman"/>
        </w:rPr>
      </w:pPr>
      <w:r w:rsidRPr="003265F5">
        <w:rPr>
          <w:rFonts w:ascii="Times New Roman" w:hAnsi="Times New Roman" w:cs="Times New Roman"/>
          <w:b/>
        </w:rPr>
        <w:t>生物降解性：</w:t>
      </w:r>
      <w:r w:rsidR="00CC1A5E">
        <w:rPr>
          <w:rFonts w:ascii="Times New Roman" w:hAnsi="Times New Roman" w:cs="Times New Roman" w:hint="eastAsia"/>
        </w:rPr>
        <w:t>无资料</w:t>
      </w:r>
    </w:p>
    <w:p w:rsidR="004F5332" w:rsidRPr="00CC1A5E" w:rsidRDefault="004F5332" w:rsidP="004F5332">
      <w:pPr>
        <w:rPr>
          <w:rFonts w:ascii="Times New Roman" w:hAnsi="Times New Roman" w:cs="Times New Roman"/>
        </w:rPr>
      </w:pPr>
      <w:r w:rsidRPr="003265F5">
        <w:rPr>
          <w:rFonts w:ascii="Times New Roman" w:hAnsi="Times New Roman" w:cs="Times New Roman"/>
          <w:b/>
        </w:rPr>
        <w:t>非生物降解性：</w:t>
      </w:r>
      <w:r w:rsidR="00CC1A5E">
        <w:rPr>
          <w:rFonts w:ascii="Times New Roman" w:hAnsi="Times New Roman" w:cs="Times New Roman" w:hint="eastAsia"/>
        </w:rPr>
        <w:t>无资料</w:t>
      </w:r>
    </w:p>
    <w:p w:rsidR="004F5332" w:rsidRPr="00CC1A5E" w:rsidRDefault="004F5332" w:rsidP="004F5332">
      <w:pPr>
        <w:rPr>
          <w:rFonts w:ascii="Times New Roman" w:hAnsi="Times New Roman" w:cs="Times New Roman"/>
        </w:rPr>
      </w:pPr>
      <w:r w:rsidRPr="003265F5">
        <w:rPr>
          <w:rFonts w:ascii="Times New Roman" w:hAnsi="Times New Roman" w:cs="Times New Roman"/>
          <w:b/>
        </w:rPr>
        <w:t>生物富集或生物积累性：</w:t>
      </w:r>
      <w:r w:rsidR="00CC1A5E">
        <w:rPr>
          <w:rFonts w:ascii="Times New Roman" w:hAnsi="Times New Roman" w:cs="Times New Roman" w:hint="eastAsia"/>
        </w:rPr>
        <w:t>无资料</w:t>
      </w:r>
    </w:p>
    <w:p w:rsidR="004F5332" w:rsidRPr="00CC1A5E" w:rsidRDefault="004F5332" w:rsidP="004F5332">
      <w:pPr>
        <w:rPr>
          <w:rFonts w:ascii="Times New Roman" w:hAnsi="Times New Roman" w:cs="Times New Roman"/>
        </w:rPr>
      </w:pPr>
      <w:r w:rsidRPr="003265F5">
        <w:rPr>
          <w:rFonts w:ascii="Times New Roman" w:hAnsi="Times New Roman" w:cs="Times New Roman"/>
          <w:b/>
        </w:rPr>
        <w:t>其它有害作用：</w:t>
      </w:r>
      <w:r w:rsidR="00AF7F16" w:rsidRPr="00457599">
        <w:rPr>
          <w:rFonts w:ascii="宋体" w:eastAsia="宋体" w:hAnsi="宋体" w:hint="eastAsia"/>
          <w:szCs w:val="21"/>
        </w:rPr>
        <w:t>对水生生物毒性极大并具有长期持续影响。</w:t>
      </w:r>
    </w:p>
    <w:p w:rsidR="00CC1A5E" w:rsidRPr="00BA3026" w:rsidRDefault="00CC1A5E" w:rsidP="00306B92">
      <w:pPr>
        <w:pStyle w:val="2"/>
        <w:numPr>
          <w:ilvl w:val="0"/>
          <w:numId w:val="4"/>
        </w:numPr>
      </w:pPr>
      <w:r w:rsidRPr="00BA3026">
        <w:t>废弃处置</w:t>
      </w:r>
    </w:p>
    <w:p w:rsidR="00CC1A5E" w:rsidRPr="00BA3026" w:rsidRDefault="00CC1A5E" w:rsidP="00CC1A5E">
      <w:pPr>
        <w:rPr>
          <w:rFonts w:ascii="Times New Roman" w:hAnsi="Times New Roman" w:cs="Times New Roman"/>
        </w:rPr>
      </w:pPr>
      <w:r w:rsidRPr="003265F5">
        <w:rPr>
          <w:rFonts w:ascii="Times New Roman" w:hAnsi="Times New Roman" w:cs="Times New Roman"/>
          <w:b/>
        </w:rPr>
        <w:t>废弃物性质：</w:t>
      </w:r>
      <w:r w:rsidRPr="00BA3026">
        <w:rPr>
          <w:rFonts w:ascii="Times New Roman" w:hAnsi="Times New Roman" w:cs="Times New Roman"/>
          <w:color w:val="000000"/>
          <w:szCs w:val="21"/>
        </w:rPr>
        <w:t>工业固体废物</w:t>
      </w:r>
    </w:p>
    <w:p w:rsidR="00CC1A5E" w:rsidRDefault="00CC1A5E" w:rsidP="00CC1A5E">
      <w:pPr>
        <w:rPr>
          <w:rFonts w:ascii="Times New Roman" w:hAnsi="Times New Roman" w:cs="Times New Roman"/>
          <w:b/>
        </w:rPr>
      </w:pPr>
      <w:r w:rsidRPr="003265F5">
        <w:rPr>
          <w:rFonts w:ascii="Times New Roman" w:hAnsi="Times New Roman" w:cs="Times New Roman"/>
          <w:b/>
        </w:rPr>
        <w:t>废弃处置方法：</w:t>
      </w:r>
    </w:p>
    <w:p w:rsidR="00AF7F16" w:rsidRPr="00457599" w:rsidRDefault="00AF7F16" w:rsidP="00AF7F16">
      <w:pPr>
        <w:ind w:leftChars="200" w:left="420"/>
        <w:rPr>
          <w:rFonts w:ascii="宋体" w:eastAsia="宋体" w:hAnsi="宋体"/>
          <w:szCs w:val="21"/>
        </w:rPr>
      </w:pPr>
      <w:r w:rsidRPr="00457599">
        <w:rPr>
          <w:rFonts w:ascii="宋体" w:eastAsia="宋体" w:hAnsi="宋体" w:hint="eastAsia"/>
          <w:szCs w:val="21"/>
        </w:rPr>
        <w:t>与易燃溶剂相溶或者相混合，在备有燃烧后处理和洗刷作用的化学焚化炉中燃烧</w:t>
      </w:r>
    </w:p>
    <w:p w:rsidR="00AF7F16" w:rsidRPr="00457599" w:rsidRDefault="00AF7F16" w:rsidP="00AF7F16">
      <w:pPr>
        <w:ind w:leftChars="200" w:left="420"/>
        <w:rPr>
          <w:rFonts w:ascii="宋体" w:eastAsia="宋体" w:hAnsi="宋体"/>
          <w:szCs w:val="21"/>
        </w:rPr>
      </w:pPr>
      <w:r w:rsidRPr="00457599">
        <w:rPr>
          <w:rFonts w:ascii="宋体" w:eastAsia="宋体" w:hAnsi="宋体" w:hint="eastAsia"/>
          <w:szCs w:val="21"/>
        </w:rPr>
        <w:t>将剩余的和不可回收的溶液交给有许可证的公司处理。</w:t>
      </w:r>
    </w:p>
    <w:p w:rsidR="00AF7F16" w:rsidRPr="00457599" w:rsidRDefault="00AF7F16" w:rsidP="00AF7F16">
      <w:pPr>
        <w:ind w:leftChars="200" w:left="420"/>
        <w:rPr>
          <w:rFonts w:ascii="宋体" w:eastAsia="宋体" w:hAnsi="宋体"/>
          <w:szCs w:val="21"/>
        </w:rPr>
      </w:pPr>
      <w:r w:rsidRPr="00457599">
        <w:rPr>
          <w:rFonts w:ascii="宋体" w:eastAsia="宋体" w:hAnsi="宋体" w:hint="eastAsia"/>
          <w:szCs w:val="21"/>
        </w:rPr>
        <w:t>受污染的容器和包装按未用产品处置。</w:t>
      </w:r>
    </w:p>
    <w:p w:rsidR="00CC1A5E" w:rsidRPr="00BA3026" w:rsidRDefault="00CC1A5E" w:rsidP="00CC1A5E">
      <w:pPr>
        <w:rPr>
          <w:rFonts w:ascii="Times New Roman" w:hAnsi="Times New Roman" w:cs="Times New Roman"/>
        </w:rPr>
      </w:pPr>
      <w:r w:rsidRPr="003265F5">
        <w:rPr>
          <w:rFonts w:ascii="Times New Roman" w:hAnsi="Times New Roman" w:cs="Times New Roman"/>
          <w:b/>
        </w:rPr>
        <w:t>废弃注意事项：</w:t>
      </w:r>
      <w:r w:rsidR="00634EDF" w:rsidRPr="00BA3026">
        <w:rPr>
          <w:rFonts w:ascii="Times New Roman" w:hAnsi="Times New Roman" w:cs="Times New Roman"/>
        </w:rPr>
        <w:t>无资料</w:t>
      </w:r>
    </w:p>
    <w:p w:rsidR="00CC1A5E" w:rsidRPr="00BA3026" w:rsidRDefault="00CC1A5E" w:rsidP="00306B92">
      <w:pPr>
        <w:pStyle w:val="2"/>
        <w:numPr>
          <w:ilvl w:val="0"/>
          <w:numId w:val="4"/>
        </w:numPr>
      </w:pPr>
      <w:r w:rsidRPr="00BA3026">
        <w:t>运</w:t>
      </w:r>
      <w:r w:rsidRPr="00306B92">
        <w:t>输</w:t>
      </w:r>
      <w:r w:rsidRPr="00BA3026">
        <w:t>信息</w:t>
      </w:r>
    </w:p>
    <w:p w:rsidR="00AF7F16" w:rsidRDefault="00CC1A5E" w:rsidP="00AF7F16">
      <w:pPr>
        <w:rPr>
          <w:rFonts w:ascii="Times New Roman" w:hAnsi="Times New Roman" w:cs="Times New Roman"/>
          <w:b/>
        </w:rPr>
      </w:pPr>
      <w:r w:rsidRPr="003265F5">
        <w:rPr>
          <w:rFonts w:ascii="Times New Roman" w:hAnsi="Times New Roman" w:cs="Times New Roman" w:hint="eastAsia"/>
          <w:b/>
        </w:rPr>
        <w:t>联合国</w:t>
      </w:r>
      <w:r w:rsidRPr="003265F5">
        <w:rPr>
          <w:rFonts w:ascii="Times New Roman" w:hAnsi="Times New Roman" w:cs="Times New Roman"/>
          <w:b/>
        </w:rPr>
        <w:t>危险货物编号</w:t>
      </w:r>
      <w:r w:rsidRPr="003265F5">
        <w:rPr>
          <w:rFonts w:ascii="Times New Roman" w:hAnsi="Times New Roman" w:cs="Times New Roman" w:hint="eastAsia"/>
          <w:b/>
        </w:rPr>
        <w:t>（</w:t>
      </w:r>
      <w:r w:rsidRPr="003265F5">
        <w:rPr>
          <w:rFonts w:ascii="Times New Roman" w:hAnsi="Times New Roman" w:cs="Times New Roman" w:hint="eastAsia"/>
          <w:b/>
        </w:rPr>
        <w:t>UN</w:t>
      </w:r>
      <w:r w:rsidRPr="003265F5">
        <w:rPr>
          <w:rFonts w:ascii="Times New Roman" w:hAnsi="Times New Roman" w:cs="Times New Roman" w:hint="eastAsia"/>
          <w:b/>
        </w:rPr>
        <w:t>号）</w:t>
      </w:r>
      <w:r w:rsidRPr="003265F5">
        <w:rPr>
          <w:rFonts w:ascii="Times New Roman" w:hAnsi="Times New Roman" w:cs="Times New Roman"/>
          <w:b/>
        </w:rPr>
        <w:t>：</w:t>
      </w:r>
      <w:r w:rsidR="00AF7F16">
        <w:rPr>
          <w:rFonts w:ascii="Times New Roman" w:hAnsi="Times New Roman" w:cs="Times New Roman" w:hint="eastAsia"/>
          <w:b/>
        </w:rPr>
        <w:t>2923</w:t>
      </w:r>
    </w:p>
    <w:p w:rsidR="00CC1A5E" w:rsidRPr="00CC1A5E" w:rsidRDefault="00CC1A5E" w:rsidP="00CC1A5E">
      <w:pPr>
        <w:spacing w:line="360" w:lineRule="auto"/>
        <w:rPr>
          <w:rFonts w:ascii="宋体" w:eastAsia="宋体" w:hAnsi="宋体"/>
          <w:b/>
          <w:szCs w:val="21"/>
        </w:rPr>
      </w:pPr>
      <w:r w:rsidRPr="00CC1A5E">
        <w:rPr>
          <w:rFonts w:ascii="宋体" w:eastAsia="宋体" w:hAnsi="宋体"/>
          <w:b/>
          <w:szCs w:val="21"/>
        </w:rPr>
        <w:t xml:space="preserve">联合国运输名称 </w:t>
      </w:r>
      <w:r>
        <w:rPr>
          <w:rFonts w:ascii="宋体" w:eastAsia="宋体" w:hAnsi="宋体" w:hint="eastAsia"/>
          <w:b/>
          <w:szCs w:val="21"/>
        </w:rPr>
        <w:t>：</w:t>
      </w:r>
    </w:p>
    <w:p w:rsidR="00CC1A5E" w:rsidRPr="00980D58" w:rsidRDefault="00CC1A5E" w:rsidP="00CC1A5E">
      <w:pPr>
        <w:ind w:firstLineChars="196" w:firstLine="412"/>
        <w:rPr>
          <w:rFonts w:ascii="宋体" w:eastAsia="宋体" w:hAnsi="宋体"/>
          <w:szCs w:val="21"/>
        </w:rPr>
      </w:pPr>
      <w:r w:rsidRPr="00980D58">
        <w:rPr>
          <w:rFonts w:ascii="宋体" w:eastAsia="宋体" w:hAnsi="宋体" w:hint="eastAsia"/>
          <w:szCs w:val="21"/>
        </w:rPr>
        <w:t>欧洲陆运危</w:t>
      </w:r>
      <w:proofErr w:type="gramStart"/>
      <w:r w:rsidRPr="00980D58">
        <w:rPr>
          <w:rFonts w:ascii="宋体" w:eastAsia="宋体" w:hAnsi="宋体" w:hint="eastAsia"/>
          <w:szCs w:val="21"/>
        </w:rPr>
        <w:t>规</w:t>
      </w:r>
      <w:proofErr w:type="gramEnd"/>
      <w:r w:rsidRPr="00980D58">
        <w:rPr>
          <w:rFonts w:ascii="宋体" w:eastAsia="宋体" w:hAnsi="宋体"/>
          <w:szCs w:val="21"/>
        </w:rPr>
        <w:t xml:space="preserve">: 非危险货物 </w:t>
      </w:r>
    </w:p>
    <w:p w:rsidR="00CC1A5E" w:rsidRPr="00980D58" w:rsidRDefault="00CC1A5E" w:rsidP="00CC1A5E">
      <w:pPr>
        <w:ind w:firstLineChars="196" w:firstLine="412"/>
        <w:rPr>
          <w:rFonts w:ascii="宋体" w:eastAsia="宋体" w:hAnsi="宋体"/>
          <w:szCs w:val="21"/>
        </w:rPr>
      </w:pPr>
      <w:r w:rsidRPr="00980D58">
        <w:rPr>
          <w:rFonts w:ascii="宋体" w:eastAsia="宋体" w:hAnsi="宋体" w:hint="eastAsia"/>
          <w:szCs w:val="21"/>
        </w:rPr>
        <w:t>国际海运危</w:t>
      </w:r>
      <w:proofErr w:type="gramStart"/>
      <w:r w:rsidRPr="00980D58">
        <w:rPr>
          <w:rFonts w:ascii="宋体" w:eastAsia="宋体" w:hAnsi="宋体" w:hint="eastAsia"/>
          <w:szCs w:val="21"/>
        </w:rPr>
        <w:t>规</w:t>
      </w:r>
      <w:proofErr w:type="gramEnd"/>
      <w:r w:rsidRPr="00980D58">
        <w:rPr>
          <w:rFonts w:ascii="宋体" w:eastAsia="宋体" w:hAnsi="宋体"/>
          <w:szCs w:val="21"/>
        </w:rPr>
        <w:t xml:space="preserve">: 非危险货物 </w:t>
      </w:r>
    </w:p>
    <w:p w:rsidR="00CC1A5E" w:rsidRDefault="00CC1A5E" w:rsidP="00CC1A5E">
      <w:pPr>
        <w:ind w:firstLineChars="196" w:firstLine="412"/>
        <w:rPr>
          <w:rFonts w:ascii="宋体" w:eastAsia="宋体" w:hAnsi="宋体"/>
          <w:szCs w:val="21"/>
        </w:rPr>
      </w:pPr>
      <w:r w:rsidRPr="00980D58">
        <w:rPr>
          <w:rFonts w:ascii="宋体" w:eastAsia="宋体" w:hAnsi="宋体" w:hint="eastAsia"/>
          <w:szCs w:val="21"/>
        </w:rPr>
        <w:t>国际空运危</w:t>
      </w:r>
      <w:proofErr w:type="gramStart"/>
      <w:r w:rsidRPr="00980D58">
        <w:rPr>
          <w:rFonts w:ascii="宋体" w:eastAsia="宋体" w:hAnsi="宋体" w:hint="eastAsia"/>
          <w:szCs w:val="21"/>
        </w:rPr>
        <w:t>规</w:t>
      </w:r>
      <w:proofErr w:type="gramEnd"/>
      <w:r w:rsidRPr="00980D58">
        <w:rPr>
          <w:rFonts w:ascii="宋体" w:eastAsia="宋体" w:hAnsi="宋体"/>
          <w:szCs w:val="21"/>
        </w:rPr>
        <w:t xml:space="preserve">: 非危险货物 </w:t>
      </w:r>
    </w:p>
    <w:p w:rsidR="00CC1A5E" w:rsidRPr="00CC1A5E" w:rsidRDefault="00CC1A5E" w:rsidP="00CC1A5E">
      <w:pPr>
        <w:spacing w:line="360" w:lineRule="auto"/>
        <w:rPr>
          <w:rFonts w:ascii="宋体" w:eastAsia="宋体" w:hAnsi="宋体"/>
          <w:b/>
          <w:szCs w:val="21"/>
        </w:rPr>
      </w:pPr>
      <w:r w:rsidRPr="00CC1A5E">
        <w:rPr>
          <w:rFonts w:ascii="宋体" w:eastAsia="宋体" w:hAnsi="宋体"/>
          <w:b/>
          <w:szCs w:val="21"/>
        </w:rPr>
        <w:t>运输危险类别</w:t>
      </w:r>
      <w:r>
        <w:rPr>
          <w:rFonts w:ascii="宋体" w:eastAsia="宋体" w:hAnsi="宋体" w:hint="eastAsia"/>
          <w:b/>
          <w:szCs w:val="21"/>
        </w:rPr>
        <w:t>：</w:t>
      </w:r>
      <w:r w:rsidR="00AF7F16">
        <w:rPr>
          <w:rFonts w:ascii="宋体" w:eastAsia="宋体" w:hAnsi="宋体" w:hint="eastAsia"/>
          <w:b/>
          <w:szCs w:val="21"/>
        </w:rPr>
        <w:t>8（6.1）</w:t>
      </w:r>
    </w:p>
    <w:p w:rsidR="00CC1A5E" w:rsidRPr="00BA3026" w:rsidRDefault="00CC1A5E" w:rsidP="00CC1A5E">
      <w:pPr>
        <w:rPr>
          <w:rFonts w:ascii="Times New Roman" w:hAnsi="Times New Roman" w:cs="Times New Roman"/>
        </w:rPr>
      </w:pPr>
      <w:r w:rsidRPr="003265F5">
        <w:rPr>
          <w:rFonts w:ascii="Times New Roman" w:hAnsi="Times New Roman" w:cs="Times New Roman"/>
          <w:b/>
        </w:rPr>
        <w:t>包装标志：</w:t>
      </w:r>
      <w:r w:rsidR="00AF7F16" w:rsidRPr="00457599">
        <w:rPr>
          <w:rFonts w:ascii="宋体" w:eastAsia="宋体" w:hAnsi="宋体"/>
          <w:szCs w:val="21"/>
        </w:rPr>
        <w:t>III</w:t>
      </w:r>
    </w:p>
    <w:p w:rsidR="00CC1A5E" w:rsidRDefault="00CC1A5E" w:rsidP="00CC1A5E">
      <w:pPr>
        <w:rPr>
          <w:rFonts w:ascii="Times New Roman" w:hAnsi="Times New Roman" w:cs="Times New Roman"/>
        </w:rPr>
      </w:pPr>
      <w:r w:rsidRPr="003265F5">
        <w:rPr>
          <w:rFonts w:ascii="Times New Roman" w:hAnsi="Times New Roman" w:cs="Times New Roman"/>
          <w:b/>
        </w:rPr>
        <w:t>包装类别：</w:t>
      </w:r>
      <w:r w:rsidRPr="00BA3026">
        <w:rPr>
          <w:rFonts w:ascii="Times New Roman" w:hAnsi="Times New Roman" w:cs="Times New Roman"/>
        </w:rPr>
        <w:t>无资料</w:t>
      </w:r>
    </w:p>
    <w:p w:rsidR="00CC1A5E" w:rsidRPr="00BA3026" w:rsidRDefault="00CC1A5E" w:rsidP="00CC1A5E">
      <w:pPr>
        <w:rPr>
          <w:rFonts w:ascii="Times New Roman" w:hAnsi="Times New Roman" w:cs="Times New Roman"/>
        </w:rPr>
      </w:pPr>
      <w:r w:rsidRPr="003265F5">
        <w:rPr>
          <w:rFonts w:ascii="Times New Roman" w:hAnsi="Times New Roman" w:cs="Times New Roman"/>
          <w:b/>
        </w:rPr>
        <w:t>包装方法：</w:t>
      </w:r>
      <w:r w:rsidRPr="00BA3026">
        <w:rPr>
          <w:rFonts w:ascii="Times New Roman" w:hAnsi="Times New Roman" w:cs="Times New Roman"/>
        </w:rPr>
        <w:t>无资料。</w:t>
      </w:r>
    </w:p>
    <w:p w:rsidR="00CC1A5E" w:rsidRDefault="00CC1A5E" w:rsidP="00CC1A5E">
      <w:pPr>
        <w:rPr>
          <w:rFonts w:ascii="Times New Roman" w:hAnsi="Times New Roman" w:cs="Times New Roman"/>
        </w:rPr>
      </w:pPr>
      <w:r w:rsidRPr="003265F5">
        <w:rPr>
          <w:rFonts w:ascii="Times New Roman" w:hAnsi="Times New Roman" w:cs="Times New Roman"/>
          <w:b/>
        </w:rPr>
        <w:t>运输注意事项：</w:t>
      </w:r>
      <w:r w:rsidR="00634EDF" w:rsidRPr="00BA3026">
        <w:rPr>
          <w:rFonts w:ascii="Times New Roman" w:hAnsi="Times New Roman" w:cs="Times New Roman"/>
        </w:rPr>
        <w:t>无资料</w:t>
      </w:r>
    </w:p>
    <w:p w:rsidR="00841F41" w:rsidRPr="00CC1A5E" w:rsidRDefault="00AF7F16" w:rsidP="00841F41">
      <w:pPr>
        <w:spacing w:line="360" w:lineRule="auto"/>
        <w:rPr>
          <w:rFonts w:ascii="宋体" w:eastAsia="宋体" w:hAnsi="宋体"/>
          <w:b/>
          <w:szCs w:val="21"/>
        </w:rPr>
      </w:pPr>
      <w:r>
        <w:rPr>
          <w:rFonts w:ascii="宋体" w:eastAsia="宋体" w:hAnsi="宋体" w:hint="eastAsia"/>
          <w:b/>
          <w:szCs w:val="21"/>
        </w:rPr>
        <w:t>环境危险：</w:t>
      </w:r>
    </w:p>
    <w:p w:rsidR="00AF7F16" w:rsidRDefault="00AF7F16" w:rsidP="00AF7F16">
      <w:pPr>
        <w:ind w:leftChars="200" w:left="420"/>
        <w:rPr>
          <w:rFonts w:ascii="宋体" w:eastAsia="宋体" w:hAnsi="宋体"/>
          <w:szCs w:val="21"/>
        </w:rPr>
      </w:pPr>
      <w:r w:rsidRPr="00457599">
        <w:rPr>
          <w:rFonts w:ascii="宋体" w:eastAsia="宋体" w:hAnsi="宋体" w:hint="eastAsia"/>
          <w:szCs w:val="21"/>
        </w:rPr>
        <w:t>欧洲陆运危</w:t>
      </w:r>
      <w:proofErr w:type="gramStart"/>
      <w:r w:rsidRPr="00457599">
        <w:rPr>
          <w:rFonts w:ascii="宋体" w:eastAsia="宋体" w:hAnsi="宋体" w:hint="eastAsia"/>
          <w:szCs w:val="21"/>
        </w:rPr>
        <w:t>规</w:t>
      </w:r>
      <w:proofErr w:type="gramEnd"/>
      <w:r w:rsidRPr="00457599">
        <w:rPr>
          <w:rFonts w:ascii="宋体" w:eastAsia="宋体" w:hAnsi="宋体"/>
          <w:szCs w:val="21"/>
        </w:rPr>
        <w:t>: 是</w:t>
      </w:r>
      <w:r>
        <w:rPr>
          <w:rFonts w:ascii="宋体" w:eastAsia="宋体" w:hAnsi="宋体" w:hint="eastAsia"/>
          <w:szCs w:val="21"/>
        </w:rPr>
        <w:t>；</w:t>
      </w:r>
    </w:p>
    <w:p w:rsidR="00AF7F16" w:rsidRDefault="00AF7F16" w:rsidP="00AF7F16">
      <w:pPr>
        <w:ind w:leftChars="200" w:left="420"/>
        <w:rPr>
          <w:rFonts w:ascii="宋体" w:eastAsia="宋体" w:hAnsi="宋体"/>
          <w:szCs w:val="21"/>
        </w:rPr>
      </w:pPr>
      <w:r w:rsidRPr="00457599">
        <w:rPr>
          <w:rFonts w:ascii="宋体" w:eastAsia="宋体" w:hAnsi="宋体"/>
          <w:szCs w:val="21"/>
        </w:rPr>
        <w:t>国际海运危</w:t>
      </w:r>
      <w:proofErr w:type="gramStart"/>
      <w:r w:rsidRPr="00457599">
        <w:rPr>
          <w:rFonts w:ascii="宋体" w:eastAsia="宋体" w:hAnsi="宋体"/>
          <w:szCs w:val="21"/>
        </w:rPr>
        <w:t>规</w:t>
      </w:r>
      <w:proofErr w:type="gramEnd"/>
      <w:r>
        <w:rPr>
          <w:rFonts w:ascii="宋体" w:eastAsia="宋体" w:hAnsi="宋体" w:hint="eastAsia"/>
          <w:szCs w:val="21"/>
        </w:rPr>
        <w:t>：</w:t>
      </w:r>
      <w:proofErr w:type="gramStart"/>
      <w:r w:rsidRPr="00457599">
        <w:rPr>
          <w:rFonts w:ascii="宋体" w:eastAsia="宋体" w:hAnsi="宋体"/>
          <w:szCs w:val="21"/>
        </w:rPr>
        <w:t>否</w:t>
      </w:r>
      <w:proofErr w:type="gramEnd"/>
    </w:p>
    <w:p w:rsidR="00AF7F16" w:rsidRPr="00457599" w:rsidRDefault="00AF7F16" w:rsidP="00AF7F16">
      <w:pPr>
        <w:ind w:leftChars="200" w:left="420"/>
        <w:rPr>
          <w:rFonts w:ascii="宋体" w:eastAsia="宋体" w:hAnsi="宋体"/>
          <w:szCs w:val="21"/>
        </w:rPr>
      </w:pPr>
      <w:r w:rsidRPr="00457599">
        <w:rPr>
          <w:rFonts w:ascii="宋体" w:eastAsia="宋体" w:hAnsi="宋体"/>
          <w:szCs w:val="21"/>
        </w:rPr>
        <w:t>国际空运危</w:t>
      </w:r>
      <w:proofErr w:type="gramStart"/>
      <w:r w:rsidRPr="00457599">
        <w:rPr>
          <w:rFonts w:ascii="宋体" w:eastAsia="宋体" w:hAnsi="宋体"/>
          <w:szCs w:val="21"/>
        </w:rPr>
        <w:t>规</w:t>
      </w:r>
      <w:proofErr w:type="gramEnd"/>
      <w:r w:rsidRPr="00457599">
        <w:rPr>
          <w:rFonts w:ascii="宋体" w:eastAsia="宋体" w:hAnsi="宋体"/>
          <w:szCs w:val="21"/>
        </w:rPr>
        <w:t xml:space="preserve">: </w:t>
      </w:r>
      <w:proofErr w:type="gramStart"/>
      <w:r w:rsidRPr="00457599">
        <w:rPr>
          <w:rFonts w:ascii="宋体" w:eastAsia="宋体" w:hAnsi="宋体"/>
          <w:szCs w:val="21"/>
        </w:rPr>
        <w:t>否</w:t>
      </w:r>
      <w:proofErr w:type="gramEnd"/>
    </w:p>
    <w:p w:rsidR="00AF7F16" w:rsidRPr="00457599" w:rsidRDefault="00AF7F16" w:rsidP="00AF7F16">
      <w:pPr>
        <w:ind w:leftChars="200" w:left="420"/>
        <w:rPr>
          <w:rFonts w:ascii="宋体" w:eastAsia="宋体" w:hAnsi="宋体"/>
          <w:szCs w:val="21"/>
        </w:rPr>
      </w:pPr>
      <w:r w:rsidRPr="00457599">
        <w:rPr>
          <w:rFonts w:ascii="宋体" w:eastAsia="宋体" w:hAnsi="宋体" w:hint="eastAsia"/>
          <w:szCs w:val="21"/>
        </w:rPr>
        <w:t>海洋污染物（是</w:t>
      </w:r>
      <w:r w:rsidRPr="00457599">
        <w:rPr>
          <w:rFonts w:ascii="宋体" w:eastAsia="宋体" w:hAnsi="宋体"/>
          <w:szCs w:val="21"/>
        </w:rPr>
        <w:t>/否）: 是</w:t>
      </w:r>
    </w:p>
    <w:p w:rsidR="00CC1A5E" w:rsidRPr="00BA3026" w:rsidRDefault="00CC1A5E" w:rsidP="00306B92">
      <w:pPr>
        <w:pStyle w:val="2"/>
        <w:numPr>
          <w:ilvl w:val="0"/>
          <w:numId w:val="4"/>
        </w:numPr>
      </w:pPr>
      <w:r w:rsidRPr="00BA3026">
        <w:lastRenderedPageBreak/>
        <w:t>法规信息</w:t>
      </w:r>
      <w:bookmarkStart w:id="1" w:name="_GoBack"/>
      <w:bookmarkEnd w:id="1"/>
    </w:p>
    <w:p w:rsidR="00CC1A5E" w:rsidRPr="00BA3026" w:rsidRDefault="00CC1A5E" w:rsidP="00CC1A5E">
      <w:pPr>
        <w:rPr>
          <w:rFonts w:ascii="Times New Roman" w:hAnsi="Times New Roman" w:cs="Times New Roman"/>
        </w:rPr>
      </w:pPr>
      <w:r w:rsidRPr="003265F5">
        <w:rPr>
          <w:rFonts w:ascii="Times New Roman" w:hAnsi="Times New Roman" w:cs="Times New Roman"/>
          <w:b/>
        </w:rPr>
        <w:t>法规信息：</w:t>
      </w:r>
      <w:r w:rsidR="00755C02">
        <w:rPr>
          <w:rFonts w:ascii="Times New Roman" w:hAnsi="Times New Roman" w:cs="Times New Roman" w:hint="eastAsia"/>
          <w:b/>
        </w:rPr>
        <w:t>无资料</w:t>
      </w:r>
    </w:p>
    <w:p w:rsidR="00CC1A5E" w:rsidRPr="001A7C71" w:rsidRDefault="00CC1A5E" w:rsidP="00306B92">
      <w:pPr>
        <w:pStyle w:val="2"/>
        <w:numPr>
          <w:ilvl w:val="0"/>
          <w:numId w:val="4"/>
        </w:numPr>
      </w:pPr>
      <w:bookmarkStart w:id="2" w:name="_其他信息"/>
      <w:bookmarkEnd w:id="2"/>
      <w:r w:rsidRPr="001A7C71">
        <w:rPr>
          <w:rFonts w:hint="eastAsia"/>
        </w:rPr>
        <w:t>其他信息</w:t>
      </w:r>
    </w:p>
    <w:p w:rsidR="00B8559D" w:rsidRDefault="00CC1A5E" w:rsidP="00B8559D">
      <w:pPr>
        <w:rPr>
          <w:rFonts w:ascii="Times New Roman" w:hAnsi="Times New Roman" w:cs="Times New Roman"/>
        </w:rPr>
      </w:pPr>
      <w:r w:rsidRPr="003265F5">
        <w:rPr>
          <w:rFonts w:ascii="Times New Roman" w:hAnsi="Times New Roman" w:cs="Times New Roman" w:hint="eastAsia"/>
          <w:b/>
        </w:rPr>
        <w:t>参考文献：</w:t>
      </w:r>
      <w:r w:rsidR="00B8559D" w:rsidRPr="006A737B">
        <w:rPr>
          <w:rFonts w:ascii="Times New Roman" w:hAnsi="Times New Roman" w:cs="Times New Roman" w:hint="eastAsia"/>
        </w:rPr>
        <w:t>无资料</w:t>
      </w:r>
    </w:p>
    <w:p w:rsidR="00B8559D" w:rsidRDefault="00B8559D" w:rsidP="00B8559D">
      <w:pPr>
        <w:rPr>
          <w:rFonts w:ascii="Times New Roman" w:hAnsi="Times New Roman" w:cs="Times New Roman"/>
          <w:b/>
        </w:rPr>
      </w:pPr>
      <w:r w:rsidRPr="00D14DC4">
        <w:rPr>
          <w:rFonts w:ascii="Times New Roman" w:hAnsi="Times New Roman" w:cs="Times New Roman" w:hint="eastAsia"/>
          <w:b/>
        </w:rPr>
        <w:t>缩略词说明：</w:t>
      </w:r>
    </w:p>
    <w:p w:rsidR="00B8559D" w:rsidRDefault="00B8559D" w:rsidP="00B8559D">
      <w:pPr>
        <w:ind w:leftChars="200" w:left="420"/>
        <w:rPr>
          <w:rFonts w:ascii="Times New Roman" w:hAnsi="Times New Roman" w:cs="Times New Roman"/>
        </w:rPr>
      </w:pPr>
      <w:r>
        <w:rPr>
          <w:rFonts w:ascii="Times New Roman" w:hAnsi="Times New Roman" w:cs="Times New Roman" w:hint="eastAsia"/>
        </w:rPr>
        <w:t>CAS</w:t>
      </w:r>
      <w:r>
        <w:rPr>
          <w:rFonts w:ascii="Times New Roman" w:hAnsi="Times New Roman" w:cs="Times New Roman" w:hint="eastAsia"/>
        </w:rPr>
        <w:t>—化学文摘号</w:t>
      </w:r>
    </w:p>
    <w:p w:rsidR="00B8559D" w:rsidRDefault="00B8559D" w:rsidP="00B8559D">
      <w:pPr>
        <w:ind w:leftChars="200" w:left="420"/>
        <w:rPr>
          <w:rFonts w:ascii="Times New Roman" w:hAnsi="Times New Roman" w:cs="Times New Roman"/>
        </w:rPr>
      </w:pPr>
      <w:r>
        <w:rPr>
          <w:rFonts w:ascii="Times New Roman" w:hAnsi="Times New Roman" w:cs="Times New Roman" w:hint="eastAsia"/>
        </w:rPr>
        <w:t>MAC</w:t>
      </w:r>
      <w:proofErr w:type="gramStart"/>
      <w:r>
        <w:rPr>
          <w:rFonts w:ascii="Times New Roman" w:hAnsi="Times New Roman" w:cs="Times New Roman" w:hint="eastAsia"/>
        </w:rPr>
        <w:t>—最高</w:t>
      </w:r>
      <w:proofErr w:type="gramEnd"/>
      <w:r>
        <w:rPr>
          <w:rFonts w:ascii="Times New Roman" w:hAnsi="Times New Roman" w:cs="Times New Roman" w:hint="eastAsia"/>
        </w:rPr>
        <w:t>容许浓度</w:t>
      </w:r>
    </w:p>
    <w:p w:rsidR="00B8559D" w:rsidRDefault="00B8559D" w:rsidP="00B8559D">
      <w:pPr>
        <w:ind w:leftChars="200" w:left="420"/>
        <w:rPr>
          <w:rFonts w:ascii="Times New Roman" w:hAnsi="Times New Roman" w:cs="Times New Roman"/>
        </w:rPr>
      </w:pPr>
      <w:r>
        <w:rPr>
          <w:rFonts w:ascii="Times New Roman" w:hAnsi="Times New Roman" w:cs="Times New Roman" w:hint="eastAsia"/>
        </w:rPr>
        <w:t>PC-STEL</w:t>
      </w:r>
      <w:proofErr w:type="gramStart"/>
      <w:r>
        <w:rPr>
          <w:rFonts w:ascii="Times New Roman" w:hAnsi="Times New Roman" w:cs="Times New Roman" w:hint="eastAsia"/>
        </w:rPr>
        <w:t>—短时间</w:t>
      </w:r>
      <w:proofErr w:type="gramEnd"/>
      <w:r>
        <w:rPr>
          <w:rFonts w:ascii="Times New Roman" w:hAnsi="Times New Roman" w:cs="Times New Roman" w:hint="eastAsia"/>
        </w:rPr>
        <w:t>接触容许浓度</w:t>
      </w:r>
    </w:p>
    <w:p w:rsidR="00B8559D" w:rsidRDefault="00B8559D" w:rsidP="00B8559D">
      <w:pPr>
        <w:ind w:leftChars="200" w:left="420"/>
        <w:rPr>
          <w:rFonts w:ascii="Times New Roman" w:hAnsi="Times New Roman" w:cs="Times New Roman"/>
        </w:rPr>
      </w:pPr>
      <w:r>
        <w:rPr>
          <w:rFonts w:ascii="Times New Roman" w:hAnsi="Times New Roman" w:cs="Times New Roman" w:hint="eastAsia"/>
        </w:rPr>
        <w:t>PC-TWA</w:t>
      </w:r>
      <w:r>
        <w:rPr>
          <w:rFonts w:ascii="Times New Roman" w:hAnsi="Times New Roman" w:cs="Times New Roman" w:hint="eastAsia"/>
        </w:rPr>
        <w:t>—时间加权平均值</w:t>
      </w:r>
    </w:p>
    <w:p w:rsidR="00B8559D" w:rsidRDefault="00B8559D" w:rsidP="00B8559D">
      <w:pPr>
        <w:ind w:leftChars="200" w:left="420"/>
        <w:rPr>
          <w:rFonts w:ascii="Times New Roman" w:hAnsi="Times New Roman" w:cs="Times New Roman"/>
        </w:rPr>
      </w:pPr>
      <w:r>
        <w:rPr>
          <w:rFonts w:ascii="Times New Roman" w:hAnsi="Times New Roman" w:cs="Times New Roman" w:hint="eastAsia"/>
        </w:rPr>
        <w:t>LD50</w:t>
      </w:r>
      <w:r>
        <w:rPr>
          <w:rFonts w:ascii="Times New Roman" w:hAnsi="Times New Roman" w:cs="Times New Roman" w:hint="eastAsia"/>
        </w:rPr>
        <w:t>—</w:t>
      </w:r>
      <w:r>
        <w:rPr>
          <w:rFonts w:ascii="Times New Roman" w:hAnsi="Times New Roman" w:cs="Times New Roman" w:hint="eastAsia"/>
        </w:rPr>
        <w:t>50%</w:t>
      </w:r>
      <w:r>
        <w:rPr>
          <w:rFonts w:ascii="Times New Roman" w:hAnsi="Times New Roman" w:cs="Times New Roman" w:hint="eastAsia"/>
        </w:rPr>
        <w:t>致死剂量</w:t>
      </w:r>
    </w:p>
    <w:p w:rsidR="00B8559D" w:rsidRPr="00D14DC4" w:rsidRDefault="00B8559D" w:rsidP="00B8559D">
      <w:pPr>
        <w:ind w:leftChars="200" w:left="420"/>
        <w:rPr>
          <w:rFonts w:ascii="Times New Roman" w:hAnsi="Times New Roman" w:cs="Times New Roman"/>
        </w:rPr>
      </w:pPr>
      <w:r>
        <w:rPr>
          <w:rFonts w:ascii="Times New Roman" w:hAnsi="Times New Roman" w:cs="Times New Roman" w:hint="eastAsia"/>
        </w:rPr>
        <w:t>UN</w:t>
      </w:r>
      <w:r>
        <w:rPr>
          <w:rFonts w:ascii="Times New Roman" w:hAnsi="Times New Roman" w:cs="Times New Roman" w:hint="eastAsia"/>
        </w:rPr>
        <w:t>—联合国</w:t>
      </w:r>
    </w:p>
    <w:p w:rsidR="00B8559D" w:rsidRDefault="00B8559D" w:rsidP="00B8559D">
      <w:r>
        <w:rPr>
          <w:rFonts w:ascii="Times New Roman" w:hAnsi="Times New Roman" w:cs="Times New Roman" w:hint="eastAsia"/>
          <w:b/>
        </w:rPr>
        <w:t>免责声明：</w:t>
      </w:r>
    </w:p>
    <w:p w:rsidR="00B8559D" w:rsidRDefault="00B8559D" w:rsidP="00B8559D">
      <w:pPr>
        <w:ind w:leftChars="200" w:left="420"/>
      </w:pPr>
      <w:r>
        <w:rPr>
          <w:rFonts w:hint="eastAsia"/>
        </w:rPr>
        <w:t>由于编制者的知识缺陷和局限性，本说明书仅对受过专业训练的该产品使用者提供参考，</w:t>
      </w:r>
    </w:p>
    <w:p w:rsidR="00B8559D" w:rsidRDefault="00B8559D" w:rsidP="00B8559D">
      <w:r>
        <w:rPr>
          <w:rFonts w:hint="eastAsia"/>
        </w:rPr>
        <w:t>使用者需自行鉴别，对该说明书的适用性</w:t>
      </w:r>
      <w:proofErr w:type="gramStart"/>
      <w:r>
        <w:rPr>
          <w:rFonts w:hint="eastAsia"/>
        </w:rPr>
        <w:t>作出</w:t>
      </w:r>
      <w:proofErr w:type="gramEnd"/>
      <w:r>
        <w:rPr>
          <w:rFonts w:hint="eastAsia"/>
        </w:rPr>
        <w:t>独立判断。对于因本说明书的使用而导致的任何伤害，本说明书的编写者将不承担任何责任。</w:t>
      </w:r>
    </w:p>
    <w:p w:rsidR="00CC1A5E" w:rsidRPr="00B8559D" w:rsidRDefault="00CC1A5E" w:rsidP="00B8559D"/>
    <w:p w:rsidR="002E76FF" w:rsidRDefault="002E76FF"/>
    <w:sectPr w:rsidR="002E76FF" w:rsidSect="006C58E0">
      <w:headerReference w:type="default" r:id="rId8"/>
      <w:footerReference w:type="default" r:id="rId9"/>
      <w:footerReference w:type="first" r:id="rId10"/>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7280" w:rsidRDefault="00677280" w:rsidP="006C58E0">
      <w:r>
        <w:separator/>
      </w:r>
    </w:p>
  </w:endnote>
  <w:endnote w:type="continuationSeparator" w:id="0">
    <w:p w:rsidR="00677280" w:rsidRDefault="00677280" w:rsidP="006C5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506105"/>
      <w:docPartObj>
        <w:docPartGallery w:val="Page Numbers (Bottom of Page)"/>
        <w:docPartUnique/>
      </w:docPartObj>
    </w:sdtPr>
    <w:sdtEndPr/>
    <w:sdtContent>
      <w:p w:rsidR="006C58E0" w:rsidRDefault="006C58E0">
        <w:pPr>
          <w:pStyle w:val="a8"/>
          <w:jc w:val="center"/>
        </w:pPr>
        <w:r>
          <w:fldChar w:fldCharType="begin"/>
        </w:r>
        <w:r>
          <w:instrText>PAGE   \* MERGEFORMAT</w:instrText>
        </w:r>
        <w:r>
          <w:fldChar w:fldCharType="separate"/>
        </w:r>
        <w:r w:rsidR="00CC69AE" w:rsidRPr="00CC69AE">
          <w:rPr>
            <w:noProof/>
            <w:lang w:val="zh-CN"/>
          </w:rPr>
          <w:t>7</w:t>
        </w:r>
        <w:r>
          <w:fldChar w:fldCharType="end"/>
        </w:r>
      </w:p>
    </w:sdtContent>
  </w:sdt>
  <w:p w:rsidR="006C58E0" w:rsidRDefault="006C58E0">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8E0" w:rsidRDefault="006C58E0" w:rsidP="006C58E0">
    <w:pPr>
      <w:pStyle w:val="a8"/>
      <w:jc w:val="center"/>
    </w:pPr>
    <w:r>
      <w:rPr>
        <w:rFonts w:hint="eastAsia"/>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7280" w:rsidRDefault="00677280" w:rsidP="006C58E0">
      <w:r>
        <w:separator/>
      </w:r>
    </w:p>
  </w:footnote>
  <w:footnote w:type="continuationSeparator" w:id="0">
    <w:p w:rsidR="00677280" w:rsidRDefault="00677280" w:rsidP="006C58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8E0" w:rsidRPr="00D137D4" w:rsidRDefault="006C58E0" w:rsidP="006C58E0">
    <w:pPr>
      <w:pStyle w:val="a7"/>
      <w:jc w:val="left"/>
      <w:rPr>
        <w:b/>
      </w:rPr>
    </w:pPr>
    <w:r w:rsidRPr="00D137D4">
      <w:rPr>
        <w:rFonts w:hint="eastAsia"/>
        <w:b/>
      </w:rPr>
      <w:t>产品名称：</w:t>
    </w:r>
    <w:r w:rsidR="00BC26D9">
      <w:rPr>
        <w:rFonts w:hint="eastAsia"/>
      </w:rPr>
      <w:t>盐酸羟胺</w:t>
    </w:r>
    <w:r w:rsidRPr="00D137D4">
      <w:rPr>
        <w:rFonts w:hint="eastAsia"/>
      </w:rPr>
      <w:t xml:space="preserve"> </w:t>
    </w:r>
    <w:r w:rsidRPr="00D137D4">
      <w:rPr>
        <w:rFonts w:hint="eastAsia"/>
        <w:b/>
      </w:rPr>
      <w:t xml:space="preserve">                                              SDS</w:t>
    </w:r>
    <w:r w:rsidRPr="00D137D4">
      <w:rPr>
        <w:rFonts w:hint="eastAsia"/>
        <w:b/>
      </w:rPr>
      <w:t>编号：</w:t>
    </w:r>
    <w:r>
      <w:rPr>
        <w:rFonts w:hint="eastAsia"/>
        <w:b/>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A7923"/>
    <w:multiLevelType w:val="hybridMultilevel"/>
    <w:tmpl w:val="8306DABE"/>
    <w:lvl w:ilvl="0" w:tplc="04090001">
      <w:start w:val="1"/>
      <w:numFmt w:val="bullet"/>
      <w:lvlText w:val=""/>
      <w:lvlJc w:val="left"/>
      <w:pPr>
        <w:ind w:left="855" w:hanging="420"/>
      </w:pPr>
      <w:rPr>
        <w:rFonts w:ascii="Wingdings" w:hAnsi="Wingdings" w:hint="default"/>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1">
    <w:nsid w:val="2A006C3F"/>
    <w:multiLevelType w:val="hybridMultilevel"/>
    <w:tmpl w:val="06D09E46"/>
    <w:lvl w:ilvl="0" w:tplc="FCDE8426">
      <w:start w:val="1"/>
      <w:numFmt w:val="decimal"/>
      <w:lvlText w:val="第%1部分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5B83B30"/>
    <w:multiLevelType w:val="hybridMultilevel"/>
    <w:tmpl w:val="AE6E55DA"/>
    <w:lvl w:ilvl="0" w:tplc="FCDE8426">
      <w:start w:val="1"/>
      <w:numFmt w:val="decimal"/>
      <w:lvlText w:val="第%1部分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40B1659"/>
    <w:multiLevelType w:val="multilevel"/>
    <w:tmpl w:val="09463CF0"/>
    <w:lvl w:ilvl="0">
      <w:start w:val="1"/>
      <w:numFmt w:val="decimal"/>
      <w:lvlText w:val="第%1部分  "/>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F41"/>
    <w:rsid w:val="00087562"/>
    <w:rsid w:val="000C4410"/>
    <w:rsid w:val="00121526"/>
    <w:rsid w:val="00205EE6"/>
    <w:rsid w:val="00257350"/>
    <w:rsid w:val="002D6BB6"/>
    <w:rsid w:val="002E76FF"/>
    <w:rsid w:val="00306B92"/>
    <w:rsid w:val="00407AA3"/>
    <w:rsid w:val="00416EB8"/>
    <w:rsid w:val="00464D95"/>
    <w:rsid w:val="004F5332"/>
    <w:rsid w:val="005368BE"/>
    <w:rsid w:val="00632A4C"/>
    <w:rsid w:val="00634EDF"/>
    <w:rsid w:val="006447C8"/>
    <w:rsid w:val="00677280"/>
    <w:rsid w:val="006C58E0"/>
    <w:rsid w:val="00740DFD"/>
    <w:rsid w:val="00755C02"/>
    <w:rsid w:val="007870E5"/>
    <w:rsid w:val="00841F41"/>
    <w:rsid w:val="008A7FAB"/>
    <w:rsid w:val="00926FD0"/>
    <w:rsid w:val="009B429D"/>
    <w:rsid w:val="00AF7F16"/>
    <w:rsid w:val="00B8559D"/>
    <w:rsid w:val="00BC26D9"/>
    <w:rsid w:val="00BE721B"/>
    <w:rsid w:val="00CC1A5E"/>
    <w:rsid w:val="00CC69AE"/>
    <w:rsid w:val="00D34FCD"/>
    <w:rsid w:val="00D6350A"/>
    <w:rsid w:val="00D74253"/>
    <w:rsid w:val="00DA310E"/>
    <w:rsid w:val="00E433D6"/>
    <w:rsid w:val="00E663E5"/>
    <w:rsid w:val="00EB0956"/>
    <w:rsid w:val="00ED0EF2"/>
    <w:rsid w:val="00F24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1A5E"/>
    <w:pPr>
      <w:widowControl w:val="0"/>
      <w:jc w:val="both"/>
    </w:pPr>
  </w:style>
  <w:style w:type="paragraph" w:styleId="1">
    <w:name w:val="heading 1"/>
    <w:basedOn w:val="a"/>
    <w:next w:val="a"/>
    <w:link w:val="1Char"/>
    <w:uiPriority w:val="9"/>
    <w:qFormat/>
    <w:rsid w:val="006447C8"/>
    <w:pPr>
      <w:keepNext/>
      <w:keepLines/>
      <w:spacing w:before="340" w:after="330" w:line="578" w:lineRule="auto"/>
      <w:jc w:val="center"/>
      <w:outlineLvl w:val="0"/>
    </w:pPr>
    <w:rPr>
      <w:b/>
      <w:bCs/>
      <w:kern w:val="44"/>
      <w:sz w:val="32"/>
      <w:szCs w:val="44"/>
    </w:rPr>
  </w:style>
  <w:style w:type="paragraph" w:styleId="2">
    <w:name w:val="heading 2"/>
    <w:basedOn w:val="a"/>
    <w:next w:val="a"/>
    <w:link w:val="2Char"/>
    <w:uiPriority w:val="9"/>
    <w:unhideWhenUsed/>
    <w:qFormat/>
    <w:rsid w:val="00306B92"/>
    <w:pPr>
      <w:keepNext/>
      <w:keepLines/>
      <w:spacing w:before="360" w:after="330" w:line="360" w:lineRule="auto"/>
      <w:jc w:val="center"/>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447C8"/>
    <w:rPr>
      <w:b/>
      <w:bCs/>
      <w:kern w:val="44"/>
      <w:sz w:val="32"/>
      <w:szCs w:val="44"/>
    </w:rPr>
  </w:style>
  <w:style w:type="table" w:styleId="a3">
    <w:name w:val="Table Grid"/>
    <w:basedOn w:val="a1"/>
    <w:uiPriority w:val="59"/>
    <w:rsid w:val="006447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6447C8"/>
    <w:rPr>
      <w:color w:val="0000FF" w:themeColor="hyperlink"/>
      <w:u w:val="single"/>
    </w:rPr>
  </w:style>
  <w:style w:type="paragraph" w:styleId="a5">
    <w:name w:val="List Paragraph"/>
    <w:basedOn w:val="a"/>
    <w:uiPriority w:val="34"/>
    <w:qFormat/>
    <w:rsid w:val="006447C8"/>
    <w:pPr>
      <w:ind w:firstLineChars="200" w:firstLine="420"/>
    </w:pPr>
  </w:style>
  <w:style w:type="character" w:styleId="a6">
    <w:name w:val="FollowedHyperlink"/>
    <w:basedOn w:val="a0"/>
    <w:uiPriority w:val="99"/>
    <w:semiHidden/>
    <w:unhideWhenUsed/>
    <w:rsid w:val="00755C02"/>
    <w:rPr>
      <w:color w:val="800080" w:themeColor="followedHyperlink"/>
      <w:u w:val="single"/>
    </w:rPr>
  </w:style>
  <w:style w:type="paragraph" w:styleId="a7">
    <w:name w:val="header"/>
    <w:basedOn w:val="a"/>
    <w:link w:val="Char"/>
    <w:uiPriority w:val="99"/>
    <w:unhideWhenUsed/>
    <w:rsid w:val="006C58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6C58E0"/>
    <w:rPr>
      <w:sz w:val="18"/>
      <w:szCs w:val="18"/>
    </w:rPr>
  </w:style>
  <w:style w:type="paragraph" w:styleId="a8">
    <w:name w:val="footer"/>
    <w:basedOn w:val="a"/>
    <w:link w:val="Char0"/>
    <w:uiPriority w:val="99"/>
    <w:unhideWhenUsed/>
    <w:rsid w:val="006C58E0"/>
    <w:pPr>
      <w:tabs>
        <w:tab w:val="center" w:pos="4153"/>
        <w:tab w:val="right" w:pos="8306"/>
      </w:tabs>
      <w:snapToGrid w:val="0"/>
      <w:jc w:val="left"/>
    </w:pPr>
    <w:rPr>
      <w:sz w:val="18"/>
      <w:szCs w:val="18"/>
    </w:rPr>
  </w:style>
  <w:style w:type="character" w:customStyle="1" w:styleId="Char0">
    <w:name w:val="页脚 Char"/>
    <w:basedOn w:val="a0"/>
    <w:link w:val="a8"/>
    <w:uiPriority w:val="99"/>
    <w:rsid w:val="006C58E0"/>
    <w:rPr>
      <w:sz w:val="18"/>
      <w:szCs w:val="18"/>
    </w:rPr>
  </w:style>
  <w:style w:type="paragraph" w:styleId="a9">
    <w:name w:val="Balloon Text"/>
    <w:basedOn w:val="a"/>
    <w:link w:val="Char1"/>
    <w:uiPriority w:val="99"/>
    <w:semiHidden/>
    <w:unhideWhenUsed/>
    <w:rsid w:val="006C58E0"/>
    <w:rPr>
      <w:sz w:val="18"/>
      <w:szCs w:val="18"/>
    </w:rPr>
  </w:style>
  <w:style w:type="character" w:customStyle="1" w:styleId="Char1">
    <w:name w:val="批注框文本 Char"/>
    <w:basedOn w:val="a0"/>
    <w:link w:val="a9"/>
    <w:uiPriority w:val="99"/>
    <w:semiHidden/>
    <w:rsid w:val="006C58E0"/>
    <w:rPr>
      <w:sz w:val="18"/>
      <w:szCs w:val="18"/>
    </w:rPr>
  </w:style>
  <w:style w:type="character" w:customStyle="1" w:styleId="2Char">
    <w:name w:val="标题 2 Char"/>
    <w:basedOn w:val="a0"/>
    <w:link w:val="2"/>
    <w:uiPriority w:val="9"/>
    <w:rsid w:val="00306B92"/>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1A5E"/>
    <w:pPr>
      <w:widowControl w:val="0"/>
      <w:jc w:val="both"/>
    </w:pPr>
  </w:style>
  <w:style w:type="paragraph" w:styleId="1">
    <w:name w:val="heading 1"/>
    <w:basedOn w:val="a"/>
    <w:next w:val="a"/>
    <w:link w:val="1Char"/>
    <w:uiPriority w:val="9"/>
    <w:qFormat/>
    <w:rsid w:val="006447C8"/>
    <w:pPr>
      <w:keepNext/>
      <w:keepLines/>
      <w:spacing w:before="340" w:after="330" w:line="578" w:lineRule="auto"/>
      <w:jc w:val="center"/>
      <w:outlineLvl w:val="0"/>
    </w:pPr>
    <w:rPr>
      <w:b/>
      <w:bCs/>
      <w:kern w:val="44"/>
      <w:sz w:val="32"/>
      <w:szCs w:val="44"/>
    </w:rPr>
  </w:style>
  <w:style w:type="paragraph" w:styleId="2">
    <w:name w:val="heading 2"/>
    <w:basedOn w:val="a"/>
    <w:next w:val="a"/>
    <w:link w:val="2Char"/>
    <w:uiPriority w:val="9"/>
    <w:unhideWhenUsed/>
    <w:qFormat/>
    <w:rsid w:val="00306B92"/>
    <w:pPr>
      <w:keepNext/>
      <w:keepLines/>
      <w:spacing w:before="360" w:after="330" w:line="360" w:lineRule="auto"/>
      <w:jc w:val="center"/>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447C8"/>
    <w:rPr>
      <w:b/>
      <w:bCs/>
      <w:kern w:val="44"/>
      <w:sz w:val="32"/>
      <w:szCs w:val="44"/>
    </w:rPr>
  </w:style>
  <w:style w:type="table" w:styleId="a3">
    <w:name w:val="Table Grid"/>
    <w:basedOn w:val="a1"/>
    <w:uiPriority w:val="59"/>
    <w:rsid w:val="006447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6447C8"/>
    <w:rPr>
      <w:color w:val="0000FF" w:themeColor="hyperlink"/>
      <w:u w:val="single"/>
    </w:rPr>
  </w:style>
  <w:style w:type="paragraph" w:styleId="a5">
    <w:name w:val="List Paragraph"/>
    <w:basedOn w:val="a"/>
    <w:uiPriority w:val="34"/>
    <w:qFormat/>
    <w:rsid w:val="006447C8"/>
    <w:pPr>
      <w:ind w:firstLineChars="200" w:firstLine="420"/>
    </w:pPr>
  </w:style>
  <w:style w:type="character" w:styleId="a6">
    <w:name w:val="FollowedHyperlink"/>
    <w:basedOn w:val="a0"/>
    <w:uiPriority w:val="99"/>
    <w:semiHidden/>
    <w:unhideWhenUsed/>
    <w:rsid w:val="00755C02"/>
    <w:rPr>
      <w:color w:val="800080" w:themeColor="followedHyperlink"/>
      <w:u w:val="single"/>
    </w:rPr>
  </w:style>
  <w:style w:type="paragraph" w:styleId="a7">
    <w:name w:val="header"/>
    <w:basedOn w:val="a"/>
    <w:link w:val="Char"/>
    <w:uiPriority w:val="99"/>
    <w:unhideWhenUsed/>
    <w:rsid w:val="006C58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6C58E0"/>
    <w:rPr>
      <w:sz w:val="18"/>
      <w:szCs w:val="18"/>
    </w:rPr>
  </w:style>
  <w:style w:type="paragraph" w:styleId="a8">
    <w:name w:val="footer"/>
    <w:basedOn w:val="a"/>
    <w:link w:val="Char0"/>
    <w:uiPriority w:val="99"/>
    <w:unhideWhenUsed/>
    <w:rsid w:val="006C58E0"/>
    <w:pPr>
      <w:tabs>
        <w:tab w:val="center" w:pos="4153"/>
        <w:tab w:val="right" w:pos="8306"/>
      </w:tabs>
      <w:snapToGrid w:val="0"/>
      <w:jc w:val="left"/>
    </w:pPr>
    <w:rPr>
      <w:sz w:val="18"/>
      <w:szCs w:val="18"/>
    </w:rPr>
  </w:style>
  <w:style w:type="character" w:customStyle="1" w:styleId="Char0">
    <w:name w:val="页脚 Char"/>
    <w:basedOn w:val="a0"/>
    <w:link w:val="a8"/>
    <w:uiPriority w:val="99"/>
    <w:rsid w:val="006C58E0"/>
    <w:rPr>
      <w:sz w:val="18"/>
      <w:szCs w:val="18"/>
    </w:rPr>
  </w:style>
  <w:style w:type="paragraph" w:styleId="a9">
    <w:name w:val="Balloon Text"/>
    <w:basedOn w:val="a"/>
    <w:link w:val="Char1"/>
    <w:uiPriority w:val="99"/>
    <w:semiHidden/>
    <w:unhideWhenUsed/>
    <w:rsid w:val="006C58E0"/>
    <w:rPr>
      <w:sz w:val="18"/>
      <w:szCs w:val="18"/>
    </w:rPr>
  </w:style>
  <w:style w:type="character" w:customStyle="1" w:styleId="Char1">
    <w:name w:val="批注框文本 Char"/>
    <w:basedOn w:val="a0"/>
    <w:link w:val="a9"/>
    <w:uiPriority w:val="99"/>
    <w:semiHidden/>
    <w:rsid w:val="006C58E0"/>
    <w:rPr>
      <w:sz w:val="18"/>
      <w:szCs w:val="18"/>
    </w:rPr>
  </w:style>
  <w:style w:type="character" w:customStyle="1" w:styleId="2Char">
    <w:name w:val="标题 2 Char"/>
    <w:basedOn w:val="a0"/>
    <w:link w:val="2"/>
    <w:uiPriority w:val="9"/>
    <w:rsid w:val="00306B9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7</Pages>
  <Words>678</Words>
  <Characters>3867</Characters>
  <Application>Microsoft Office Word</Application>
  <DocSecurity>0</DocSecurity>
  <Lines>32</Lines>
  <Paragraphs>9</Paragraphs>
  <ScaleCrop>false</ScaleCrop>
  <Company/>
  <LinksUpToDate>false</LinksUpToDate>
  <CharactersWithSpaces>4536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胡丽</dc:creator>
  <cp:lastModifiedBy>胡丽</cp:lastModifiedBy>
  <cp:revision>28</cp:revision>
  <dcterms:created xsi:type="dcterms:W3CDTF">2018-09-13T07:30:00Z</dcterms:created>
  <dcterms:modified xsi:type="dcterms:W3CDTF">2018-09-20T02:13:00Z</dcterms:modified>
</cp:coreProperties>
</file>