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0B" w:rsidRDefault="004566D1" w:rsidP="0027080B">
      <w:pPr>
        <w:ind w:firstLine="420"/>
        <w:jc w:val="center"/>
        <w:outlineLvl w:val="0"/>
        <w:rPr>
          <w:rFonts w:ascii="黑体" w:eastAsia="黑体" w:hAnsi="宋体"/>
          <w:szCs w:val="21"/>
        </w:rPr>
      </w:pPr>
      <w:bookmarkStart w:id="0" w:name="_Toc287013431"/>
      <w:bookmarkStart w:id="1" w:name="_Toc294021005"/>
      <w:bookmarkStart w:id="2" w:name="_Toc294096481"/>
      <w:bookmarkStart w:id="3" w:name="_Toc294170943"/>
      <w:r>
        <w:rPr>
          <w:rFonts w:ascii="黑体" w:eastAsia="黑体" w:hAnsi="宋体" w:hint="eastAsia"/>
          <w:szCs w:val="21"/>
        </w:rPr>
        <w:t>临近带电体</w:t>
      </w:r>
      <w:r w:rsidR="0027080B">
        <w:rPr>
          <w:rFonts w:ascii="黑体" w:eastAsia="黑体" w:hAnsi="宋体" w:hint="eastAsia"/>
          <w:szCs w:val="21"/>
        </w:rPr>
        <w:t>作业</w:t>
      </w:r>
      <w:r>
        <w:rPr>
          <w:rFonts w:ascii="黑体" w:eastAsia="黑体" w:hAnsi="宋体" w:hint="eastAsia"/>
          <w:szCs w:val="21"/>
        </w:rPr>
        <w:t>许可</w:t>
      </w:r>
      <w:r w:rsidR="0027080B">
        <w:rPr>
          <w:rFonts w:ascii="黑体" w:eastAsia="黑体" w:hAnsi="宋体" w:hint="eastAsia"/>
          <w:szCs w:val="21"/>
        </w:rPr>
        <w:t>证</w:t>
      </w:r>
      <w:bookmarkEnd w:id="0"/>
      <w:bookmarkEnd w:id="1"/>
      <w:bookmarkEnd w:id="2"/>
      <w:bookmarkEnd w:id="3"/>
      <w:r w:rsidR="0027080B">
        <w:rPr>
          <w:rFonts w:ascii="黑体" w:eastAsia="黑体" w:hAnsi="宋体" w:hint="eastAsia"/>
          <w:szCs w:val="21"/>
        </w:rPr>
        <w:t xml:space="preserve"> </w:t>
      </w: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1254"/>
        <w:gridCol w:w="2519"/>
        <w:gridCol w:w="182"/>
        <w:gridCol w:w="720"/>
        <w:gridCol w:w="1259"/>
        <w:gridCol w:w="1436"/>
        <w:gridCol w:w="367"/>
        <w:gridCol w:w="1179"/>
      </w:tblGrid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申请单位</w:t>
            </w:r>
          </w:p>
        </w:tc>
        <w:tc>
          <w:tcPr>
            <w:tcW w:w="2519" w:type="dxa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902" w:type="dxa"/>
            <w:gridSpan w:val="2"/>
            <w:vAlign w:val="center"/>
          </w:tcPr>
          <w:p w:rsidR="0027080B" w:rsidRDefault="0027080B" w:rsidP="004566D1">
            <w:pPr>
              <w:pStyle w:val="1"/>
              <w:snapToGrid w:val="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申请人</w:t>
            </w:r>
          </w:p>
        </w:tc>
        <w:tc>
          <w:tcPr>
            <w:tcW w:w="1259" w:type="dxa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:rsidR="0027080B" w:rsidRDefault="0027080B" w:rsidP="004566D1">
            <w:pPr>
              <w:pStyle w:val="1"/>
              <w:snapToGrid w:val="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作业证编号</w:t>
            </w:r>
          </w:p>
        </w:tc>
        <w:tc>
          <w:tcPr>
            <w:tcW w:w="1546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作业时间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自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 xml:space="preserve">年　　月　　日　　</w:t>
            </w: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时　　分始         至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 xml:space="preserve">年　　月　　日　　</w:t>
            </w:r>
            <w:proofErr w:type="gramStart"/>
            <w:r>
              <w:rPr>
                <w:rFonts w:hAnsi="宋体" w:hint="eastAsia"/>
                <w:sz w:val="18"/>
                <w:szCs w:val="18"/>
              </w:rPr>
              <w:t xml:space="preserve">时　　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分止</w:t>
            </w: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作业地点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作业内容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4566D1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4566D1" w:rsidRDefault="004566D1" w:rsidP="0027080B">
            <w:pPr>
              <w:pStyle w:val="1"/>
              <w:snapToGrid w:val="0"/>
              <w:ind w:firstLine="360"/>
              <w:jc w:val="center"/>
              <w:rPr>
                <w:rFonts w:hAnsi="宋体" w:hint="eastAsia"/>
                <w:sz w:val="18"/>
                <w:szCs w:val="18"/>
              </w:rPr>
            </w:pPr>
            <w:r w:rsidRPr="00AA6D6C">
              <w:rPr>
                <w:rFonts w:hint="eastAsia"/>
              </w:rPr>
              <w:t>带电体电压等级</w:t>
            </w:r>
          </w:p>
        </w:tc>
        <w:tc>
          <w:tcPr>
            <w:tcW w:w="7662" w:type="dxa"/>
            <w:gridSpan w:val="7"/>
            <w:vAlign w:val="center"/>
          </w:tcPr>
          <w:p w:rsidR="004566D1" w:rsidRDefault="004566D1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工作负责人</w:t>
            </w:r>
          </w:p>
        </w:tc>
        <w:tc>
          <w:tcPr>
            <w:tcW w:w="2701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979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监护人</w:t>
            </w:r>
          </w:p>
        </w:tc>
        <w:tc>
          <w:tcPr>
            <w:tcW w:w="2982" w:type="dxa"/>
            <w:gridSpan w:val="3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7080B" w:rsidTr="00AA04AB">
        <w:trPr>
          <w:trHeight w:val="170"/>
        </w:trPr>
        <w:tc>
          <w:tcPr>
            <w:tcW w:w="1908" w:type="dxa"/>
            <w:gridSpan w:val="2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作业人员（不含工作负责人）</w:t>
            </w:r>
          </w:p>
        </w:tc>
        <w:tc>
          <w:tcPr>
            <w:tcW w:w="7662" w:type="dxa"/>
            <w:gridSpan w:val="7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654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采取安全措施</w:t>
            </w:r>
          </w:p>
        </w:tc>
        <w:tc>
          <w:tcPr>
            <w:tcW w:w="1179" w:type="dxa"/>
            <w:vAlign w:val="center"/>
          </w:tcPr>
          <w:p w:rsidR="0027080B" w:rsidRDefault="00A271F9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确认人</w:t>
            </w:r>
          </w:p>
        </w:tc>
      </w:tr>
      <w:tr w:rsidR="004566D1" w:rsidTr="00E66E8F">
        <w:trPr>
          <w:trHeight w:val="170"/>
        </w:trPr>
        <w:tc>
          <w:tcPr>
            <w:tcW w:w="654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737" w:type="dxa"/>
            <w:gridSpan w:val="7"/>
          </w:tcPr>
          <w:p w:rsidR="004566D1" w:rsidRPr="00650096" w:rsidRDefault="004566D1" w:rsidP="00420B89">
            <w:pPr>
              <w:rPr>
                <w:rFonts w:hint="eastAsia"/>
              </w:rPr>
            </w:pPr>
            <w:r w:rsidRPr="00650096">
              <w:rPr>
                <w:rFonts w:hint="eastAsia"/>
              </w:rPr>
              <w:t>作业人员持有效作业操作证并了解现场急救知识；</w:t>
            </w:r>
            <w:r w:rsidRPr="00650096">
              <w:rPr>
                <w:rFonts w:hint="eastAsia"/>
              </w:rPr>
              <w:t xml:space="preserve"> </w:t>
            </w:r>
          </w:p>
        </w:tc>
        <w:tc>
          <w:tcPr>
            <w:tcW w:w="1179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566D1" w:rsidTr="00E66E8F">
        <w:trPr>
          <w:trHeight w:val="170"/>
        </w:trPr>
        <w:tc>
          <w:tcPr>
            <w:tcW w:w="654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7737" w:type="dxa"/>
            <w:gridSpan w:val="7"/>
          </w:tcPr>
          <w:p w:rsidR="004566D1" w:rsidRPr="00650096" w:rsidRDefault="004566D1" w:rsidP="00420B89">
            <w:pPr>
              <w:rPr>
                <w:rFonts w:hint="eastAsia"/>
              </w:rPr>
            </w:pPr>
            <w:r w:rsidRPr="00650096">
              <w:rPr>
                <w:rFonts w:hint="eastAsia"/>
              </w:rPr>
              <w:t>作业人员应按规定穿戴和使用劳动防护用品；</w:t>
            </w:r>
            <w:r w:rsidRPr="00650096">
              <w:rPr>
                <w:rFonts w:hint="eastAsia"/>
              </w:rPr>
              <w:t xml:space="preserve"> </w:t>
            </w:r>
          </w:p>
        </w:tc>
        <w:tc>
          <w:tcPr>
            <w:tcW w:w="1179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566D1" w:rsidTr="00E66E8F">
        <w:trPr>
          <w:trHeight w:val="170"/>
        </w:trPr>
        <w:tc>
          <w:tcPr>
            <w:tcW w:w="654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7737" w:type="dxa"/>
            <w:gridSpan w:val="7"/>
          </w:tcPr>
          <w:p w:rsidR="004566D1" w:rsidRPr="00650096" w:rsidRDefault="004566D1" w:rsidP="00420B89">
            <w:pPr>
              <w:rPr>
                <w:rFonts w:hint="eastAsia"/>
              </w:rPr>
            </w:pPr>
            <w:r w:rsidRPr="00650096">
              <w:rPr>
                <w:rFonts w:hint="eastAsia"/>
              </w:rPr>
              <w:t>带电作业所使用的工具、装置和设备应经过检验</w:t>
            </w:r>
            <w:r w:rsidRPr="00650096">
              <w:rPr>
                <w:rFonts w:hint="eastAsia"/>
              </w:rPr>
              <w:t>(</w:t>
            </w:r>
            <w:r w:rsidRPr="00650096">
              <w:rPr>
                <w:rFonts w:hint="eastAsia"/>
              </w:rPr>
              <w:t>试验</w:t>
            </w:r>
            <w:r w:rsidRPr="00650096">
              <w:rPr>
                <w:rFonts w:hint="eastAsia"/>
              </w:rPr>
              <w:t>)</w:t>
            </w:r>
            <w:r w:rsidRPr="00650096">
              <w:rPr>
                <w:rFonts w:hint="eastAsia"/>
              </w:rPr>
              <w:t>合格；</w:t>
            </w:r>
            <w:r w:rsidRPr="00650096">
              <w:rPr>
                <w:rFonts w:hint="eastAsia"/>
              </w:rPr>
              <w:t xml:space="preserve"> </w:t>
            </w:r>
          </w:p>
        </w:tc>
        <w:tc>
          <w:tcPr>
            <w:tcW w:w="1179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566D1" w:rsidTr="00E66E8F">
        <w:trPr>
          <w:trHeight w:val="170"/>
        </w:trPr>
        <w:tc>
          <w:tcPr>
            <w:tcW w:w="654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7737" w:type="dxa"/>
            <w:gridSpan w:val="7"/>
          </w:tcPr>
          <w:p w:rsidR="004566D1" w:rsidRPr="00650096" w:rsidRDefault="004566D1" w:rsidP="00420B89">
            <w:pPr>
              <w:rPr>
                <w:rFonts w:hint="eastAsia"/>
              </w:rPr>
            </w:pPr>
            <w:r w:rsidRPr="00650096">
              <w:rPr>
                <w:rFonts w:hint="eastAsia"/>
              </w:rPr>
              <w:t>持有经批准的施工技术方案或施工作业指导书；</w:t>
            </w:r>
            <w:r w:rsidRPr="00650096">
              <w:rPr>
                <w:rFonts w:hint="eastAsia"/>
              </w:rPr>
              <w:t xml:space="preserve"> </w:t>
            </w:r>
          </w:p>
        </w:tc>
        <w:tc>
          <w:tcPr>
            <w:tcW w:w="1179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566D1" w:rsidTr="00E66E8F">
        <w:trPr>
          <w:trHeight w:val="170"/>
        </w:trPr>
        <w:tc>
          <w:tcPr>
            <w:tcW w:w="654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7737" w:type="dxa"/>
            <w:gridSpan w:val="7"/>
          </w:tcPr>
          <w:p w:rsidR="004566D1" w:rsidRPr="00650096" w:rsidRDefault="004566D1" w:rsidP="00420B89">
            <w:pPr>
              <w:rPr>
                <w:rFonts w:hint="eastAsia"/>
              </w:rPr>
            </w:pPr>
            <w:r w:rsidRPr="00650096">
              <w:rPr>
                <w:rFonts w:hint="eastAsia"/>
              </w:rPr>
              <w:t>明确现场负责人、监护人；</w:t>
            </w:r>
            <w:r w:rsidRPr="00650096">
              <w:rPr>
                <w:rFonts w:hint="eastAsia"/>
              </w:rPr>
              <w:t xml:space="preserve"> </w:t>
            </w:r>
          </w:p>
        </w:tc>
        <w:tc>
          <w:tcPr>
            <w:tcW w:w="1179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566D1" w:rsidTr="00E66E8F">
        <w:trPr>
          <w:trHeight w:val="170"/>
        </w:trPr>
        <w:tc>
          <w:tcPr>
            <w:tcW w:w="654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7737" w:type="dxa"/>
            <w:gridSpan w:val="7"/>
          </w:tcPr>
          <w:p w:rsidR="004566D1" w:rsidRPr="00650096" w:rsidRDefault="004566D1" w:rsidP="00420B89">
            <w:pPr>
              <w:rPr>
                <w:rFonts w:hint="eastAsia"/>
              </w:rPr>
            </w:pPr>
            <w:r w:rsidRPr="00650096">
              <w:rPr>
                <w:rFonts w:hint="eastAsia"/>
              </w:rPr>
              <w:t>对所有作业人员进行现场交底、风险告知和防范控制措施教育；</w:t>
            </w:r>
            <w:r w:rsidRPr="00650096">
              <w:rPr>
                <w:rFonts w:hint="eastAsia"/>
              </w:rPr>
              <w:t xml:space="preserve"> </w:t>
            </w:r>
          </w:p>
        </w:tc>
        <w:tc>
          <w:tcPr>
            <w:tcW w:w="1179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566D1" w:rsidTr="00E66E8F">
        <w:trPr>
          <w:trHeight w:val="170"/>
        </w:trPr>
        <w:tc>
          <w:tcPr>
            <w:tcW w:w="654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7737" w:type="dxa"/>
            <w:gridSpan w:val="7"/>
          </w:tcPr>
          <w:p w:rsidR="004566D1" w:rsidRPr="00650096" w:rsidRDefault="004566D1" w:rsidP="00420B89">
            <w:pPr>
              <w:rPr>
                <w:rFonts w:hint="eastAsia"/>
              </w:rPr>
            </w:pPr>
            <w:r w:rsidRPr="00650096">
              <w:rPr>
                <w:rFonts w:hint="eastAsia"/>
              </w:rPr>
              <w:t>作业现场，在保护区外设临时遮栏或警示标志，悬挂“止步，高压危险</w:t>
            </w:r>
            <w:r w:rsidRPr="00650096">
              <w:rPr>
                <w:rFonts w:hint="eastAsia"/>
              </w:rPr>
              <w:t>!</w:t>
            </w:r>
            <w:r w:rsidRPr="00650096">
              <w:rPr>
                <w:rFonts w:hint="eastAsia"/>
              </w:rPr>
              <w:t>”标示牌，并设专人警戒；</w:t>
            </w:r>
            <w:r w:rsidRPr="00650096">
              <w:rPr>
                <w:rFonts w:hint="eastAsia"/>
              </w:rPr>
              <w:t xml:space="preserve"> </w:t>
            </w:r>
          </w:p>
        </w:tc>
        <w:tc>
          <w:tcPr>
            <w:tcW w:w="1179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566D1" w:rsidTr="00E66E8F">
        <w:trPr>
          <w:trHeight w:val="170"/>
        </w:trPr>
        <w:tc>
          <w:tcPr>
            <w:tcW w:w="654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7737" w:type="dxa"/>
            <w:gridSpan w:val="7"/>
          </w:tcPr>
          <w:p w:rsidR="004566D1" w:rsidRPr="00650096" w:rsidRDefault="004566D1" w:rsidP="00420B89">
            <w:pPr>
              <w:rPr>
                <w:rFonts w:hint="eastAsia"/>
              </w:rPr>
            </w:pPr>
            <w:r w:rsidRPr="00650096">
              <w:rPr>
                <w:rFonts w:hint="eastAsia"/>
              </w:rPr>
              <w:t>临近高压带电体作业的设备必须装设可靠的接地装置；</w:t>
            </w:r>
            <w:r w:rsidRPr="00650096">
              <w:rPr>
                <w:rFonts w:hint="eastAsia"/>
              </w:rPr>
              <w:t xml:space="preserve"> </w:t>
            </w:r>
          </w:p>
        </w:tc>
        <w:tc>
          <w:tcPr>
            <w:tcW w:w="1179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566D1" w:rsidTr="00E66E8F">
        <w:trPr>
          <w:trHeight w:val="170"/>
        </w:trPr>
        <w:tc>
          <w:tcPr>
            <w:tcW w:w="654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7737" w:type="dxa"/>
            <w:gridSpan w:val="7"/>
          </w:tcPr>
          <w:p w:rsidR="004566D1" w:rsidRDefault="004566D1" w:rsidP="00420B89">
            <w:r w:rsidRPr="00650096">
              <w:rPr>
                <w:rFonts w:hint="eastAsia"/>
              </w:rPr>
              <w:t>作业时现场的气象情况；</w:t>
            </w:r>
            <w:r w:rsidRPr="00650096">
              <w:rPr>
                <w:rFonts w:hint="eastAsia"/>
              </w:rPr>
              <w:t xml:space="preserve"> </w:t>
            </w:r>
          </w:p>
        </w:tc>
        <w:tc>
          <w:tcPr>
            <w:tcW w:w="1179" w:type="dxa"/>
            <w:vAlign w:val="center"/>
          </w:tcPr>
          <w:p w:rsidR="004566D1" w:rsidRDefault="004566D1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774"/>
        </w:trPr>
        <w:tc>
          <w:tcPr>
            <w:tcW w:w="654" w:type="dxa"/>
            <w:vAlign w:val="center"/>
          </w:tcPr>
          <w:p w:rsidR="0027080B" w:rsidRDefault="0027080B" w:rsidP="00E15ADE">
            <w:pPr>
              <w:adjustRightInd w:val="0"/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7737" w:type="dxa"/>
            <w:gridSpan w:val="7"/>
            <w:vAlign w:val="center"/>
          </w:tcPr>
          <w:p w:rsidR="0027080B" w:rsidRDefault="0027080B" w:rsidP="00A271F9">
            <w:pPr>
              <w:tabs>
                <w:tab w:val="left" w:pos="360"/>
              </w:tabs>
              <w:adjustRightInd w:val="0"/>
              <w:snapToGrid w:val="0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其他</w:t>
            </w:r>
            <w:r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  <w:t>安全措施</w:t>
            </w:r>
            <w:r>
              <w:rPr>
                <w:rFonts w:ascii="宋体" w:hAnsi="宋体" w:cs="Tahoma" w:hint="eastAsia"/>
                <w:snapToGrid w:val="0"/>
                <w:kern w:val="0"/>
                <w:sz w:val="18"/>
                <w:szCs w:val="18"/>
              </w:rPr>
              <w:t>：</w:t>
            </w:r>
          </w:p>
          <w:p w:rsidR="0027080B" w:rsidRDefault="0027080B" w:rsidP="0027080B">
            <w:pPr>
              <w:tabs>
                <w:tab w:val="left" w:pos="360"/>
              </w:tabs>
              <w:adjustRightInd w:val="0"/>
              <w:snapToGrid w:val="0"/>
              <w:ind w:firstLine="360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  <w:p w:rsidR="0027080B" w:rsidRDefault="0027080B" w:rsidP="0027080B">
            <w:pPr>
              <w:tabs>
                <w:tab w:val="left" w:pos="360"/>
              </w:tabs>
              <w:adjustRightInd w:val="0"/>
              <w:snapToGrid w:val="0"/>
              <w:ind w:firstLine="360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  <w:p w:rsidR="0027080B" w:rsidRDefault="0027080B" w:rsidP="0027080B">
            <w:pPr>
              <w:tabs>
                <w:tab w:val="left" w:pos="360"/>
              </w:tabs>
              <w:adjustRightInd w:val="0"/>
              <w:snapToGrid w:val="0"/>
              <w:ind w:firstLine="360"/>
              <w:rPr>
                <w:rFonts w:ascii="宋体" w:hAnsi="宋体" w:cs="Tahoma"/>
                <w:snapToGrid w:val="0"/>
                <w:kern w:val="0"/>
                <w:sz w:val="18"/>
                <w:szCs w:val="18"/>
              </w:rPr>
            </w:pPr>
          </w:p>
          <w:p w:rsidR="0027080B" w:rsidRDefault="0027080B" w:rsidP="0027080B">
            <w:pPr>
              <w:adjustRightInd w:val="0"/>
              <w:snapToGrid w:val="0"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9" w:type="dxa"/>
            <w:vAlign w:val="center"/>
          </w:tcPr>
          <w:p w:rsidR="0027080B" w:rsidRDefault="0027080B" w:rsidP="0027080B">
            <w:pPr>
              <w:adjustRightInd w:val="0"/>
              <w:snapToGrid w:val="0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7080B" w:rsidTr="0027080B">
        <w:trPr>
          <w:trHeight w:val="170"/>
        </w:trPr>
        <w:tc>
          <w:tcPr>
            <w:tcW w:w="9570" w:type="dxa"/>
            <w:gridSpan w:val="9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bookmarkStart w:id="4" w:name="_GoBack" w:colFirst="0" w:colLast="0"/>
            <w:r>
              <w:rPr>
                <w:rFonts w:hAnsi="宋体" w:hint="eastAsia"/>
                <w:sz w:val="18"/>
                <w:szCs w:val="18"/>
              </w:rPr>
              <w:t>审核部门意见</w:t>
            </w:r>
          </w:p>
          <w:p w:rsidR="0027080B" w:rsidRDefault="0027080B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27080B" w:rsidRDefault="00E15ADE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审核结果</w:t>
            </w:r>
          </w:p>
          <w:p w:rsidR="00E15ADE" w:rsidRDefault="00E15ADE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27080B" w:rsidRDefault="00E15ADE" w:rsidP="00E15ADE">
            <w:pPr>
              <w:pStyle w:val="1"/>
              <w:snapToGrid w:val="0"/>
              <w:ind w:firstLineChars="200"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审核人：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                 </w:t>
            </w:r>
            <w:r>
              <w:rPr>
                <w:rFonts w:hAnsi="宋体" w:hint="eastAsia"/>
                <w:sz w:val="18"/>
                <w:szCs w:val="18"/>
              </w:rPr>
              <w:t>审核单位：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              </w:t>
            </w:r>
            <w:r>
              <w:rPr>
                <w:rFonts w:hAnsi="宋体" w:hint="eastAsia"/>
                <w:sz w:val="18"/>
                <w:szCs w:val="18"/>
              </w:rPr>
              <w:t xml:space="preserve">          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  </w:t>
            </w:r>
            <w:r>
              <w:rPr>
                <w:rFonts w:hAnsi="宋体" w:hint="eastAsia"/>
                <w:sz w:val="18"/>
                <w:szCs w:val="18"/>
              </w:rPr>
              <w:t>审核时间</w:t>
            </w:r>
            <w:r w:rsidR="0027080B">
              <w:rPr>
                <w:rFonts w:hAnsi="宋体" w:hint="eastAsia"/>
                <w:sz w:val="18"/>
                <w:szCs w:val="18"/>
              </w:rPr>
              <w:t>：</w:t>
            </w:r>
            <w:r>
              <w:rPr>
                <w:rFonts w:hAnsi="宋体" w:hint="eastAsia"/>
                <w:sz w:val="18"/>
                <w:szCs w:val="18"/>
              </w:rPr>
              <w:t xml:space="preserve">  </w:t>
            </w:r>
            <w:r w:rsidR="0027080B">
              <w:rPr>
                <w:rFonts w:hAnsi="宋体" w:hint="eastAsia"/>
                <w:sz w:val="18"/>
                <w:szCs w:val="18"/>
              </w:rPr>
              <w:t xml:space="preserve">年　月　日　时　分                     </w:t>
            </w:r>
          </w:p>
        </w:tc>
      </w:tr>
      <w:tr w:rsidR="0027080B" w:rsidTr="0027080B">
        <w:trPr>
          <w:trHeight w:val="170"/>
        </w:trPr>
        <w:tc>
          <w:tcPr>
            <w:tcW w:w="9570" w:type="dxa"/>
            <w:gridSpan w:val="9"/>
            <w:vAlign w:val="center"/>
          </w:tcPr>
          <w:p w:rsidR="0027080B" w:rsidRDefault="0027080B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审批部门意见</w:t>
            </w:r>
          </w:p>
          <w:p w:rsidR="00E15ADE" w:rsidRDefault="00E15ADE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E15ADE" w:rsidRDefault="00E15ADE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审批结果</w:t>
            </w:r>
          </w:p>
          <w:p w:rsidR="00E15ADE" w:rsidRDefault="00E15ADE" w:rsidP="0027080B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</w:p>
          <w:p w:rsidR="0027080B" w:rsidRPr="00E15ADE" w:rsidRDefault="00E15ADE" w:rsidP="00E15ADE">
            <w:pPr>
              <w:pStyle w:val="1"/>
              <w:snapToGrid w:val="0"/>
              <w:ind w:firstLine="360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审批人：                 审批单位：                          审批时间：  年　月　日　时　分    </w:t>
            </w:r>
          </w:p>
        </w:tc>
      </w:tr>
      <w:bookmarkEnd w:id="4"/>
    </w:tbl>
    <w:p w:rsidR="00E77990" w:rsidRPr="00E15ADE" w:rsidRDefault="00E77990" w:rsidP="00DF14EB">
      <w:pPr>
        <w:ind w:firstLine="420"/>
      </w:pPr>
    </w:p>
    <w:sectPr w:rsidR="00E77990" w:rsidRPr="00E15A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D68" w:rsidRDefault="00122D68" w:rsidP="0027080B">
      <w:pPr>
        <w:ind w:firstLine="420"/>
      </w:pPr>
      <w:r>
        <w:separator/>
      </w:r>
    </w:p>
  </w:endnote>
  <w:endnote w:type="continuationSeparator" w:id="0">
    <w:p w:rsidR="00122D68" w:rsidRDefault="00122D68" w:rsidP="0027080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D68" w:rsidRDefault="00122D68" w:rsidP="0027080B">
      <w:pPr>
        <w:ind w:firstLine="420"/>
      </w:pPr>
      <w:r>
        <w:separator/>
      </w:r>
    </w:p>
  </w:footnote>
  <w:footnote w:type="continuationSeparator" w:id="0">
    <w:p w:rsidR="00122D68" w:rsidRDefault="00122D68" w:rsidP="0027080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0B" w:rsidRDefault="0027080B" w:rsidP="0027080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7D"/>
    <w:rsid w:val="00122D68"/>
    <w:rsid w:val="0027080B"/>
    <w:rsid w:val="003F582F"/>
    <w:rsid w:val="004566D1"/>
    <w:rsid w:val="00672E88"/>
    <w:rsid w:val="009E5A7D"/>
    <w:rsid w:val="00A271F9"/>
    <w:rsid w:val="00CE4CB6"/>
    <w:rsid w:val="00DF14EB"/>
    <w:rsid w:val="00E15ADE"/>
    <w:rsid w:val="00E7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  <w:style w:type="paragraph" w:styleId="a5">
    <w:name w:val="List Paragraph"/>
    <w:basedOn w:val="a"/>
    <w:uiPriority w:val="34"/>
    <w:qFormat/>
    <w:rsid w:val="004566D1"/>
    <w:pPr>
      <w:widowControl/>
      <w:ind w:firstLineChars="200" w:firstLine="420"/>
      <w:jc w:val="left"/>
    </w:pPr>
    <w:rPr>
      <w:rFonts w:asciiTheme="minorEastAsia" w:eastAsiaTheme="minorEastAsia" w:hAnsiTheme="minorEastAsia" w:cs="宋体"/>
      <w:bCs/>
      <w:color w:val="000000"/>
      <w:kern w:val="0"/>
      <w:sz w:val="28"/>
      <w:szCs w:val="21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80B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80B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纯文本1"/>
    <w:basedOn w:val="a"/>
    <w:rsid w:val="0027080B"/>
    <w:pPr>
      <w:adjustRightInd w:val="0"/>
      <w:textAlignment w:val="baseline"/>
    </w:pPr>
    <w:rPr>
      <w:rFonts w:ascii="宋体" w:hAnsi="Courier New"/>
      <w:szCs w:val="20"/>
    </w:rPr>
  </w:style>
  <w:style w:type="paragraph" w:styleId="a5">
    <w:name w:val="List Paragraph"/>
    <w:basedOn w:val="a"/>
    <w:uiPriority w:val="34"/>
    <w:qFormat/>
    <w:rsid w:val="004566D1"/>
    <w:pPr>
      <w:widowControl/>
      <w:ind w:firstLineChars="200" w:firstLine="420"/>
      <w:jc w:val="left"/>
    </w:pPr>
    <w:rPr>
      <w:rFonts w:asciiTheme="minorEastAsia" w:eastAsiaTheme="minorEastAsia" w:hAnsiTheme="minorEastAsia" w:cs="宋体"/>
      <w:bCs/>
      <w:color w:val="000000"/>
      <w:kern w:val="0"/>
      <w:sz w:val="28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2018-06-28T09:02:00Z</dcterms:created>
  <dcterms:modified xsi:type="dcterms:W3CDTF">2018-07-10T05:41:00Z</dcterms:modified>
</cp:coreProperties>
</file>