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8D" w:rsidRDefault="0058558D" w:rsidP="0058558D">
      <w:pPr>
        <w:pStyle w:val="2"/>
        <w:ind w:left="420"/>
        <w:jc w:val="center"/>
        <w:rPr>
          <w:b w:val="0"/>
          <w:bCs w:val="0"/>
          <w:lang w:eastAsia="zh-CN"/>
        </w:rPr>
      </w:pPr>
      <w:r>
        <w:rPr>
          <w:lang w:eastAsia="zh-CN"/>
        </w:rPr>
        <w:t>动土作业安全证及安全措施</w:t>
      </w:r>
    </w:p>
    <w:p w:rsidR="0058558D" w:rsidRDefault="0058558D" w:rsidP="0058558D">
      <w:pPr>
        <w:spacing w:before="8"/>
        <w:rPr>
          <w:rFonts w:ascii="仿宋" w:eastAsia="仿宋" w:hAnsi="仿宋" w:cs="仿宋"/>
          <w:b/>
          <w:bCs/>
          <w:sz w:val="11"/>
          <w:szCs w:val="11"/>
          <w:lang w:eastAsia="zh-CN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446"/>
        <w:gridCol w:w="708"/>
        <w:gridCol w:w="796"/>
        <w:gridCol w:w="338"/>
        <w:gridCol w:w="709"/>
        <w:gridCol w:w="531"/>
        <w:gridCol w:w="674"/>
        <w:gridCol w:w="669"/>
        <w:gridCol w:w="551"/>
        <w:gridCol w:w="515"/>
        <w:gridCol w:w="596"/>
        <w:gridCol w:w="286"/>
        <w:gridCol w:w="803"/>
        <w:gridCol w:w="695"/>
      </w:tblGrid>
      <w:tr w:rsidR="0058558D" w:rsidTr="00272F8A">
        <w:trPr>
          <w:trHeight w:hRule="exact" w:val="462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55"/>
              <w:ind w:right="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编号：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fldSimple w:instr=" MERGEFIELD  applyno  \* MERGEFORMAT ">
              <w:r w:rsidR="009324C3">
                <w:rPr>
                  <w:noProof/>
                </w:rPr>
                <w:t>«applyno»</w:t>
              </w:r>
            </w:fldSimple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55"/>
              <w:ind w:left="36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申请单位</w:t>
            </w: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fldSimple w:instr=" MERGEFIELD  applydept  \* MERGEFORMAT ">
              <w:r w:rsidR="009324C3">
                <w:rPr>
                  <w:noProof/>
                </w:rPr>
                <w:t>«applydept»</w:t>
              </w:r>
            </w:fldSimple>
          </w:p>
        </w:tc>
        <w:tc>
          <w:tcPr>
            <w:tcW w:w="1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55"/>
              <w:ind w:left="37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申请人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fldSimple w:instr=" MERGEFIELD  applyperson  \* MERGEFORMAT ">
              <w:r w:rsidR="009324C3">
                <w:rPr>
                  <w:noProof/>
                </w:rPr>
                <w:t>«applyperson»</w:t>
              </w:r>
            </w:fldSimple>
          </w:p>
        </w:tc>
      </w:tr>
      <w:tr w:rsidR="0058558D" w:rsidTr="00272F8A">
        <w:trPr>
          <w:trHeight w:hRule="exact" w:val="462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before="55"/>
              <w:ind w:right="2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作业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787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454C67" w:rsidP="00C66084">
            <w:pPr>
              <w:rPr>
                <w:lang w:eastAsia="zh-CN"/>
              </w:rPr>
            </w:pPr>
            <w:fldSimple w:instr=" MERGEFIELD  jobtime  \* MERGEFORMAT ">
              <w:r w:rsidR="00BE2BF7">
                <w:rPr>
                  <w:noProof/>
                </w:rPr>
                <w:t>«jobtime»</w:t>
              </w:r>
            </w:fldSimple>
          </w:p>
        </w:tc>
      </w:tr>
      <w:tr w:rsidR="0058558D" w:rsidTr="00272F8A">
        <w:trPr>
          <w:trHeight w:hRule="exact" w:val="44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before="4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作业地点</w:t>
            </w:r>
          </w:p>
        </w:tc>
        <w:tc>
          <w:tcPr>
            <w:tcW w:w="787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fldSimple w:instr=" MERGEFIELD  jobplace  \* MERGEFORMAT ">
              <w:r w:rsidR="00BE2BF7">
                <w:rPr>
                  <w:noProof/>
                </w:rPr>
                <w:t>«jobplace»</w:t>
              </w:r>
            </w:fldSimple>
          </w:p>
        </w:tc>
      </w:tr>
      <w:tr w:rsidR="0058558D" w:rsidRPr="00BE2BF7" w:rsidTr="00D82DE7">
        <w:trPr>
          <w:trHeight w:hRule="exact" w:val="3442"/>
        </w:trPr>
        <w:tc>
          <w:tcPr>
            <w:tcW w:w="93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E3A" w:rsidRDefault="00D82DE7" w:rsidP="00D82DE7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动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土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范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围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容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方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式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包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括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深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度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面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积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并</w:t>
            </w:r>
            <w:r>
              <w:rPr>
                <w:rFonts w:ascii="宋体" w:eastAsia="宋体" w:hAnsi="宋体" w:cs="宋体"/>
                <w:spacing w:val="-1"/>
                <w:w w:val="99"/>
                <w:sz w:val="21"/>
                <w:szCs w:val="21"/>
                <w:lang w:eastAsia="zh-CN"/>
              </w:rPr>
              <w:t>附</w:t>
            </w:r>
            <w:r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  <w:t>简</w:t>
            </w:r>
            <w:r>
              <w:rPr>
                <w:rFonts w:ascii="宋体" w:eastAsia="宋体" w:hAnsi="宋体" w:cs="宋体" w:hint="eastAsia"/>
                <w:spacing w:val="2"/>
                <w:w w:val="99"/>
                <w:sz w:val="21"/>
                <w:szCs w:val="21"/>
                <w:lang w:eastAsia="zh-CN"/>
              </w:rPr>
              <w:t>图）：</w:t>
            </w:r>
          </w:p>
          <w:p w:rsidR="00255E81" w:rsidRDefault="00454C67" w:rsidP="00D82DE7">
            <w:pPr>
              <w:tabs>
                <w:tab w:val="left" w:pos="2070"/>
              </w:tabs>
              <w:rPr>
                <w:noProof/>
              </w:rPr>
            </w:pPr>
            <w:fldSimple w:instr=" MERGEFIELD  jobcontent  \* MERGEFORMAT ">
              <w:r w:rsidR="00550E3A">
                <w:rPr>
                  <w:noProof/>
                </w:rPr>
                <w:t>«jobcontent»</w:t>
              </w:r>
            </w:fldSimple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255E81" w:rsidRDefault="00255E81" w:rsidP="00D82DE7">
            <w:pPr>
              <w:tabs>
                <w:tab w:val="left" w:pos="2070"/>
              </w:tabs>
              <w:rPr>
                <w:noProof/>
              </w:rPr>
            </w:pPr>
          </w:p>
          <w:p w:rsidR="00D82DE7" w:rsidRPr="00D82DE7" w:rsidRDefault="00D82DE7" w:rsidP="00D82DE7">
            <w:pPr>
              <w:tabs>
                <w:tab w:val="left" w:pos="2070"/>
              </w:tabs>
              <w:rPr>
                <w:rFonts w:ascii="宋体" w:eastAsia="宋体" w:hAnsi="宋体" w:cs="宋体"/>
                <w:spacing w:val="-104"/>
                <w:w w:val="9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04"/>
                <w:w w:val="99"/>
                <w:sz w:val="21"/>
                <w:szCs w:val="21"/>
                <w:lang w:eastAsia="zh-CN"/>
              </w:rPr>
              <w:t xml:space="preserve">         </w:t>
            </w:r>
          </w:p>
        </w:tc>
      </w:tr>
      <w:tr w:rsidR="0058558D" w:rsidTr="00D82DE7">
        <w:trPr>
          <w:trHeight w:hRule="exact" w:val="367"/>
        </w:trPr>
        <w:tc>
          <w:tcPr>
            <w:tcW w:w="93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line="260" w:lineRule="exact"/>
              <w:ind w:left="276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危害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辨识（在辨识出的事故类型后打√）</w:t>
            </w:r>
          </w:p>
        </w:tc>
      </w:tr>
      <w:tr w:rsidR="0058558D" w:rsidTr="00D82DE7">
        <w:trPr>
          <w:trHeight w:hRule="exact" w:val="634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9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right="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4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6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别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7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0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3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1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61" w:lineRule="exact"/>
              <w:ind w:left="18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58558D" w:rsidTr="00D82DE7">
        <w:trPr>
          <w:trHeight w:hRule="exact" w:val="363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坍塌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物体打击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机械伤害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16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高处坠落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35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触电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</w:tr>
      <w:tr w:rsidR="0058558D" w:rsidTr="00D82DE7">
        <w:trPr>
          <w:trHeight w:hRule="exact" w:val="363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车辆伤害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33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灼烫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火灾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34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淹溺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5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起重伤害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</w:tr>
      <w:tr w:rsidR="0058558D" w:rsidTr="00D82DE7">
        <w:trPr>
          <w:trHeight w:hRule="exact" w:val="363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冒顶片帮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33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透水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放炮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16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瓦斯爆炸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火药爆炸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</w:tr>
      <w:tr w:rsidR="0058558D" w:rsidTr="00D82DE7">
        <w:trPr>
          <w:trHeight w:hRule="exact" w:val="363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锅炉爆炸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18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容器爆炸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其他爆炸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117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中毒和窒息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272F8A">
            <w:pPr>
              <w:pStyle w:val="TableParagraph"/>
              <w:spacing w:line="274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其他伤害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58D" w:rsidRDefault="0058558D" w:rsidP="006417E2">
            <w:pPr>
              <w:jc w:val="center"/>
            </w:pPr>
          </w:p>
        </w:tc>
      </w:tr>
      <w:tr w:rsidR="0058558D" w:rsidTr="00255E81">
        <w:trPr>
          <w:trHeight w:hRule="exact" w:val="2673"/>
        </w:trPr>
        <w:tc>
          <w:tcPr>
            <w:tcW w:w="93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安全措施（填写背面安全措施相应的序号，以/分开）:</w:t>
            </w:r>
          </w:p>
          <w:p w:rsidR="00452AD1" w:rsidRDefault="00454C67" w:rsidP="00452AD1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fldSimple w:instr=" MERGEFIELD  safetymeasures  \* MERGEFORMAT ">
              <w:r w:rsidR="00452AD1">
                <w:rPr>
                  <w:noProof/>
                </w:rPr>
                <w:t>«safetymeasures»</w:t>
              </w:r>
            </w:fldSimple>
          </w:p>
          <w:p w:rsidR="0058558D" w:rsidRDefault="0058558D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58558D" w:rsidRDefault="0058558D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58558D" w:rsidRDefault="0058558D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255E81" w:rsidRDefault="00255E81" w:rsidP="00255E81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lang w:eastAsia="zh-CN"/>
              </w:rPr>
              <w:t xml:space="preserve">                                                      </w:t>
            </w:r>
          </w:p>
          <w:p w:rsidR="0058558D" w:rsidRDefault="0058558D" w:rsidP="00272F8A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58558D" w:rsidRDefault="00C66084" w:rsidP="00272F8A">
            <w:pPr>
              <w:pStyle w:val="TableParagraph"/>
              <w:ind w:left="-1" w:right="27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                                   </w:t>
            </w:r>
            <w:r w:rsidR="0058558D">
              <w:rPr>
                <w:rFonts w:ascii="宋体" w:eastAsia="宋体" w:hAnsi="宋体" w:cs="宋体"/>
                <w:sz w:val="21"/>
                <w:szCs w:val="21"/>
              </w:rPr>
              <w:t>作业负责人：</w:t>
            </w:r>
          </w:p>
        </w:tc>
      </w:tr>
      <w:tr w:rsidR="0058558D" w:rsidTr="00D82DE7">
        <w:trPr>
          <w:trHeight w:hRule="exact" w:val="698"/>
        </w:trPr>
        <w:tc>
          <w:tcPr>
            <w:tcW w:w="3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中心（部门）设备管理负责人审核</w:t>
            </w:r>
          </w:p>
        </w:tc>
        <w:tc>
          <w:tcPr>
            <w:tcW w:w="31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line="260" w:lineRule="exact"/>
              <w:ind w:left="101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6"/>
                <w:sz w:val="21"/>
                <w:szCs w:val="21"/>
                <w:lang w:eastAsia="zh-CN"/>
              </w:rPr>
              <w:t>中心（部门）生产管理负责</w:t>
            </w:r>
          </w:p>
          <w:p w:rsidR="0058558D" w:rsidRDefault="0058558D" w:rsidP="00272F8A">
            <w:pPr>
              <w:pStyle w:val="TableParagraph"/>
              <w:spacing w:before="37"/>
              <w:ind w:left="10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人审核</w:t>
            </w:r>
          </w:p>
        </w:tc>
        <w:tc>
          <w:tcPr>
            <w:tcW w:w="2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line="260" w:lineRule="exact"/>
              <w:ind w:left="101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中心（部门）安全管理组备案</w:t>
            </w:r>
          </w:p>
        </w:tc>
      </w:tr>
      <w:tr w:rsidR="0058558D" w:rsidTr="00EA2BCE">
        <w:trPr>
          <w:trHeight w:hRule="exact" w:val="2564"/>
        </w:trPr>
        <w:tc>
          <w:tcPr>
            <w:tcW w:w="3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approveidea1  \* MERGEFORMAT ">
              <w:r w:rsidR="00452AD1">
                <w:rPr>
                  <w:noProof/>
                </w:rPr>
                <w:t>«approveidea1»</w:t>
              </w:r>
            </w:fldSimple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签章：</w:t>
            </w:r>
            <w:r w:rsidR="00B67C15">
              <w:fldChar w:fldCharType="begin"/>
            </w:r>
            <w:r w:rsidR="00B67C15">
              <w:instrText xml:space="preserve"> MERGEFIELD  image:approveperson1  \* MERGEFORMAT </w:instrText>
            </w:r>
            <w:r w:rsidR="00B67C15">
              <w:fldChar w:fldCharType="separate"/>
            </w:r>
            <w:r w:rsidR="00D52BC6">
              <w:rPr>
                <w:noProof/>
              </w:rPr>
              <w:t>«image:approveperson1»</w:t>
            </w:r>
            <w:r w:rsidR="00B67C15">
              <w:rPr>
                <w:noProof/>
              </w:rPr>
              <w:fldChar w:fldCharType="end"/>
            </w: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452AD1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       </w:t>
            </w:r>
            <w:fldSimple w:instr=" MERGEFIELD  approvedate1  \* MERGEFORMAT ">
              <w:r w:rsidR="00452AD1">
                <w:rPr>
                  <w:noProof/>
                </w:rPr>
                <w:t>«approvedate1»</w:t>
              </w:r>
            </w:fldSimple>
          </w:p>
        </w:tc>
        <w:tc>
          <w:tcPr>
            <w:tcW w:w="31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approveidea2  \* MERGEFORMAT ">
              <w:r w:rsidR="00452AD1">
                <w:rPr>
                  <w:noProof/>
                </w:rPr>
                <w:t>«approveidea2»</w:t>
              </w:r>
            </w:fldSimple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签章：</w:t>
            </w:r>
            <w:r w:rsidR="00B67C15">
              <w:fldChar w:fldCharType="begin"/>
            </w:r>
            <w:r w:rsidR="00B67C15">
              <w:instrText xml:space="preserve"> MERGEFIELD  image:approveperson2  \* MERG</w:instrText>
            </w:r>
            <w:r w:rsidR="00B67C15">
              <w:instrText xml:space="preserve">EFORMAT </w:instrText>
            </w:r>
            <w:r w:rsidR="00B67C15">
              <w:fldChar w:fldCharType="separate"/>
            </w:r>
            <w:r w:rsidR="00D52BC6">
              <w:rPr>
                <w:noProof/>
              </w:rPr>
              <w:t>«image:approveperson2»</w:t>
            </w:r>
            <w:r w:rsidR="00B67C15">
              <w:rPr>
                <w:noProof/>
              </w:rPr>
              <w:fldChar w:fldCharType="end"/>
            </w: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452AD1">
            <w:pPr>
              <w:pStyle w:val="TableParagraph"/>
              <w:spacing w:line="260" w:lineRule="exact"/>
              <w:ind w:left="101"/>
              <w:rPr>
                <w:rFonts w:ascii="宋体" w:eastAsia="宋体" w:hAnsi="宋体" w:cs="宋体"/>
                <w:spacing w:val="6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       </w:t>
            </w:r>
            <w:fldSimple w:instr=" MERGEFIELD  approvedate2  \* MERGEFORMAT ">
              <w:r w:rsidR="00452AD1">
                <w:rPr>
                  <w:noProof/>
                </w:rPr>
                <w:t>«approvedate2»</w:t>
              </w:r>
            </w:fldSimple>
          </w:p>
        </w:tc>
        <w:tc>
          <w:tcPr>
            <w:tcW w:w="2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454C67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copyidea  \* MERGEFORMAT ">
              <w:r w:rsidR="00452AD1">
                <w:rPr>
                  <w:noProof/>
                </w:rPr>
                <w:t>«copyidea»</w:t>
              </w:r>
            </w:fldSimple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签章：</w:t>
            </w:r>
            <w:r w:rsidR="00B67C15">
              <w:fldChar w:fldCharType="begin"/>
            </w:r>
            <w:r w:rsidR="00B67C15">
              <w:instrText xml:space="preserve"> MERGEFIELD  image:copyperson  \* MERGEFORMAT </w:instrText>
            </w:r>
            <w:r w:rsidR="00B67C15">
              <w:fldChar w:fldCharType="separate"/>
            </w:r>
            <w:r w:rsidR="00D52BC6">
              <w:rPr>
                <w:noProof/>
              </w:rPr>
              <w:t>«image:copyperson»</w:t>
            </w:r>
            <w:r w:rsidR="00B67C15">
              <w:rPr>
                <w:noProof/>
              </w:rPr>
              <w:fldChar w:fldCharType="end"/>
            </w:r>
          </w:p>
          <w:p w:rsidR="0058558D" w:rsidRDefault="0058558D" w:rsidP="00272F8A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58558D" w:rsidRDefault="0058558D" w:rsidP="00452AD1">
            <w:pPr>
              <w:pStyle w:val="TableParagraph"/>
              <w:spacing w:line="260" w:lineRule="exact"/>
              <w:ind w:left="101"/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       </w:t>
            </w:r>
            <w:fldSimple w:instr=" MERGEFIELD  copydate  \* MERGEFORMAT ">
              <w:r w:rsidR="00452AD1">
                <w:rPr>
                  <w:noProof/>
                </w:rPr>
                <w:t>«copydate»</w:t>
              </w:r>
            </w:fldSimple>
          </w:p>
        </w:tc>
      </w:tr>
    </w:tbl>
    <w:p w:rsidR="0058558D" w:rsidRDefault="0058558D" w:rsidP="0058558D">
      <w:pPr>
        <w:spacing w:line="261" w:lineRule="exact"/>
        <w:ind w:left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备注：1.本表由动土部位设备管理负责人审核、生产管理负责人审核，安全管理组备案。</w:t>
      </w:r>
    </w:p>
    <w:p w:rsidR="0058558D" w:rsidRDefault="0058558D" w:rsidP="0058558D">
      <w:pPr>
        <w:spacing w:before="37"/>
        <w:ind w:left="104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2.办理好的《作业证》第一联留现场备查，第二联留动土部位安全管理组备案。</w:t>
      </w:r>
    </w:p>
    <w:p w:rsidR="0058558D" w:rsidRDefault="0058558D" w:rsidP="0058558D">
      <w:pPr>
        <w:spacing w:before="37"/>
        <w:ind w:left="104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3.一个施工点、一个施工周期内办理一张《作业证》。</w:t>
      </w:r>
    </w:p>
    <w:p w:rsidR="0058558D" w:rsidRDefault="0058558D" w:rsidP="0058558D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8558D" w:rsidRDefault="0058558D" w:rsidP="0058558D">
      <w:pPr>
        <w:spacing w:before="76"/>
        <w:ind w:left="420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:rsidR="0058558D" w:rsidRDefault="0058558D" w:rsidP="0058558D">
      <w:pPr>
        <w:rPr>
          <w:rFonts w:ascii="Times New Roman" w:eastAsia="Times New Roman" w:hAnsi="Times New Roman" w:cs="Times New Roman"/>
          <w:sz w:val="18"/>
          <w:szCs w:val="18"/>
          <w:lang w:eastAsia="zh-CN"/>
        </w:rPr>
        <w:sectPr w:rsidR="0058558D" w:rsidSect="0058558D">
          <w:pgSz w:w="11910" w:h="16840"/>
          <w:pgMar w:top="1580" w:right="1380" w:bottom="280" w:left="960" w:header="720" w:footer="720" w:gutter="0"/>
          <w:cols w:space="720"/>
        </w:sectPr>
      </w:pPr>
    </w:p>
    <w:p w:rsidR="0058558D" w:rsidRDefault="0058558D" w:rsidP="0058558D">
      <w:pPr>
        <w:spacing w:before="2"/>
        <w:rPr>
          <w:rFonts w:ascii="Times New Roman" w:eastAsia="Times New Roman" w:hAnsi="Times New Roman" w:cs="Times New Roman"/>
          <w:sz w:val="7"/>
          <w:szCs w:val="7"/>
          <w:lang w:eastAsia="zh-CN"/>
        </w:rPr>
      </w:pPr>
    </w:p>
    <w:tbl>
      <w:tblPr>
        <w:tblStyle w:val="TableNormal"/>
        <w:tblW w:w="5000" w:type="pct"/>
        <w:tblLayout w:type="fixed"/>
        <w:tblLook w:val="01E0" w:firstRow="1" w:lastRow="1" w:firstColumn="1" w:lastColumn="1" w:noHBand="0" w:noVBand="0"/>
      </w:tblPr>
      <w:tblGrid>
        <w:gridCol w:w="988"/>
        <w:gridCol w:w="7796"/>
        <w:gridCol w:w="896"/>
      </w:tblGrid>
      <w:tr w:rsidR="0058558D" w:rsidTr="004A2AA4">
        <w:trPr>
          <w:trHeight w:hRule="exact" w:val="745"/>
        </w:trPr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7"/>
                <w:szCs w:val="17"/>
                <w:lang w:eastAsia="zh-CN"/>
              </w:rPr>
            </w:pPr>
          </w:p>
          <w:p w:rsidR="0058558D" w:rsidRDefault="0058558D" w:rsidP="00272F8A">
            <w:pPr>
              <w:pStyle w:val="TableParagraph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</w:p>
        </w:tc>
        <w:tc>
          <w:tcPr>
            <w:tcW w:w="4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58558D" w:rsidRDefault="0058558D" w:rsidP="00272F8A">
            <w:pPr>
              <w:pStyle w:val="TableParagraph"/>
              <w:ind w:left="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动土作业安全措施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58558D" w:rsidRDefault="0058558D" w:rsidP="00272F8A">
            <w:pPr>
              <w:pStyle w:val="TableParagraph"/>
              <w:ind w:left="23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58558D" w:rsidTr="004A2AA4">
        <w:trPr>
          <w:trHeight w:hRule="exact" w:val="536"/>
        </w:trPr>
        <w:tc>
          <w:tcPr>
            <w:tcW w:w="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58558D" w:rsidP="00272F8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8558D" w:rsidRDefault="001939FC" w:rsidP="001939FC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4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1939FC" w:rsidP="00272F8A">
            <w:pPr>
              <w:pStyle w:val="TableParagraph"/>
              <w:spacing w:before="40" w:line="273" w:lineRule="auto"/>
              <w:ind w:left="104" w:righ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«content»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58D" w:rsidRDefault="001939FC" w:rsidP="00DF2FCC">
            <w:pPr>
              <w:jc w:val="center"/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</w:tbl>
    <w:p w:rsidR="0058558D" w:rsidRPr="00765A97" w:rsidRDefault="0058558D" w:rsidP="0058558D">
      <w:pPr>
        <w:rPr>
          <w:lang w:eastAsia="zh-CN"/>
        </w:rPr>
      </w:pPr>
    </w:p>
    <w:p w:rsidR="00AB16DE" w:rsidRDefault="00B67C15">
      <w:pPr>
        <w:rPr>
          <w:lang w:eastAsia="zh-CN"/>
        </w:rPr>
      </w:pPr>
    </w:p>
    <w:sectPr w:rsidR="00AB16DE">
      <w:type w:val="continuous"/>
      <w:pgSz w:w="11910" w:h="16840"/>
      <w:pgMar w:top="1580" w:right="13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15" w:rsidRDefault="00B67C15" w:rsidP="0058558D">
      <w:r>
        <w:separator/>
      </w:r>
    </w:p>
  </w:endnote>
  <w:endnote w:type="continuationSeparator" w:id="0">
    <w:p w:rsidR="00B67C15" w:rsidRDefault="00B67C15" w:rsidP="0058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15" w:rsidRDefault="00B67C15" w:rsidP="0058558D">
      <w:r>
        <w:separator/>
      </w:r>
    </w:p>
  </w:footnote>
  <w:footnote w:type="continuationSeparator" w:id="0">
    <w:p w:rsidR="00B67C15" w:rsidRDefault="00B67C15" w:rsidP="00585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E"/>
    <w:rsid w:val="00176D7F"/>
    <w:rsid w:val="001939FC"/>
    <w:rsid w:val="00255E81"/>
    <w:rsid w:val="002D73CB"/>
    <w:rsid w:val="003E795E"/>
    <w:rsid w:val="00442EAA"/>
    <w:rsid w:val="00452AD1"/>
    <w:rsid w:val="00454C67"/>
    <w:rsid w:val="004A2AA4"/>
    <w:rsid w:val="00550E3A"/>
    <w:rsid w:val="005634E3"/>
    <w:rsid w:val="0058558D"/>
    <w:rsid w:val="005E081E"/>
    <w:rsid w:val="006417E2"/>
    <w:rsid w:val="00687611"/>
    <w:rsid w:val="009127C9"/>
    <w:rsid w:val="009324C3"/>
    <w:rsid w:val="00B67C15"/>
    <w:rsid w:val="00BE2BF7"/>
    <w:rsid w:val="00C650E8"/>
    <w:rsid w:val="00C66084"/>
    <w:rsid w:val="00D52BC6"/>
    <w:rsid w:val="00D81FFD"/>
    <w:rsid w:val="00D82DE7"/>
    <w:rsid w:val="00DF2FCC"/>
    <w:rsid w:val="00E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A22D9-799A-4703-BD8A-876FC6EB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8558D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58558D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585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58D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58558D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58558D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558D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8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2020-08-31T03:25:00Z</dcterms:created>
  <dcterms:modified xsi:type="dcterms:W3CDTF">2020-09-15T12:30:00Z</dcterms:modified>
</cp:coreProperties>
</file>