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951" w:rsidRDefault="00DE5951" w:rsidP="00DE5951">
      <w:pPr>
        <w:spacing w:before="5"/>
        <w:rPr>
          <w:rFonts w:ascii="仿宋" w:eastAsia="仿宋" w:hAnsi="仿宋" w:cs="仿宋"/>
          <w:sz w:val="36"/>
          <w:szCs w:val="36"/>
          <w:lang w:eastAsia="zh-CN"/>
        </w:rPr>
      </w:pPr>
    </w:p>
    <w:p w:rsidR="00DE5951" w:rsidRDefault="00DE5951" w:rsidP="00DE5951">
      <w:pPr>
        <w:pStyle w:val="2"/>
        <w:ind w:left="580"/>
        <w:jc w:val="center"/>
        <w:rPr>
          <w:b w:val="0"/>
          <w:bCs w:val="0"/>
          <w:lang w:eastAsia="zh-CN"/>
        </w:rPr>
      </w:pPr>
      <w:r>
        <w:rPr>
          <w:lang w:eastAsia="zh-CN"/>
        </w:rPr>
        <w:t>断路作业安全证及安全措施</w:t>
      </w:r>
    </w:p>
    <w:p w:rsidR="00DE5951" w:rsidRDefault="00DE5951" w:rsidP="00DE5951">
      <w:pPr>
        <w:rPr>
          <w:rFonts w:ascii="仿宋" w:eastAsia="仿宋" w:hAnsi="仿宋" w:cs="仿宋"/>
          <w:b/>
          <w:bCs/>
          <w:sz w:val="20"/>
          <w:szCs w:val="20"/>
          <w:lang w:eastAsia="zh-CN"/>
        </w:rPr>
      </w:pPr>
    </w:p>
    <w:tbl>
      <w:tblPr>
        <w:tblStyle w:val="TableNormal"/>
        <w:tblW w:w="0" w:type="auto"/>
        <w:tblInd w:w="467" w:type="dxa"/>
        <w:tblLayout w:type="fixed"/>
        <w:tblLook w:val="01E0" w:firstRow="1" w:lastRow="1" w:firstColumn="1" w:lastColumn="1" w:noHBand="0" w:noVBand="0"/>
      </w:tblPr>
      <w:tblGrid>
        <w:gridCol w:w="1972"/>
        <w:gridCol w:w="2727"/>
        <w:gridCol w:w="1198"/>
        <w:gridCol w:w="3045"/>
      </w:tblGrid>
      <w:tr w:rsidR="00DE5951" w:rsidTr="00272F8A">
        <w:trPr>
          <w:trHeight w:hRule="exact" w:val="466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951" w:rsidRDefault="00DE5951" w:rsidP="00272F8A">
            <w:pPr>
              <w:pStyle w:val="TableParagraph"/>
              <w:spacing w:before="57"/>
              <w:ind w:left="56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作业单位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951" w:rsidRDefault="005536F1" w:rsidP="00E55A01">
            <w:pPr>
              <w:jc w:val="center"/>
            </w:pPr>
            <w:r>
              <w:fldChar w:fldCharType="begin"/>
            </w:r>
            <w:r>
              <w:instrText xml:space="preserve"> MERGEFIELD  jobdeptname  \* MERGEFORMAT </w:instrText>
            </w:r>
            <w:r>
              <w:fldChar w:fldCharType="separate"/>
            </w:r>
            <w:r w:rsidR="00E55A01">
              <w:rPr>
                <w:noProof/>
              </w:rPr>
              <w:t>«jobdeptname»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951" w:rsidRDefault="00DE5951" w:rsidP="00272F8A">
            <w:pPr>
              <w:pStyle w:val="TableParagraph"/>
              <w:spacing w:before="57"/>
              <w:ind w:right="175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断路原因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951" w:rsidRDefault="005536F1" w:rsidP="00272F8A">
            <w:r>
              <w:fldChar w:fldCharType="begin"/>
            </w:r>
            <w:r>
              <w:instrText xml:space="preserve"> MERGEFIELD  jobcontent  \* MERGEFORMAT </w:instrText>
            </w:r>
            <w:r>
              <w:fldChar w:fldCharType="separate"/>
            </w:r>
            <w:r w:rsidR="00E55A01">
              <w:rPr>
                <w:noProof/>
              </w:rPr>
              <w:t>«jobcontent»</w:t>
            </w:r>
            <w:r>
              <w:rPr>
                <w:noProof/>
              </w:rPr>
              <w:fldChar w:fldCharType="end"/>
            </w:r>
          </w:p>
        </w:tc>
      </w:tr>
      <w:tr w:rsidR="00E55A01" w:rsidTr="00F56ADD">
        <w:trPr>
          <w:trHeight w:hRule="exact" w:val="471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A01" w:rsidRDefault="00E55A01" w:rsidP="00272F8A">
            <w:pPr>
              <w:pStyle w:val="TableParagraph"/>
              <w:spacing w:before="59"/>
              <w:ind w:left="56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断路时间</w:t>
            </w:r>
          </w:p>
        </w:tc>
        <w:tc>
          <w:tcPr>
            <w:tcW w:w="69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A01" w:rsidRDefault="005536F1" w:rsidP="00272F8A">
            <w:r>
              <w:fldChar w:fldCharType="begin"/>
            </w:r>
            <w:r>
              <w:instrText xml:space="preserve"> MERGEFIELD  jobtime  \* MERGEFORMAT </w:instrText>
            </w:r>
            <w:r>
              <w:fldChar w:fldCharType="separate"/>
            </w:r>
            <w:r w:rsidR="00393CEF">
              <w:rPr>
                <w:noProof/>
              </w:rPr>
              <w:t>«jobtime»</w:t>
            </w:r>
            <w:r>
              <w:rPr>
                <w:noProof/>
              </w:rPr>
              <w:fldChar w:fldCharType="end"/>
            </w:r>
          </w:p>
        </w:tc>
      </w:tr>
      <w:tr w:rsidR="00DE5951" w:rsidTr="00272F8A">
        <w:trPr>
          <w:trHeight w:hRule="exact" w:val="3130"/>
        </w:trPr>
        <w:tc>
          <w:tcPr>
            <w:tcW w:w="89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951" w:rsidRDefault="00DE5951" w:rsidP="00272F8A">
            <w:pPr>
              <w:pStyle w:val="TableParagraph"/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断路地段示意图：</w:t>
            </w:r>
          </w:p>
          <w:p w:rsidR="00DE5951" w:rsidRDefault="005536F1" w:rsidP="00272F8A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rPr>
                <w:lang w:eastAsia="zh-CN"/>
              </w:rPr>
              <w:instrText xml:space="preserve"> MERGEFIELD  image:pic  \* MERGEFORMAT </w:instrText>
            </w:r>
            <w:r>
              <w:fldChar w:fldCharType="separate"/>
            </w:r>
            <w:r w:rsidR="00393CEF">
              <w:rPr>
                <w:noProof/>
                <w:lang w:eastAsia="zh-CN"/>
              </w:rPr>
              <w:t>«image:pic»</w:t>
            </w:r>
            <w:r>
              <w:rPr>
                <w:noProof/>
              </w:rPr>
              <w:fldChar w:fldCharType="end"/>
            </w:r>
          </w:p>
          <w:p w:rsidR="00DE5951" w:rsidRDefault="00DE5951" w:rsidP="00272F8A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DE5951" w:rsidRDefault="00DE5951" w:rsidP="00272F8A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DE5951" w:rsidRDefault="00DE5951" w:rsidP="00272F8A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DE5951" w:rsidRDefault="00DE5951" w:rsidP="00272F8A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DE5951" w:rsidRDefault="00DE5951" w:rsidP="00272F8A">
            <w:pPr>
              <w:pStyle w:val="TableParagraph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断路申请单位应采取的安全措施：（填写安全措施相应的序号，以/分开）</w:t>
            </w:r>
          </w:p>
          <w:p w:rsidR="00DE5951" w:rsidRPr="00CF425C" w:rsidRDefault="005536F1" w:rsidP="00272F8A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MERGEFIELD  safetymeasures  \* MERGEFORMAT </w:instrText>
            </w:r>
            <w:r>
              <w:fldChar w:fldCharType="separate"/>
            </w:r>
            <w:r w:rsidR="00393CEF">
              <w:rPr>
                <w:noProof/>
              </w:rPr>
              <w:t>«safetymeasures»</w:t>
            </w:r>
            <w:r>
              <w:rPr>
                <w:noProof/>
              </w:rPr>
              <w:fldChar w:fldCharType="end"/>
            </w:r>
            <w:r w:rsidR="00393CEF" w:rsidRPr="00CF425C"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  <w:t xml:space="preserve"> </w:t>
            </w:r>
          </w:p>
          <w:p w:rsidR="00DE5951" w:rsidRDefault="00DE5951" w:rsidP="00272F8A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7C04F4" w:rsidRDefault="007C04F4" w:rsidP="007C04F4">
            <w:pPr>
              <w:pStyle w:val="TableParagraph"/>
              <w:ind w:firstLineChars="1400" w:firstLine="294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7C04F4" w:rsidRDefault="00DE5951" w:rsidP="007C04F4">
            <w:pPr>
              <w:pStyle w:val="TableParagraph"/>
              <w:ind w:firstLineChars="1900" w:firstLine="3990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断路申请单位负责人（签字）：</w:t>
            </w:r>
            <w:r w:rsidR="005536F1">
              <w:fldChar w:fldCharType="begin"/>
            </w:r>
            <w:r w:rsidR="005536F1">
              <w:instrText xml:space="preserve"> MERGEFIELD  image:signurl  \* MERGEFORMAT </w:instrText>
            </w:r>
            <w:r w:rsidR="005536F1">
              <w:fldChar w:fldCharType="separate"/>
            </w:r>
            <w:r w:rsidR="007C04F4">
              <w:rPr>
                <w:noProof/>
              </w:rPr>
              <w:t>«image:signurl»</w:t>
            </w:r>
            <w:r w:rsidR="005536F1">
              <w:rPr>
                <w:noProof/>
              </w:rPr>
              <w:fldChar w:fldCharType="end"/>
            </w:r>
          </w:p>
          <w:p w:rsidR="00DE5951" w:rsidRDefault="00DE5951" w:rsidP="007C04F4">
            <w:pPr>
              <w:pStyle w:val="TableParagraph"/>
              <w:spacing w:before="137"/>
              <w:ind w:right="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7C04F4" w:rsidTr="00B92A79">
        <w:trPr>
          <w:trHeight w:hRule="exact" w:val="1742"/>
        </w:trPr>
        <w:tc>
          <w:tcPr>
            <w:tcW w:w="89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4F4" w:rsidRDefault="007C04F4" w:rsidP="007C04F4">
            <w:pPr>
              <w:pStyle w:val="TableParagraph"/>
              <w:spacing w:line="26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生产管控中心意见：</w:t>
            </w:r>
            <w:r w:rsidR="005536F1">
              <w:fldChar w:fldCharType="begin"/>
            </w:r>
            <w:r w:rsidR="005536F1">
              <w:instrText xml:space="preserve"> MERGEFIELD  approveidea1  \* MERGEFORMAT </w:instrText>
            </w:r>
            <w:r w:rsidR="005536F1">
              <w:fldChar w:fldCharType="separate"/>
            </w:r>
            <w:r w:rsidR="009A263C">
              <w:rPr>
                <w:noProof/>
              </w:rPr>
              <w:t>«approveidea1»</w:t>
            </w:r>
            <w:r w:rsidR="005536F1">
              <w:rPr>
                <w:noProof/>
              </w:rPr>
              <w:fldChar w:fldCharType="end"/>
            </w:r>
          </w:p>
          <w:p w:rsidR="007C04F4" w:rsidRDefault="007C04F4" w:rsidP="007C04F4">
            <w:pPr>
              <w:pStyle w:val="TableParagraph"/>
              <w:spacing w:before="137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7C04F4" w:rsidRDefault="007C04F4" w:rsidP="007C04F4">
            <w:pPr>
              <w:pStyle w:val="TableParagraph"/>
              <w:spacing w:before="137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A263C" w:rsidRDefault="007C04F4" w:rsidP="009A263C">
            <w:pPr>
              <w:pStyle w:val="TableParagraph"/>
              <w:spacing w:before="137"/>
              <w:ind w:firstLineChars="2000" w:firstLine="420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签章：</w:t>
            </w:r>
            <w:r w:rsidR="005536F1">
              <w:fldChar w:fldCharType="begin"/>
            </w:r>
            <w:r w:rsidR="005536F1">
              <w:instrText xml:space="preserve"> MERGEFIELD  image:approveperson1  \* MERGEFORMAT </w:instrText>
            </w:r>
            <w:r w:rsidR="005536F1">
              <w:fldChar w:fldCharType="separate"/>
            </w:r>
            <w:r w:rsidR="009A263C">
              <w:rPr>
                <w:noProof/>
              </w:rPr>
              <w:t>«image:approveperson1»</w:t>
            </w:r>
            <w:r w:rsidR="005536F1">
              <w:rPr>
                <w:noProof/>
              </w:rPr>
              <w:fldChar w:fldCharType="end"/>
            </w:r>
            <w:r w:rsidR="009A263C">
              <w:t xml:space="preserve"> </w:t>
            </w:r>
            <w:r w:rsidR="005536F1">
              <w:fldChar w:fldCharType="begin"/>
            </w:r>
            <w:r w:rsidR="005536F1">
              <w:instrText xml:space="preserve"> MERGEFIELD  approvedate1  \* MERGEFORMAT </w:instrText>
            </w:r>
            <w:r w:rsidR="005536F1">
              <w:fldChar w:fldCharType="separate"/>
            </w:r>
            <w:r w:rsidR="009A263C">
              <w:rPr>
                <w:noProof/>
              </w:rPr>
              <w:t>«approvedate1»</w:t>
            </w:r>
            <w:r w:rsidR="005536F1">
              <w:rPr>
                <w:noProof/>
              </w:rPr>
              <w:fldChar w:fldCharType="end"/>
            </w:r>
            <w:r w:rsidR="009A263C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 xml:space="preserve"> </w:t>
            </w:r>
          </w:p>
          <w:p w:rsidR="007C04F4" w:rsidRDefault="007C04F4" w:rsidP="009A263C">
            <w:pPr>
              <w:pStyle w:val="TableParagraph"/>
              <w:spacing w:before="137"/>
              <w:ind w:firstLineChars="2000" w:firstLine="420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7C04F4" w:rsidRDefault="007C04F4" w:rsidP="007C04F4">
            <w:pPr>
              <w:pStyle w:val="TableParagraph"/>
              <w:spacing w:before="137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7C04F4" w:rsidTr="00B92A79">
        <w:trPr>
          <w:trHeight w:hRule="exact" w:val="1838"/>
        </w:trPr>
        <w:tc>
          <w:tcPr>
            <w:tcW w:w="89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4F4" w:rsidRDefault="007C04F4" w:rsidP="00272F8A">
            <w:pPr>
              <w:pStyle w:val="TableParagraph"/>
              <w:spacing w:line="261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完工验收（生产管控中心）：</w:t>
            </w:r>
            <w:r w:rsidR="005536F1">
              <w:fldChar w:fldCharType="begin"/>
            </w:r>
            <w:r w:rsidR="005536F1">
              <w:instrText xml:space="preserve"> MERGEFIELD  recheckidea  \* MERGEFORMAT </w:instrText>
            </w:r>
            <w:r w:rsidR="005536F1">
              <w:fldChar w:fldCharType="separate"/>
            </w:r>
            <w:r w:rsidR="009A263C">
              <w:rPr>
                <w:noProof/>
              </w:rPr>
              <w:t>«recheckidea»</w:t>
            </w:r>
            <w:r w:rsidR="005536F1">
              <w:rPr>
                <w:noProof/>
              </w:rPr>
              <w:fldChar w:fldCharType="end"/>
            </w:r>
          </w:p>
          <w:p w:rsidR="007C04F4" w:rsidRDefault="007C04F4" w:rsidP="00272F8A">
            <w:pPr>
              <w:pStyle w:val="TableParagraph"/>
              <w:spacing w:before="136"/>
              <w:ind w:left="18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9A263C" w:rsidRDefault="009A263C" w:rsidP="00272F8A">
            <w:pPr>
              <w:pStyle w:val="TableParagraph"/>
              <w:spacing w:before="136"/>
              <w:ind w:left="18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9A263C" w:rsidRDefault="009A263C" w:rsidP="009A263C">
            <w:pPr>
              <w:pStyle w:val="TableParagraph"/>
              <w:spacing w:before="137"/>
              <w:ind w:firstLineChars="2000" w:firstLine="420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签章：</w:t>
            </w:r>
            <w:r w:rsidR="005536F1">
              <w:fldChar w:fldCharType="begin"/>
            </w:r>
            <w:r w:rsidR="005536F1">
              <w:instrText xml:space="preserve"> MERGEFIELD  image:recheckperson  \* MERGEFORMAT </w:instrText>
            </w:r>
            <w:r w:rsidR="005536F1">
              <w:fldChar w:fldCharType="separate"/>
            </w:r>
            <w:r>
              <w:rPr>
                <w:noProof/>
              </w:rPr>
              <w:t>«image:recheckperson»</w:t>
            </w:r>
            <w:r w:rsidR="005536F1">
              <w:rPr>
                <w:noProof/>
              </w:rPr>
              <w:fldChar w:fldCharType="end"/>
            </w:r>
            <w:r>
              <w:t xml:space="preserve">  </w:t>
            </w:r>
            <w:r w:rsidR="005536F1">
              <w:fldChar w:fldCharType="begin"/>
            </w:r>
            <w:r w:rsidR="005536F1">
              <w:instrText xml:space="preserve"> MERGEFIELD  recheckdate  \* MERGEFORMAT </w:instrText>
            </w:r>
            <w:r w:rsidR="005536F1">
              <w:fldChar w:fldCharType="separate"/>
            </w:r>
            <w:r>
              <w:rPr>
                <w:noProof/>
              </w:rPr>
              <w:t>«recheckdate»</w:t>
            </w:r>
            <w:r w:rsidR="005536F1">
              <w:rPr>
                <w:noProof/>
              </w:rPr>
              <w:fldChar w:fldCharType="end"/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 xml:space="preserve"> </w:t>
            </w:r>
          </w:p>
          <w:p w:rsidR="009A263C" w:rsidRDefault="009A263C" w:rsidP="00272F8A">
            <w:pPr>
              <w:pStyle w:val="TableParagraph"/>
              <w:spacing w:before="136"/>
              <w:ind w:left="18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</w:tbl>
    <w:p w:rsidR="00DE5951" w:rsidRDefault="00DE5951" w:rsidP="00DE5951">
      <w:pPr>
        <w:spacing w:line="260" w:lineRule="exact"/>
        <w:ind w:left="58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备注：</w:t>
      </w:r>
    </w:p>
    <w:p w:rsidR="00DE5951" w:rsidRDefault="00DE5951" w:rsidP="00DE5951">
      <w:pPr>
        <w:spacing w:before="37"/>
        <w:ind w:left="58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1.办理好的《作业证》第一联断路申请单位留存，第二联生产管控中心备案。</w:t>
      </w:r>
    </w:p>
    <w:p w:rsidR="00DE5951" w:rsidRDefault="00DE5951" w:rsidP="00DE5951">
      <w:pPr>
        <w:spacing w:before="37"/>
        <w:ind w:left="58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2.严禁涂改、转借《作业证》。</w:t>
      </w:r>
    </w:p>
    <w:p w:rsidR="00DE5951" w:rsidRDefault="00DE5951" w:rsidP="00DE5951">
      <w:pPr>
        <w:spacing w:before="37"/>
        <w:ind w:left="58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3.变更作业内容，扩大作业范围，应重新办理《作业证》。</w:t>
      </w:r>
    </w:p>
    <w:p w:rsidR="00DE5951" w:rsidRDefault="00DE5951" w:rsidP="00DE5951">
      <w:pPr>
        <w:spacing w:before="37"/>
        <w:ind w:left="58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4.断路作业结束，应迅速清理现场，尽快恢复正常交通，由生产管控中心验收后签字。</w:t>
      </w:r>
    </w:p>
    <w:p w:rsidR="00DE5951" w:rsidRDefault="00DE5951" w:rsidP="00DE5951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DE5951" w:rsidRDefault="00DE5951" w:rsidP="00DE5951">
      <w:pPr>
        <w:spacing w:before="9"/>
        <w:rPr>
          <w:rFonts w:ascii="宋体" w:eastAsia="宋体" w:hAnsi="宋体" w:cs="宋体"/>
          <w:sz w:val="11"/>
          <w:szCs w:val="11"/>
          <w:lang w:eastAsia="zh-CN"/>
        </w:rPr>
      </w:pPr>
    </w:p>
    <w:tbl>
      <w:tblPr>
        <w:tblStyle w:val="TableNormal"/>
        <w:tblW w:w="5000" w:type="pct"/>
        <w:tblLayout w:type="fixed"/>
        <w:tblLook w:val="01E0" w:firstRow="1" w:lastRow="1" w:firstColumn="1" w:lastColumn="1" w:noHBand="0" w:noVBand="0"/>
      </w:tblPr>
      <w:tblGrid>
        <w:gridCol w:w="989"/>
        <w:gridCol w:w="7512"/>
        <w:gridCol w:w="1059"/>
      </w:tblGrid>
      <w:tr w:rsidR="00DE5951" w:rsidTr="00B92A79">
        <w:trPr>
          <w:trHeight w:hRule="exact" w:val="454"/>
        </w:trPr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951" w:rsidRDefault="00DE5951" w:rsidP="00272F8A">
            <w:pPr>
              <w:pStyle w:val="TableParagraph"/>
              <w:spacing w:before="52"/>
              <w:ind w:left="17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3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951" w:rsidRDefault="00DE5951" w:rsidP="00272F8A">
            <w:pPr>
              <w:pStyle w:val="TableParagraph"/>
              <w:spacing w:before="52"/>
              <w:ind w:left="26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断路作业安全措施</w:t>
            </w: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951" w:rsidRDefault="00DE5951" w:rsidP="00272F8A">
            <w:pPr>
              <w:pStyle w:val="TableParagraph"/>
              <w:spacing w:before="52"/>
              <w:ind w:left="18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打√</w:t>
            </w:r>
          </w:p>
        </w:tc>
      </w:tr>
      <w:tr w:rsidR="00DE5951" w:rsidTr="00B92A79">
        <w:trPr>
          <w:trHeight w:hRule="exact" w:val="480"/>
        </w:trPr>
        <w:tc>
          <w:tcPr>
            <w:tcW w:w="5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951" w:rsidRDefault="00DE5951" w:rsidP="00DE5951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DE5951" w:rsidRDefault="00DE5951" w:rsidP="00DE5951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bCs/>
                <w:szCs w:val="21"/>
              </w:rPr>
              <w:instrText>MERGEFIELD  TableStart:A  \* MERGEFORMAT</w:instrText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 w:rsidRPr="00F64646">
              <w:rPr>
                <w:rFonts w:ascii="宋体" w:hAnsi="宋体"/>
                <w:bCs/>
                <w:noProof/>
                <w:szCs w:val="21"/>
              </w:rPr>
              <w:t>«TableStart:A»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sort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«sort»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3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951" w:rsidRDefault="00DE5951" w:rsidP="00DE5951">
            <w:pPr>
              <w:pStyle w:val="TableParagraph"/>
              <w:spacing w:before="40" w:line="273" w:lineRule="auto"/>
              <w:ind w:left="104" w:righ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content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«content»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bookmarkStart w:id="0" w:name="_GoBack"/>
            <w:bookmarkEnd w:id="0"/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951" w:rsidRDefault="00DE5951" w:rsidP="00DE5951">
            <w:pPr>
              <w:rPr>
                <w:lang w:eastAsia="zh-CN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result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«result»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MERGEFIELD  TableEnd:A  \* MERGEFORMAT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 w:rsidRPr="00F64646">
              <w:rPr>
                <w:rFonts w:ascii="宋体" w:hAnsi="宋体"/>
                <w:bCs/>
                <w:noProof/>
                <w:szCs w:val="21"/>
              </w:rPr>
              <w:t>«TableEnd:A»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</w:tbl>
    <w:p w:rsidR="00DE5951" w:rsidRPr="003D43F6" w:rsidRDefault="00DE5951" w:rsidP="00DE5951">
      <w:pPr>
        <w:rPr>
          <w:lang w:eastAsia="zh-CN"/>
        </w:rPr>
      </w:pPr>
    </w:p>
    <w:p w:rsidR="00DE5951" w:rsidRPr="00DE5951" w:rsidRDefault="00DE5951" w:rsidP="0058558D">
      <w:pPr>
        <w:pStyle w:val="2"/>
        <w:ind w:left="420"/>
        <w:jc w:val="center"/>
        <w:rPr>
          <w:lang w:eastAsia="zh-CN"/>
        </w:rPr>
      </w:pPr>
    </w:p>
    <w:sectPr w:rsidR="00DE5951" w:rsidRPr="00DE5951" w:rsidSect="00233C3B">
      <w:pgSz w:w="11910" w:h="16840"/>
      <w:pgMar w:top="1580" w:right="138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6F1" w:rsidRDefault="005536F1" w:rsidP="0058558D">
      <w:r>
        <w:separator/>
      </w:r>
    </w:p>
  </w:endnote>
  <w:endnote w:type="continuationSeparator" w:id="0">
    <w:p w:rsidR="005536F1" w:rsidRDefault="005536F1" w:rsidP="00585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6F1" w:rsidRDefault="005536F1" w:rsidP="0058558D">
      <w:r>
        <w:separator/>
      </w:r>
    </w:p>
  </w:footnote>
  <w:footnote w:type="continuationSeparator" w:id="0">
    <w:p w:rsidR="005536F1" w:rsidRDefault="005536F1" w:rsidP="00585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1E"/>
    <w:rsid w:val="001939FC"/>
    <w:rsid w:val="00233C3B"/>
    <w:rsid w:val="00283417"/>
    <w:rsid w:val="002D73CB"/>
    <w:rsid w:val="00393CEF"/>
    <w:rsid w:val="003E795E"/>
    <w:rsid w:val="00442EAA"/>
    <w:rsid w:val="00452AD1"/>
    <w:rsid w:val="00550E3A"/>
    <w:rsid w:val="005536F1"/>
    <w:rsid w:val="005634E3"/>
    <w:rsid w:val="0058558D"/>
    <w:rsid w:val="005E081E"/>
    <w:rsid w:val="00687611"/>
    <w:rsid w:val="007C04F4"/>
    <w:rsid w:val="009324C3"/>
    <w:rsid w:val="009A263C"/>
    <w:rsid w:val="00B92A79"/>
    <w:rsid w:val="00BE2BF7"/>
    <w:rsid w:val="00C66084"/>
    <w:rsid w:val="00D52BC6"/>
    <w:rsid w:val="00D82DE7"/>
    <w:rsid w:val="00DE5951"/>
    <w:rsid w:val="00E55A01"/>
    <w:rsid w:val="00F5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DA22D9-799A-4703-BD8A-876FC6EB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8558D"/>
    <w:pPr>
      <w:widowControl w:val="0"/>
    </w:pPr>
    <w:rPr>
      <w:kern w:val="0"/>
      <w:sz w:val="22"/>
      <w:lang w:eastAsia="en-US"/>
    </w:rPr>
  </w:style>
  <w:style w:type="paragraph" w:styleId="2">
    <w:name w:val="heading 2"/>
    <w:basedOn w:val="a"/>
    <w:link w:val="2Char"/>
    <w:uiPriority w:val="1"/>
    <w:qFormat/>
    <w:rsid w:val="0058558D"/>
    <w:pPr>
      <w:ind w:left="100"/>
      <w:outlineLvl w:val="1"/>
    </w:pPr>
    <w:rPr>
      <w:rFonts w:ascii="仿宋" w:eastAsia="仿宋" w:hAnsi="仿宋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5855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58D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58558D"/>
    <w:rPr>
      <w:sz w:val="18"/>
      <w:szCs w:val="18"/>
    </w:rPr>
  </w:style>
  <w:style w:type="character" w:customStyle="1" w:styleId="2Char">
    <w:name w:val="标题 2 Char"/>
    <w:basedOn w:val="a0"/>
    <w:link w:val="2"/>
    <w:uiPriority w:val="1"/>
    <w:rsid w:val="0058558D"/>
    <w:rPr>
      <w:rFonts w:ascii="仿宋" w:eastAsia="仿宋" w:hAnsi="仿宋"/>
      <w:b/>
      <w:bCs/>
      <w:kern w:val="0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558D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8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BE5AD-E412-4B98-9043-2FAD4497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2020-08-31T03:25:00Z</dcterms:created>
  <dcterms:modified xsi:type="dcterms:W3CDTF">2020-09-15T12:31:00Z</dcterms:modified>
</cp:coreProperties>
</file>