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89E" w:rsidRPr="004C6507" w:rsidRDefault="00E8394A" w:rsidP="004C6507">
      <w:pPr>
        <w:widowControl/>
        <w:shd w:val="clear" w:color="auto" w:fill="FFFFFF"/>
        <w:spacing w:beforeLines="150" w:before="468" w:afterLines="100" w:after="312" w:line="360" w:lineRule="auto"/>
        <w:jc w:val="center"/>
        <w:rPr>
          <w:rFonts w:ascii="宋体" w:eastAsia="宋体" w:hAnsi="宋体" w:cs="宋体"/>
          <w:b/>
          <w:kern w:val="0"/>
          <w:sz w:val="32"/>
          <w:szCs w:val="32"/>
          <w:shd w:val="clear" w:color="auto" w:fill="FFFFFF"/>
          <w:lang w:bidi="ar"/>
        </w:rPr>
      </w:pPr>
      <w:r w:rsidRPr="004C6507">
        <w:rPr>
          <w:rFonts w:ascii="宋体" w:eastAsia="宋体" w:hAnsi="宋体" w:cs="宋体" w:hint="eastAsia"/>
          <w:b/>
          <w:kern w:val="0"/>
          <w:sz w:val="32"/>
          <w:szCs w:val="32"/>
          <w:shd w:val="clear" w:color="auto" w:fill="FFFFFF"/>
          <w:lang w:bidi="ar"/>
        </w:rPr>
        <w:t>铜陵市</w:t>
      </w:r>
      <w:r w:rsidRPr="004C6507">
        <w:rPr>
          <w:rFonts w:ascii="宋体" w:eastAsia="宋体" w:hAnsi="宋体" w:cs="宋体" w:hint="eastAsia"/>
          <w:b/>
          <w:kern w:val="0"/>
          <w:sz w:val="32"/>
          <w:szCs w:val="32"/>
          <w:shd w:val="clear" w:color="auto" w:fill="FFFFFF"/>
          <w:lang w:bidi="ar"/>
        </w:rPr>
        <w:t>110KV</w:t>
      </w:r>
      <w:proofErr w:type="gramStart"/>
      <w:r w:rsidRPr="004C6507">
        <w:rPr>
          <w:rFonts w:ascii="宋体" w:eastAsia="宋体" w:hAnsi="宋体" w:cs="宋体" w:hint="eastAsia"/>
          <w:b/>
          <w:kern w:val="0"/>
          <w:sz w:val="32"/>
          <w:szCs w:val="32"/>
          <w:shd w:val="clear" w:color="auto" w:fill="FFFFFF"/>
          <w:lang w:bidi="ar"/>
        </w:rPr>
        <w:t>滨安</w:t>
      </w:r>
      <w:r w:rsidRPr="004C6507">
        <w:rPr>
          <w:rFonts w:ascii="宋体" w:eastAsia="宋体" w:hAnsi="宋体" w:cs="宋体" w:hint="eastAsia"/>
          <w:b/>
          <w:kern w:val="0"/>
          <w:sz w:val="32"/>
          <w:szCs w:val="32"/>
          <w:shd w:val="clear" w:color="auto" w:fill="FFFFFF"/>
          <w:lang w:bidi="ar"/>
        </w:rPr>
        <w:t>412</w:t>
      </w:r>
      <w:r w:rsidRPr="004C6507">
        <w:rPr>
          <w:rFonts w:ascii="宋体" w:eastAsia="宋体" w:hAnsi="宋体" w:cs="宋体" w:hint="eastAsia"/>
          <w:b/>
          <w:kern w:val="0"/>
          <w:sz w:val="32"/>
          <w:szCs w:val="32"/>
          <w:shd w:val="clear" w:color="auto" w:fill="FFFFFF"/>
          <w:lang w:bidi="ar"/>
        </w:rPr>
        <w:t>线</w:t>
      </w:r>
      <w:proofErr w:type="gramEnd"/>
      <w:r w:rsidRPr="004C6507">
        <w:rPr>
          <w:rFonts w:ascii="宋体" w:eastAsia="宋体" w:hAnsi="宋体" w:cs="宋体" w:hint="eastAsia"/>
          <w:b/>
          <w:kern w:val="0"/>
          <w:sz w:val="32"/>
          <w:szCs w:val="32"/>
          <w:shd w:val="clear" w:color="auto" w:fill="FFFFFF"/>
          <w:lang w:bidi="ar"/>
        </w:rPr>
        <w:t>拆移工程</w:t>
      </w:r>
      <w:r w:rsidRPr="004C6507">
        <w:rPr>
          <w:rFonts w:ascii="宋体" w:eastAsia="宋体" w:hAnsi="宋体" w:cs="宋体" w:hint="eastAsia"/>
          <w:b/>
          <w:kern w:val="0"/>
          <w:sz w:val="32"/>
          <w:szCs w:val="32"/>
          <w:shd w:val="clear" w:color="auto" w:fill="FFFFFF"/>
          <w:lang w:bidi="ar"/>
        </w:rPr>
        <w:t>“</w:t>
      </w:r>
      <w:r w:rsidRPr="004C6507">
        <w:rPr>
          <w:rFonts w:ascii="宋体" w:eastAsia="宋体" w:hAnsi="宋体" w:cs="宋体" w:hint="eastAsia"/>
          <w:b/>
          <w:kern w:val="0"/>
          <w:sz w:val="32"/>
          <w:szCs w:val="32"/>
          <w:shd w:val="clear" w:color="auto" w:fill="FFFFFF"/>
          <w:lang w:bidi="ar"/>
        </w:rPr>
        <w:t>10.15</w:t>
      </w:r>
      <w:r w:rsidRPr="004C6507">
        <w:rPr>
          <w:rFonts w:ascii="宋体" w:eastAsia="宋体" w:hAnsi="宋体" w:cs="宋体" w:hint="eastAsia"/>
          <w:b/>
          <w:kern w:val="0"/>
          <w:sz w:val="32"/>
          <w:szCs w:val="32"/>
          <w:shd w:val="clear" w:color="auto" w:fill="FFFFFF"/>
          <w:lang w:bidi="ar"/>
        </w:rPr>
        <w:t>”</w:t>
      </w:r>
      <w:r w:rsidRPr="004C6507">
        <w:rPr>
          <w:rFonts w:ascii="宋体" w:eastAsia="宋体" w:hAnsi="宋体" w:cs="宋体" w:hint="eastAsia"/>
          <w:b/>
          <w:kern w:val="0"/>
          <w:sz w:val="32"/>
          <w:szCs w:val="32"/>
          <w:shd w:val="clear" w:color="auto" w:fill="FFFFFF"/>
          <w:lang w:bidi="ar"/>
        </w:rPr>
        <w:t>物体打击较大生产安全事故调查报告</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2013</w:t>
      </w:r>
      <w:r w:rsidRPr="004C6507">
        <w:rPr>
          <w:rFonts w:ascii="宋体" w:eastAsia="宋体" w:hAnsi="宋体" w:cs="宋体" w:hint="eastAsia"/>
          <w:sz w:val="21"/>
          <w:szCs w:val="21"/>
          <w:shd w:val="clear" w:color="auto" w:fill="FFFFFF"/>
        </w:rPr>
        <w:t>年</w:t>
      </w:r>
      <w:r w:rsidRPr="004C6507">
        <w:rPr>
          <w:rFonts w:ascii="宋体" w:eastAsia="宋体" w:hAnsi="宋体" w:cs="宋体" w:hint="eastAsia"/>
          <w:sz w:val="21"/>
          <w:szCs w:val="21"/>
          <w:shd w:val="clear" w:color="auto" w:fill="FFFFFF"/>
        </w:rPr>
        <w:t>10</w:t>
      </w:r>
      <w:r w:rsidRPr="004C6507">
        <w:rPr>
          <w:rFonts w:ascii="宋体" w:eastAsia="宋体" w:hAnsi="宋体" w:cs="宋体" w:hint="eastAsia"/>
          <w:sz w:val="21"/>
          <w:szCs w:val="21"/>
          <w:shd w:val="clear" w:color="auto" w:fill="FFFFFF"/>
        </w:rPr>
        <w:t>月</w:t>
      </w:r>
      <w:r w:rsidRPr="004C6507">
        <w:rPr>
          <w:rFonts w:ascii="宋体" w:eastAsia="宋体" w:hAnsi="宋体" w:cs="宋体" w:hint="eastAsia"/>
          <w:sz w:val="21"/>
          <w:szCs w:val="21"/>
          <w:shd w:val="clear" w:color="auto" w:fill="FFFFFF"/>
        </w:rPr>
        <w:t>15</w:t>
      </w:r>
      <w:r w:rsidRPr="004C6507">
        <w:rPr>
          <w:rFonts w:ascii="宋体" w:eastAsia="宋体" w:hAnsi="宋体" w:cs="宋体" w:hint="eastAsia"/>
          <w:sz w:val="21"/>
          <w:szCs w:val="21"/>
          <w:shd w:val="clear" w:color="auto" w:fill="FFFFFF"/>
        </w:rPr>
        <w:t>日</w:t>
      </w:r>
      <w:r w:rsidRPr="004C6507">
        <w:rPr>
          <w:rFonts w:ascii="宋体" w:eastAsia="宋体" w:hAnsi="宋体" w:cs="宋体" w:hint="eastAsia"/>
          <w:sz w:val="21"/>
          <w:szCs w:val="21"/>
          <w:shd w:val="clear" w:color="auto" w:fill="FFFFFF"/>
        </w:rPr>
        <w:t>13</w:t>
      </w:r>
      <w:r w:rsidRPr="004C6507">
        <w:rPr>
          <w:rFonts w:ascii="宋体" w:eastAsia="宋体" w:hAnsi="宋体" w:cs="宋体" w:hint="eastAsia"/>
          <w:sz w:val="21"/>
          <w:szCs w:val="21"/>
          <w:shd w:val="clear" w:color="auto" w:fill="FFFFFF"/>
        </w:rPr>
        <w:t>时左右，铜陵市华通物资有限公司在铜陵经济技术开发区西湖二路滨江变电站旁拆除</w:t>
      </w:r>
      <w:proofErr w:type="gramStart"/>
      <w:r w:rsidRPr="004C6507">
        <w:rPr>
          <w:rFonts w:ascii="宋体" w:eastAsia="宋体" w:hAnsi="宋体" w:cs="宋体" w:hint="eastAsia"/>
          <w:sz w:val="21"/>
          <w:szCs w:val="21"/>
          <w:shd w:val="clear" w:color="auto" w:fill="FFFFFF"/>
        </w:rPr>
        <w:t>一</w:t>
      </w:r>
      <w:proofErr w:type="gramEnd"/>
      <w:r w:rsidRPr="004C6507">
        <w:rPr>
          <w:rFonts w:ascii="宋体" w:eastAsia="宋体" w:hAnsi="宋体" w:cs="宋体" w:hint="eastAsia"/>
          <w:sz w:val="21"/>
          <w:szCs w:val="21"/>
          <w:shd w:val="clear" w:color="auto" w:fill="FFFFFF"/>
        </w:rPr>
        <w:t>废弃的</w:t>
      </w:r>
      <w:r w:rsidRPr="004C6507">
        <w:rPr>
          <w:rFonts w:ascii="宋体" w:eastAsia="宋体" w:hAnsi="宋体" w:cs="宋体" w:hint="eastAsia"/>
          <w:sz w:val="21"/>
          <w:szCs w:val="21"/>
          <w:shd w:val="clear" w:color="auto" w:fill="FFFFFF"/>
        </w:rPr>
        <w:t>110KV</w:t>
      </w:r>
      <w:proofErr w:type="gramStart"/>
      <w:r w:rsidRPr="004C6507">
        <w:rPr>
          <w:rFonts w:ascii="宋体" w:eastAsia="宋体" w:hAnsi="宋体" w:cs="宋体" w:hint="eastAsia"/>
          <w:sz w:val="21"/>
          <w:szCs w:val="21"/>
          <w:shd w:val="clear" w:color="auto" w:fill="FFFFFF"/>
        </w:rPr>
        <w:t>滨安</w:t>
      </w:r>
      <w:r w:rsidRPr="004C6507">
        <w:rPr>
          <w:rFonts w:ascii="宋体" w:eastAsia="宋体" w:hAnsi="宋体" w:cs="宋体" w:hint="eastAsia"/>
          <w:sz w:val="21"/>
          <w:szCs w:val="21"/>
          <w:shd w:val="clear" w:color="auto" w:fill="FFFFFF"/>
        </w:rPr>
        <w:t>412</w:t>
      </w:r>
      <w:r w:rsidRPr="004C6507">
        <w:rPr>
          <w:rFonts w:ascii="宋体" w:eastAsia="宋体" w:hAnsi="宋体" w:cs="宋体" w:hint="eastAsia"/>
          <w:sz w:val="21"/>
          <w:szCs w:val="21"/>
          <w:shd w:val="clear" w:color="auto" w:fill="FFFFFF"/>
        </w:rPr>
        <w:t>线</w:t>
      </w:r>
      <w:proofErr w:type="gramEnd"/>
      <w:r w:rsidRPr="004C6507">
        <w:rPr>
          <w:rFonts w:ascii="宋体" w:eastAsia="宋体" w:hAnsi="宋体" w:cs="宋体" w:hint="eastAsia"/>
          <w:sz w:val="21"/>
          <w:szCs w:val="21"/>
          <w:shd w:val="clear" w:color="auto" w:fill="FFFFFF"/>
        </w:rPr>
        <w:t>供电铁塔时，铁塔发生倒塌并砸中塔下一工棚，造成工棚内</w:t>
      </w:r>
      <w:r w:rsidRPr="004C6507">
        <w:rPr>
          <w:rFonts w:ascii="宋体" w:eastAsia="宋体" w:hAnsi="宋体" w:cs="宋体" w:hint="eastAsia"/>
          <w:sz w:val="21"/>
          <w:szCs w:val="21"/>
          <w:shd w:val="clear" w:color="auto" w:fill="FFFFFF"/>
        </w:rPr>
        <w:t>3</w:t>
      </w:r>
      <w:r w:rsidRPr="004C6507">
        <w:rPr>
          <w:rFonts w:ascii="宋体" w:eastAsia="宋体" w:hAnsi="宋体" w:cs="宋体" w:hint="eastAsia"/>
          <w:sz w:val="21"/>
          <w:szCs w:val="21"/>
          <w:shd w:val="clear" w:color="auto" w:fill="FFFFFF"/>
        </w:rPr>
        <w:t>人当场死亡，</w:t>
      </w:r>
      <w:r w:rsidRPr="004C6507">
        <w:rPr>
          <w:rFonts w:ascii="宋体" w:eastAsia="宋体" w:hAnsi="宋体" w:cs="宋体" w:hint="eastAsia"/>
          <w:sz w:val="21"/>
          <w:szCs w:val="21"/>
          <w:shd w:val="clear" w:color="auto" w:fill="FFFFFF"/>
        </w:rPr>
        <w:t>1</w:t>
      </w:r>
      <w:r w:rsidRPr="004C6507">
        <w:rPr>
          <w:rFonts w:ascii="宋体" w:eastAsia="宋体" w:hAnsi="宋体" w:cs="宋体" w:hint="eastAsia"/>
          <w:sz w:val="21"/>
          <w:szCs w:val="21"/>
          <w:shd w:val="clear" w:color="auto" w:fill="FFFFFF"/>
        </w:rPr>
        <w:t>人经抢救无效死亡。直接经济损失约</w:t>
      </w:r>
      <w:r w:rsidRPr="004C6507">
        <w:rPr>
          <w:rFonts w:ascii="宋体" w:eastAsia="宋体" w:hAnsi="宋体" w:cs="宋体" w:hint="eastAsia"/>
          <w:sz w:val="21"/>
          <w:szCs w:val="21"/>
          <w:shd w:val="clear" w:color="auto" w:fill="FFFFFF"/>
        </w:rPr>
        <w:t>300</w:t>
      </w:r>
      <w:r w:rsidRPr="004C6507">
        <w:rPr>
          <w:rFonts w:ascii="宋体" w:eastAsia="宋体" w:hAnsi="宋体" w:cs="宋体" w:hint="eastAsia"/>
          <w:sz w:val="21"/>
          <w:szCs w:val="21"/>
          <w:shd w:val="clear" w:color="auto" w:fill="FFFFFF"/>
        </w:rPr>
        <w:t>万元。</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依据《生产安全事故报告和调查处理条例》和《安徽省生产安全事故报告和调查处理办法》规定，经省政府批准</w:t>
      </w:r>
      <w:r w:rsidRPr="004C6507">
        <w:rPr>
          <w:rFonts w:ascii="宋体" w:eastAsia="宋体" w:hAnsi="宋体" w:cs="宋体" w:hint="eastAsia"/>
          <w:sz w:val="21"/>
          <w:szCs w:val="21"/>
          <w:shd w:val="clear" w:color="auto" w:fill="FFFFFF"/>
        </w:rPr>
        <w:t>，成立了由</w:t>
      </w:r>
      <w:proofErr w:type="gramStart"/>
      <w:r w:rsidRPr="004C6507">
        <w:rPr>
          <w:rFonts w:ascii="宋体" w:eastAsia="宋体" w:hAnsi="宋体" w:cs="宋体" w:hint="eastAsia"/>
          <w:sz w:val="21"/>
          <w:szCs w:val="21"/>
          <w:shd w:val="clear" w:color="auto" w:fill="FFFFFF"/>
        </w:rPr>
        <w:t>省安全</w:t>
      </w:r>
      <w:proofErr w:type="gramEnd"/>
      <w:r w:rsidRPr="004C6507">
        <w:rPr>
          <w:rFonts w:ascii="宋体" w:eastAsia="宋体" w:hAnsi="宋体" w:cs="宋体" w:hint="eastAsia"/>
          <w:sz w:val="21"/>
          <w:szCs w:val="21"/>
          <w:shd w:val="clear" w:color="auto" w:fill="FFFFFF"/>
        </w:rPr>
        <w:t>监管局为组长单位，省监察厅、省公安厅、</w:t>
      </w:r>
      <w:proofErr w:type="gramStart"/>
      <w:r w:rsidRPr="004C6507">
        <w:rPr>
          <w:rFonts w:ascii="宋体" w:eastAsia="宋体" w:hAnsi="宋体" w:cs="宋体" w:hint="eastAsia"/>
          <w:sz w:val="21"/>
          <w:szCs w:val="21"/>
          <w:shd w:val="clear" w:color="auto" w:fill="FFFFFF"/>
        </w:rPr>
        <w:t>省住建</w:t>
      </w:r>
      <w:proofErr w:type="gramEnd"/>
      <w:r w:rsidRPr="004C6507">
        <w:rPr>
          <w:rFonts w:ascii="宋体" w:eastAsia="宋体" w:hAnsi="宋体" w:cs="宋体" w:hint="eastAsia"/>
          <w:sz w:val="21"/>
          <w:szCs w:val="21"/>
          <w:shd w:val="clear" w:color="auto" w:fill="FFFFFF"/>
        </w:rPr>
        <w:t>厅、省总工会、铜陵市人民政府有关人员组成的省政府铜陵市</w:t>
      </w:r>
      <w:r w:rsidRPr="004C6507">
        <w:rPr>
          <w:rFonts w:ascii="宋体" w:eastAsia="宋体" w:hAnsi="宋体" w:cs="宋体" w:hint="eastAsia"/>
          <w:sz w:val="21"/>
          <w:szCs w:val="21"/>
          <w:shd w:val="clear" w:color="auto" w:fill="FFFFFF"/>
        </w:rPr>
        <w:t>110kv</w:t>
      </w:r>
      <w:proofErr w:type="gramStart"/>
      <w:r w:rsidRPr="004C6507">
        <w:rPr>
          <w:rFonts w:ascii="宋体" w:eastAsia="宋体" w:hAnsi="宋体" w:cs="宋体" w:hint="eastAsia"/>
          <w:sz w:val="21"/>
          <w:szCs w:val="21"/>
          <w:shd w:val="clear" w:color="auto" w:fill="FFFFFF"/>
        </w:rPr>
        <w:t>滨安</w:t>
      </w:r>
      <w:r w:rsidRPr="004C6507">
        <w:rPr>
          <w:rFonts w:ascii="宋体" w:eastAsia="宋体" w:hAnsi="宋体" w:cs="宋体" w:hint="eastAsia"/>
          <w:sz w:val="21"/>
          <w:szCs w:val="21"/>
          <w:shd w:val="clear" w:color="auto" w:fill="FFFFFF"/>
        </w:rPr>
        <w:t>412</w:t>
      </w:r>
      <w:r w:rsidRPr="004C6507">
        <w:rPr>
          <w:rFonts w:ascii="宋体" w:eastAsia="宋体" w:hAnsi="宋体" w:cs="宋体" w:hint="eastAsia"/>
          <w:sz w:val="21"/>
          <w:szCs w:val="21"/>
          <w:shd w:val="clear" w:color="auto" w:fill="FFFFFF"/>
        </w:rPr>
        <w:t>线</w:t>
      </w:r>
      <w:proofErr w:type="gramEnd"/>
      <w:r w:rsidRPr="004C6507">
        <w:rPr>
          <w:rFonts w:ascii="宋体" w:eastAsia="宋体" w:hAnsi="宋体" w:cs="宋体" w:hint="eastAsia"/>
          <w:sz w:val="21"/>
          <w:szCs w:val="21"/>
          <w:shd w:val="clear" w:color="auto" w:fill="FFFFFF"/>
        </w:rPr>
        <w:t>拆移工程“</w:t>
      </w:r>
      <w:r w:rsidRPr="004C6507">
        <w:rPr>
          <w:rFonts w:ascii="宋体" w:eastAsia="宋体" w:hAnsi="宋体" w:cs="宋体" w:hint="eastAsia"/>
          <w:sz w:val="21"/>
          <w:szCs w:val="21"/>
          <w:shd w:val="clear" w:color="auto" w:fill="FFFFFF"/>
        </w:rPr>
        <w:t>10.15</w:t>
      </w:r>
      <w:r w:rsidRPr="004C6507">
        <w:rPr>
          <w:rFonts w:ascii="宋体" w:eastAsia="宋体" w:hAnsi="宋体" w:cs="宋体" w:hint="eastAsia"/>
          <w:sz w:val="21"/>
          <w:szCs w:val="21"/>
          <w:shd w:val="clear" w:color="auto" w:fill="FFFFFF"/>
        </w:rPr>
        <w:t>”物体打击较大生产安全事故调查组，并邀请了省人民检察院参加事故调查工作（名单见附件</w:t>
      </w:r>
      <w:r w:rsidRPr="004C6507">
        <w:rPr>
          <w:rFonts w:ascii="宋体" w:eastAsia="宋体" w:hAnsi="宋体" w:cs="宋体" w:hint="eastAsia"/>
          <w:sz w:val="21"/>
          <w:szCs w:val="21"/>
          <w:shd w:val="clear" w:color="auto" w:fill="FFFFFF"/>
        </w:rPr>
        <w:t>1</w:t>
      </w:r>
      <w:r w:rsidRPr="004C6507">
        <w:rPr>
          <w:rFonts w:ascii="宋体" w:eastAsia="宋体" w:hAnsi="宋体" w:cs="宋体" w:hint="eastAsia"/>
          <w:sz w:val="21"/>
          <w:szCs w:val="21"/>
          <w:shd w:val="clear" w:color="auto" w:fill="FFFFFF"/>
        </w:rPr>
        <w:t>）。同时，聘请了</w:t>
      </w:r>
      <w:r w:rsidRPr="004C6507">
        <w:rPr>
          <w:rFonts w:ascii="宋体" w:eastAsia="宋体" w:hAnsi="宋体" w:cs="宋体" w:hint="eastAsia"/>
          <w:sz w:val="21"/>
          <w:szCs w:val="21"/>
          <w:shd w:val="clear" w:color="auto" w:fill="FFFFFF"/>
        </w:rPr>
        <w:t>2</w:t>
      </w:r>
      <w:r w:rsidRPr="004C6507">
        <w:rPr>
          <w:rFonts w:ascii="宋体" w:eastAsia="宋体" w:hAnsi="宋体" w:cs="宋体" w:hint="eastAsia"/>
          <w:sz w:val="21"/>
          <w:szCs w:val="21"/>
          <w:shd w:val="clear" w:color="auto" w:fill="FFFFFF"/>
        </w:rPr>
        <w:t>名技术专家，对事故技术原因进行分析认定。</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事故调查组按照“四不放过”和“科学严谨、依法依规、实事求是、注重实效”的原则，在地方政府及其有关部门、单位的积极配合下，通过实地勘察、调查取证、查阅资料、询问有关人员，核实了事故发生的经过、原因，认定了事故的性质</w:t>
      </w:r>
      <w:r w:rsidRPr="004C6507">
        <w:rPr>
          <w:rFonts w:ascii="宋体" w:eastAsia="宋体" w:hAnsi="宋体" w:cs="宋体" w:hint="eastAsia"/>
          <w:sz w:val="21"/>
          <w:szCs w:val="21"/>
          <w:shd w:val="clear" w:color="auto" w:fill="FFFFFF"/>
        </w:rPr>
        <w:t>和责任，提出了责任处理建议，并针对暴露出的薄弱环节，提出了防范措施建议，形成了事故调查报告。现将有关情况报告如下：</w:t>
      </w:r>
    </w:p>
    <w:p w:rsidR="00B3689E" w:rsidRPr="004C6507" w:rsidRDefault="00E8394A" w:rsidP="004C6507">
      <w:pPr>
        <w:pStyle w:val="a3"/>
        <w:widowControl/>
        <w:shd w:val="clear" w:color="auto" w:fill="FFFFFF"/>
        <w:spacing w:beforeAutospacing="0" w:afterAutospacing="0" w:line="360" w:lineRule="auto"/>
        <w:ind w:firstLineChars="200" w:firstLine="422"/>
        <w:jc w:val="both"/>
        <w:rPr>
          <w:rFonts w:ascii="宋体" w:eastAsia="宋体" w:hAnsi="宋体" w:cs="宋体"/>
          <w:b/>
          <w:sz w:val="21"/>
          <w:szCs w:val="21"/>
        </w:rPr>
      </w:pPr>
      <w:r w:rsidRPr="004C6507">
        <w:rPr>
          <w:rFonts w:ascii="宋体" w:eastAsia="宋体" w:hAnsi="宋体" w:cs="宋体" w:hint="eastAsia"/>
          <w:b/>
          <w:sz w:val="21"/>
          <w:szCs w:val="21"/>
          <w:shd w:val="clear" w:color="auto" w:fill="FFFFFF"/>
        </w:rPr>
        <w:t>一、</w:t>
      </w:r>
      <w:r w:rsidRPr="004C6507">
        <w:rPr>
          <w:rFonts w:ascii="宋体" w:eastAsia="宋体" w:hAnsi="宋体" w:cs="宋体" w:hint="eastAsia"/>
          <w:b/>
          <w:sz w:val="21"/>
          <w:szCs w:val="21"/>
          <w:shd w:val="clear" w:color="auto" w:fill="FFFFFF"/>
        </w:rPr>
        <w:t>基本情况</w:t>
      </w:r>
    </w:p>
    <w:p w:rsidR="00B3689E" w:rsidRPr="004C6507" w:rsidRDefault="00E8394A">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4C6507">
        <w:rPr>
          <w:rFonts w:ascii="宋体" w:eastAsia="宋体" w:hAnsi="宋体" w:cs="宋体" w:hint="eastAsia"/>
          <w:b/>
          <w:sz w:val="21"/>
          <w:szCs w:val="21"/>
          <w:shd w:val="clear" w:color="auto" w:fill="FFFFFF"/>
        </w:rPr>
        <w:t>（一）建设单位基本情况</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铜陵市建城置业有限</w:t>
      </w:r>
      <w:r w:rsidRPr="004C6507">
        <w:rPr>
          <w:rFonts w:ascii="宋体" w:eastAsia="宋体" w:hAnsi="宋体" w:cs="宋体" w:hint="eastAsia"/>
          <w:sz w:val="21"/>
          <w:szCs w:val="21"/>
          <w:shd w:val="clear" w:color="auto" w:fill="FFFFFF"/>
        </w:rPr>
        <w:t>责任</w:t>
      </w:r>
      <w:r w:rsidRPr="004C6507">
        <w:rPr>
          <w:rFonts w:ascii="宋体" w:eastAsia="宋体" w:hAnsi="宋体" w:cs="宋体" w:hint="eastAsia"/>
          <w:sz w:val="21"/>
          <w:szCs w:val="21"/>
          <w:shd w:val="clear" w:color="auto" w:fill="FFFFFF"/>
        </w:rPr>
        <w:t>公司（以下简称“建城公司”），为铜陵大江投资控股有限公司的全资子公司，成立于</w:t>
      </w:r>
      <w:r w:rsidRPr="004C6507">
        <w:rPr>
          <w:rFonts w:ascii="宋体" w:eastAsia="宋体" w:hAnsi="宋体" w:cs="宋体" w:hint="eastAsia"/>
          <w:sz w:val="21"/>
          <w:szCs w:val="21"/>
          <w:shd w:val="clear" w:color="auto" w:fill="FFFFFF"/>
        </w:rPr>
        <w:t>2005</w:t>
      </w:r>
      <w:r w:rsidRPr="004C6507">
        <w:rPr>
          <w:rFonts w:ascii="宋体" w:eastAsia="宋体" w:hAnsi="宋体" w:cs="宋体" w:hint="eastAsia"/>
          <w:sz w:val="21"/>
          <w:szCs w:val="21"/>
          <w:shd w:val="clear" w:color="auto" w:fill="FFFFFF"/>
        </w:rPr>
        <w:t>年</w:t>
      </w:r>
      <w:r w:rsidRPr="004C6507">
        <w:rPr>
          <w:rFonts w:ascii="宋体" w:eastAsia="宋体" w:hAnsi="宋体" w:cs="宋体" w:hint="eastAsia"/>
          <w:sz w:val="21"/>
          <w:szCs w:val="21"/>
          <w:shd w:val="clear" w:color="auto" w:fill="FFFFFF"/>
        </w:rPr>
        <w:t>2</w:t>
      </w:r>
      <w:r w:rsidRPr="004C6507">
        <w:rPr>
          <w:rFonts w:ascii="宋体" w:eastAsia="宋体" w:hAnsi="宋体" w:cs="宋体" w:hint="eastAsia"/>
          <w:sz w:val="21"/>
          <w:szCs w:val="21"/>
          <w:shd w:val="clear" w:color="auto" w:fill="FFFFFF"/>
        </w:rPr>
        <w:t>月</w:t>
      </w:r>
      <w:r w:rsidRPr="004C6507">
        <w:rPr>
          <w:rFonts w:ascii="宋体" w:eastAsia="宋体" w:hAnsi="宋体" w:cs="宋体" w:hint="eastAsia"/>
          <w:sz w:val="21"/>
          <w:szCs w:val="21"/>
          <w:shd w:val="clear" w:color="auto" w:fill="FFFFFF"/>
        </w:rPr>
        <w:t>21</w:t>
      </w:r>
      <w:r w:rsidRPr="004C6507">
        <w:rPr>
          <w:rFonts w:ascii="宋体" w:eastAsia="宋体" w:hAnsi="宋体" w:cs="宋体" w:hint="eastAsia"/>
          <w:sz w:val="21"/>
          <w:szCs w:val="21"/>
          <w:shd w:val="clear" w:color="auto" w:fill="FFFFFF"/>
        </w:rPr>
        <w:t>日，法定代表人朱新宇，注册资本</w:t>
      </w:r>
      <w:r w:rsidRPr="004C6507">
        <w:rPr>
          <w:rFonts w:ascii="宋体" w:eastAsia="宋体" w:hAnsi="宋体" w:cs="宋体" w:hint="eastAsia"/>
          <w:sz w:val="21"/>
          <w:szCs w:val="21"/>
          <w:shd w:val="clear" w:color="auto" w:fill="FFFFFF"/>
        </w:rPr>
        <w:t>2000</w:t>
      </w:r>
      <w:r w:rsidRPr="004C6507">
        <w:rPr>
          <w:rFonts w:ascii="宋体" w:eastAsia="宋体" w:hAnsi="宋体" w:cs="宋体" w:hint="eastAsia"/>
          <w:sz w:val="21"/>
          <w:szCs w:val="21"/>
          <w:shd w:val="clear" w:color="auto" w:fill="FFFFFF"/>
        </w:rPr>
        <w:t>万元，经营范围为房地产开发（三级资质）。其主要职能是根据铜陵经济技术开发区建设和发展需要，负责开发区政府性投资项目建设。公司下设综合部、工程管理部、项目运行部和财务部等四个部门。</w:t>
      </w:r>
    </w:p>
    <w:p w:rsidR="00B3689E" w:rsidRPr="004C6507" w:rsidRDefault="00E8394A">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4C6507">
        <w:rPr>
          <w:rFonts w:ascii="宋体" w:eastAsia="宋体" w:hAnsi="宋体" w:cs="宋体" w:hint="eastAsia"/>
          <w:b/>
          <w:sz w:val="21"/>
          <w:szCs w:val="21"/>
          <w:shd w:val="clear" w:color="auto" w:fill="FFFFFF"/>
        </w:rPr>
        <w:t>（二）拆除单位基本情况</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铜陵市华通物资有限公司（以下简称“华通公司”），成立于</w:t>
      </w:r>
      <w:r w:rsidRPr="004C6507">
        <w:rPr>
          <w:rFonts w:ascii="宋体" w:eastAsia="宋体" w:hAnsi="宋体" w:cs="宋体" w:hint="eastAsia"/>
          <w:sz w:val="21"/>
          <w:szCs w:val="21"/>
          <w:shd w:val="clear" w:color="auto" w:fill="FFFFFF"/>
        </w:rPr>
        <w:t>2012</w:t>
      </w:r>
      <w:r w:rsidRPr="004C6507">
        <w:rPr>
          <w:rFonts w:ascii="宋体" w:eastAsia="宋体" w:hAnsi="宋体" w:cs="宋体" w:hint="eastAsia"/>
          <w:sz w:val="21"/>
          <w:szCs w:val="21"/>
          <w:shd w:val="clear" w:color="auto" w:fill="FFFFFF"/>
        </w:rPr>
        <w:t>年</w:t>
      </w:r>
      <w:r w:rsidRPr="004C6507">
        <w:rPr>
          <w:rFonts w:ascii="宋体" w:eastAsia="宋体" w:hAnsi="宋体" w:cs="宋体" w:hint="eastAsia"/>
          <w:sz w:val="21"/>
          <w:szCs w:val="21"/>
          <w:shd w:val="clear" w:color="auto" w:fill="FFFFFF"/>
        </w:rPr>
        <w:t>2</w:t>
      </w:r>
      <w:r w:rsidRPr="004C6507">
        <w:rPr>
          <w:rFonts w:ascii="宋体" w:eastAsia="宋体" w:hAnsi="宋体" w:cs="宋体" w:hint="eastAsia"/>
          <w:sz w:val="21"/>
          <w:szCs w:val="21"/>
          <w:shd w:val="clear" w:color="auto" w:fill="FFFFFF"/>
        </w:rPr>
        <w:t>月</w:t>
      </w:r>
      <w:r w:rsidRPr="004C6507">
        <w:rPr>
          <w:rFonts w:ascii="宋体" w:eastAsia="宋体" w:hAnsi="宋体" w:cs="宋体" w:hint="eastAsia"/>
          <w:sz w:val="21"/>
          <w:szCs w:val="21"/>
          <w:shd w:val="clear" w:color="auto" w:fill="FFFFFF"/>
        </w:rPr>
        <w:t>21</w:t>
      </w:r>
      <w:r w:rsidRPr="004C6507">
        <w:rPr>
          <w:rFonts w:ascii="宋体" w:eastAsia="宋体" w:hAnsi="宋体" w:cs="宋体" w:hint="eastAsia"/>
          <w:sz w:val="21"/>
          <w:szCs w:val="21"/>
          <w:shd w:val="clear" w:color="auto" w:fill="FFFFFF"/>
        </w:rPr>
        <w:t>日，法定代表</w:t>
      </w:r>
      <w:proofErr w:type="gramStart"/>
      <w:r w:rsidRPr="004C6507">
        <w:rPr>
          <w:rFonts w:ascii="宋体" w:eastAsia="宋体" w:hAnsi="宋体" w:cs="宋体" w:hint="eastAsia"/>
          <w:sz w:val="21"/>
          <w:szCs w:val="21"/>
          <w:shd w:val="clear" w:color="auto" w:fill="FFFFFF"/>
        </w:rPr>
        <w:t>人梅军平</w:t>
      </w:r>
      <w:proofErr w:type="gramEnd"/>
      <w:r w:rsidRPr="004C6507">
        <w:rPr>
          <w:rFonts w:ascii="宋体" w:eastAsia="宋体" w:hAnsi="宋体" w:cs="宋体" w:hint="eastAsia"/>
          <w:sz w:val="21"/>
          <w:szCs w:val="21"/>
          <w:shd w:val="clear" w:color="auto" w:fill="FFFFFF"/>
        </w:rPr>
        <w:t>，注册资本</w:t>
      </w:r>
      <w:r w:rsidRPr="004C6507">
        <w:rPr>
          <w:rFonts w:ascii="宋体" w:eastAsia="宋体" w:hAnsi="宋体" w:cs="宋体" w:hint="eastAsia"/>
          <w:sz w:val="21"/>
          <w:szCs w:val="21"/>
          <w:shd w:val="clear" w:color="auto" w:fill="FFFFFF"/>
        </w:rPr>
        <w:t>100</w:t>
      </w:r>
      <w:r w:rsidRPr="004C6507">
        <w:rPr>
          <w:rFonts w:ascii="宋体" w:eastAsia="宋体" w:hAnsi="宋体" w:cs="宋体" w:hint="eastAsia"/>
          <w:sz w:val="21"/>
          <w:szCs w:val="21"/>
          <w:shd w:val="clear" w:color="auto" w:fill="FFFFFF"/>
        </w:rPr>
        <w:t>万元，经营范围为：一般经营项目，五金、机电、钢材、建材、化工机械、矿山配件、矿产品、劳保用品、办公用品销售，废旧金属回收、销售。公司现有员工</w:t>
      </w:r>
      <w:r w:rsidRPr="004C6507">
        <w:rPr>
          <w:rFonts w:ascii="宋体" w:eastAsia="宋体" w:hAnsi="宋体" w:cs="宋体" w:hint="eastAsia"/>
          <w:sz w:val="21"/>
          <w:szCs w:val="21"/>
          <w:shd w:val="clear" w:color="auto" w:fill="FFFFFF"/>
        </w:rPr>
        <w:t>2</w:t>
      </w:r>
      <w:r w:rsidRPr="004C6507">
        <w:rPr>
          <w:rFonts w:ascii="宋体" w:eastAsia="宋体" w:hAnsi="宋体" w:cs="宋体" w:hint="eastAsia"/>
          <w:sz w:val="21"/>
          <w:szCs w:val="21"/>
          <w:shd w:val="clear" w:color="auto" w:fill="FFFFFF"/>
        </w:rPr>
        <w:t>人。</w:t>
      </w:r>
    </w:p>
    <w:p w:rsidR="00B3689E" w:rsidRPr="004C6507" w:rsidRDefault="00E8394A">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4C6507">
        <w:rPr>
          <w:rFonts w:ascii="宋体" w:eastAsia="宋体" w:hAnsi="宋体" w:cs="宋体" w:hint="eastAsia"/>
          <w:b/>
          <w:sz w:val="21"/>
          <w:szCs w:val="21"/>
          <w:shd w:val="clear" w:color="auto" w:fill="FFFFFF"/>
        </w:rPr>
        <w:lastRenderedPageBreak/>
        <w:t>（三）事故项目招投标基本情况</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因</w:t>
      </w:r>
      <w:r w:rsidRPr="004C6507">
        <w:rPr>
          <w:rFonts w:ascii="宋体" w:eastAsia="宋体" w:hAnsi="宋体" w:cs="宋体" w:hint="eastAsia"/>
          <w:sz w:val="21"/>
          <w:szCs w:val="21"/>
          <w:shd w:val="clear" w:color="auto" w:fill="FFFFFF"/>
        </w:rPr>
        <w:t>220KV2879</w:t>
      </w:r>
      <w:r w:rsidRPr="004C6507">
        <w:rPr>
          <w:rFonts w:ascii="宋体" w:eastAsia="宋体" w:hAnsi="宋体" w:cs="宋体" w:hint="eastAsia"/>
          <w:sz w:val="21"/>
          <w:szCs w:val="21"/>
          <w:shd w:val="clear" w:color="auto" w:fill="FFFFFF"/>
        </w:rPr>
        <w:t>号线和</w:t>
      </w:r>
      <w:r w:rsidRPr="004C6507">
        <w:rPr>
          <w:rFonts w:ascii="宋体" w:eastAsia="宋体" w:hAnsi="宋体" w:cs="宋体" w:hint="eastAsia"/>
          <w:sz w:val="21"/>
          <w:szCs w:val="21"/>
          <w:shd w:val="clear" w:color="auto" w:fill="FFFFFF"/>
        </w:rPr>
        <w:t>110KV412</w:t>
      </w:r>
      <w:r w:rsidRPr="004C6507">
        <w:rPr>
          <w:rFonts w:ascii="宋体" w:eastAsia="宋体" w:hAnsi="宋体" w:cs="宋体" w:hint="eastAsia"/>
          <w:sz w:val="21"/>
          <w:szCs w:val="21"/>
          <w:shd w:val="clear" w:color="auto" w:fill="FFFFFF"/>
        </w:rPr>
        <w:t>号线部分塔线位于建设中的溪</w:t>
      </w:r>
      <w:proofErr w:type="gramStart"/>
      <w:r w:rsidRPr="004C6507">
        <w:rPr>
          <w:rFonts w:ascii="宋体" w:eastAsia="宋体" w:hAnsi="宋体" w:cs="宋体" w:hint="eastAsia"/>
          <w:sz w:val="21"/>
          <w:szCs w:val="21"/>
          <w:shd w:val="clear" w:color="auto" w:fill="FFFFFF"/>
        </w:rPr>
        <w:t>潭小区地块</w:t>
      </w:r>
      <w:proofErr w:type="gramEnd"/>
      <w:r w:rsidRPr="004C6507">
        <w:rPr>
          <w:rFonts w:ascii="宋体" w:eastAsia="宋体" w:hAnsi="宋体" w:cs="宋体" w:hint="eastAsia"/>
          <w:sz w:val="21"/>
          <w:szCs w:val="21"/>
          <w:shd w:val="clear" w:color="auto" w:fill="FFFFFF"/>
        </w:rPr>
        <w:t>，需要进行迁移改建。</w:t>
      </w:r>
      <w:r w:rsidRPr="004C6507">
        <w:rPr>
          <w:rFonts w:ascii="宋体" w:eastAsia="宋体" w:hAnsi="宋体" w:cs="宋体" w:hint="eastAsia"/>
          <w:sz w:val="21"/>
          <w:szCs w:val="21"/>
          <w:shd w:val="clear" w:color="auto" w:fill="FFFFFF"/>
        </w:rPr>
        <w:t>2013</w:t>
      </w:r>
      <w:r w:rsidRPr="004C6507">
        <w:rPr>
          <w:rFonts w:ascii="宋体" w:eastAsia="宋体" w:hAnsi="宋体" w:cs="宋体" w:hint="eastAsia"/>
          <w:sz w:val="21"/>
          <w:szCs w:val="21"/>
          <w:shd w:val="clear" w:color="auto" w:fill="FFFFFF"/>
        </w:rPr>
        <w:t>年</w:t>
      </w:r>
      <w:r w:rsidRPr="004C6507">
        <w:rPr>
          <w:rFonts w:ascii="宋体" w:eastAsia="宋体" w:hAnsi="宋体" w:cs="宋体" w:hint="eastAsia"/>
          <w:sz w:val="21"/>
          <w:szCs w:val="21"/>
          <w:shd w:val="clear" w:color="auto" w:fill="FFFFFF"/>
        </w:rPr>
        <w:t>4</w:t>
      </w:r>
      <w:r w:rsidRPr="004C6507">
        <w:rPr>
          <w:rFonts w:ascii="宋体" w:eastAsia="宋体" w:hAnsi="宋体" w:cs="宋体" w:hint="eastAsia"/>
          <w:sz w:val="21"/>
          <w:szCs w:val="21"/>
          <w:shd w:val="clear" w:color="auto" w:fill="FFFFFF"/>
        </w:rPr>
        <w:t>月份，经开发区管委会批准，由开发区重点工程建设办公室将上述线路迁移改建任务派至建城公司。</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接</w:t>
      </w:r>
      <w:r w:rsidRPr="004C6507">
        <w:rPr>
          <w:rFonts w:ascii="宋体" w:eastAsia="宋体" w:hAnsi="宋体" w:cs="宋体" w:hint="eastAsia"/>
          <w:sz w:val="21"/>
          <w:szCs w:val="21"/>
          <w:shd w:val="clear" w:color="auto" w:fill="FFFFFF"/>
        </w:rPr>
        <w:t>到任务后，建城公司将</w:t>
      </w:r>
      <w:r w:rsidRPr="004C6507">
        <w:rPr>
          <w:rFonts w:ascii="宋体" w:eastAsia="宋体" w:hAnsi="宋体" w:cs="宋体" w:hint="eastAsia"/>
          <w:sz w:val="21"/>
          <w:szCs w:val="21"/>
          <w:shd w:val="clear" w:color="auto" w:fill="FFFFFF"/>
        </w:rPr>
        <w:t>220KV2879</w:t>
      </w:r>
      <w:r w:rsidRPr="004C6507">
        <w:rPr>
          <w:rFonts w:ascii="宋体" w:eastAsia="宋体" w:hAnsi="宋体" w:cs="宋体" w:hint="eastAsia"/>
          <w:sz w:val="21"/>
          <w:szCs w:val="21"/>
          <w:shd w:val="clear" w:color="auto" w:fill="FFFFFF"/>
        </w:rPr>
        <w:t>线和</w:t>
      </w:r>
      <w:r w:rsidRPr="004C6507">
        <w:rPr>
          <w:rFonts w:ascii="宋体" w:eastAsia="宋体" w:hAnsi="宋体" w:cs="宋体" w:hint="eastAsia"/>
          <w:sz w:val="21"/>
          <w:szCs w:val="21"/>
          <w:shd w:val="clear" w:color="auto" w:fill="FFFFFF"/>
        </w:rPr>
        <w:t>110KV412</w:t>
      </w:r>
      <w:r w:rsidRPr="004C6507">
        <w:rPr>
          <w:rFonts w:ascii="宋体" w:eastAsia="宋体" w:hAnsi="宋体" w:cs="宋体" w:hint="eastAsia"/>
          <w:sz w:val="21"/>
          <w:szCs w:val="21"/>
          <w:shd w:val="clear" w:color="auto" w:fill="FFFFFF"/>
        </w:rPr>
        <w:t>线</w:t>
      </w:r>
      <w:r w:rsidRPr="004C6507">
        <w:rPr>
          <w:rFonts w:ascii="宋体" w:eastAsia="宋体" w:hAnsi="宋体" w:cs="宋体" w:hint="eastAsia"/>
          <w:sz w:val="21"/>
          <w:szCs w:val="21"/>
          <w:shd w:val="clear" w:color="auto" w:fill="FFFFFF"/>
        </w:rPr>
        <w:t>1</w:t>
      </w:r>
      <w:r w:rsidRPr="004C6507">
        <w:rPr>
          <w:rFonts w:ascii="宋体" w:eastAsia="宋体" w:hAnsi="宋体" w:cs="宋体" w:hint="eastAsia"/>
          <w:sz w:val="21"/>
          <w:szCs w:val="21"/>
          <w:shd w:val="clear" w:color="auto" w:fill="FFFFFF"/>
        </w:rPr>
        <w:t>号</w:t>
      </w:r>
      <w:r w:rsidRPr="004C6507">
        <w:rPr>
          <w:rFonts w:ascii="宋体" w:eastAsia="宋体" w:hAnsi="宋体" w:cs="宋体" w:hint="eastAsia"/>
          <w:sz w:val="21"/>
          <w:szCs w:val="21"/>
          <w:shd w:val="clear" w:color="auto" w:fill="FFFFFF"/>
        </w:rPr>
        <w:t>-7</w:t>
      </w:r>
      <w:r w:rsidRPr="004C6507">
        <w:rPr>
          <w:rFonts w:ascii="宋体" w:eastAsia="宋体" w:hAnsi="宋体" w:cs="宋体" w:hint="eastAsia"/>
          <w:sz w:val="21"/>
          <w:szCs w:val="21"/>
          <w:shd w:val="clear" w:color="auto" w:fill="FFFFFF"/>
        </w:rPr>
        <w:t>号塔线改建和原</w:t>
      </w:r>
      <w:r w:rsidRPr="004C6507">
        <w:rPr>
          <w:rFonts w:ascii="宋体" w:eastAsia="宋体" w:hAnsi="宋体" w:cs="宋体" w:hint="eastAsia"/>
          <w:sz w:val="21"/>
          <w:szCs w:val="21"/>
          <w:shd w:val="clear" w:color="auto" w:fill="FFFFFF"/>
        </w:rPr>
        <w:t>7</w:t>
      </w:r>
      <w:r w:rsidRPr="004C6507">
        <w:rPr>
          <w:rFonts w:ascii="宋体" w:eastAsia="宋体" w:hAnsi="宋体" w:cs="宋体" w:hint="eastAsia"/>
          <w:sz w:val="21"/>
          <w:szCs w:val="21"/>
          <w:shd w:val="clear" w:color="auto" w:fill="FFFFFF"/>
        </w:rPr>
        <w:t>号废弃铁塔的拆除任务，委托给了铜陵铜能电力工程有限责任公司（以下简称“铜能公司”），并于</w:t>
      </w:r>
      <w:r w:rsidRPr="004C6507">
        <w:rPr>
          <w:rFonts w:ascii="宋体" w:eastAsia="宋体" w:hAnsi="宋体" w:cs="宋体" w:hint="eastAsia"/>
          <w:sz w:val="21"/>
          <w:szCs w:val="21"/>
          <w:shd w:val="clear" w:color="auto" w:fill="FFFFFF"/>
        </w:rPr>
        <w:t>5</w:t>
      </w:r>
      <w:r w:rsidRPr="004C6507">
        <w:rPr>
          <w:rFonts w:ascii="宋体" w:eastAsia="宋体" w:hAnsi="宋体" w:cs="宋体" w:hint="eastAsia"/>
          <w:sz w:val="21"/>
          <w:szCs w:val="21"/>
          <w:shd w:val="clear" w:color="auto" w:fill="FFFFFF"/>
        </w:rPr>
        <w:t>月</w:t>
      </w:r>
      <w:r w:rsidRPr="004C6507">
        <w:rPr>
          <w:rFonts w:ascii="宋体" w:eastAsia="宋体" w:hAnsi="宋体" w:cs="宋体" w:hint="eastAsia"/>
          <w:sz w:val="21"/>
          <w:szCs w:val="21"/>
          <w:shd w:val="clear" w:color="auto" w:fill="FFFFFF"/>
        </w:rPr>
        <w:t>8</w:t>
      </w:r>
      <w:r w:rsidRPr="004C6507">
        <w:rPr>
          <w:rFonts w:ascii="宋体" w:eastAsia="宋体" w:hAnsi="宋体" w:cs="宋体" w:hint="eastAsia"/>
          <w:sz w:val="21"/>
          <w:szCs w:val="21"/>
          <w:shd w:val="clear" w:color="auto" w:fill="FFFFFF"/>
        </w:rPr>
        <w:t>日签订了施工合同。</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对</w:t>
      </w:r>
      <w:r w:rsidRPr="004C6507">
        <w:rPr>
          <w:rFonts w:ascii="宋体" w:eastAsia="宋体" w:hAnsi="宋体" w:cs="宋体" w:hint="eastAsia"/>
          <w:sz w:val="21"/>
          <w:szCs w:val="21"/>
          <w:shd w:val="clear" w:color="auto" w:fill="FFFFFF"/>
        </w:rPr>
        <w:t>110KV412</w:t>
      </w:r>
      <w:r w:rsidRPr="004C6507">
        <w:rPr>
          <w:rFonts w:ascii="宋体" w:eastAsia="宋体" w:hAnsi="宋体" w:cs="宋体" w:hint="eastAsia"/>
          <w:sz w:val="21"/>
          <w:szCs w:val="21"/>
          <w:shd w:val="clear" w:color="auto" w:fill="FFFFFF"/>
        </w:rPr>
        <w:t>线原</w:t>
      </w:r>
      <w:r w:rsidRPr="004C6507">
        <w:rPr>
          <w:rFonts w:ascii="宋体" w:eastAsia="宋体" w:hAnsi="宋体" w:cs="宋体" w:hint="eastAsia"/>
          <w:sz w:val="21"/>
          <w:szCs w:val="21"/>
          <w:shd w:val="clear" w:color="auto" w:fill="FFFFFF"/>
        </w:rPr>
        <w:t>2</w:t>
      </w:r>
      <w:r w:rsidRPr="004C6507">
        <w:rPr>
          <w:rFonts w:ascii="宋体" w:eastAsia="宋体" w:hAnsi="宋体" w:cs="宋体" w:hint="eastAsia"/>
          <w:sz w:val="21"/>
          <w:szCs w:val="21"/>
          <w:shd w:val="clear" w:color="auto" w:fill="FFFFFF"/>
        </w:rPr>
        <w:t>号</w:t>
      </w:r>
      <w:r w:rsidRPr="004C6507">
        <w:rPr>
          <w:rFonts w:ascii="宋体" w:eastAsia="宋体" w:hAnsi="宋体" w:cs="宋体" w:hint="eastAsia"/>
          <w:sz w:val="21"/>
          <w:szCs w:val="21"/>
          <w:shd w:val="clear" w:color="auto" w:fill="FFFFFF"/>
        </w:rPr>
        <w:t>-6</w:t>
      </w:r>
      <w:r w:rsidRPr="004C6507">
        <w:rPr>
          <w:rFonts w:ascii="宋体" w:eastAsia="宋体" w:hAnsi="宋体" w:cs="宋体" w:hint="eastAsia"/>
          <w:sz w:val="21"/>
          <w:szCs w:val="21"/>
          <w:shd w:val="clear" w:color="auto" w:fill="FFFFFF"/>
        </w:rPr>
        <w:t>号废弃铁塔（</w:t>
      </w:r>
      <w:r w:rsidRPr="004C6507">
        <w:rPr>
          <w:rFonts w:ascii="宋体" w:eastAsia="宋体" w:hAnsi="宋体" w:cs="宋体" w:hint="eastAsia"/>
          <w:sz w:val="21"/>
          <w:szCs w:val="21"/>
          <w:shd w:val="clear" w:color="auto" w:fill="FFFFFF"/>
        </w:rPr>
        <w:t>1</w:t>
      </w:r>
      <w:r w:rsidRPr="004C6507">
        <w:rPr>
          <w:rFonts w:ascii="宋体" w:eastAsia="宋体" w:hAnsi="宋体" w:cs="宋体" w:hint="eastAsia"/>
          <w:sz w:val="21"/>
          <w:szCs w:val="21"/>
          <w:shd w:val="clear" w:color="auto" w:fill="FFFFFF"/>
        </w:rPr>
        <w:t>号塔仍能利用，不需拆除）的拆除和回收任务，建城公司决定采取竞争性谈判方式进行招投标，并确定由工程管理部部长陈栋强为该项目负责人。陈栋强经联系中间人裴文军（男，</w:t>
      </w:r>
      <w:r w:rsidRPr="004C6507">
        <w:rPr>
          <w:rFonts w:ascii="宋体" w:eastAsia="宋体" w:hAnsi="宋体" w:cs="宋体" w:hint="eastAsia"/>
          <w:sz w:val="21"/>
          <w:szCs w:val="21"/>
          <w:shd w:val="clear" w:color="auto" w:fill="FFFFFF"/>
        </w:rPr>
        <w:t>44</w:t>
      </w:r>
      <w:r w:rsidRPr="004C6507">
        <w:rPr>
          <w:rFonts w:ascii="宋体" w:eastAsia="宋体" w:hAnsi="宋体" w:cs="宋体" w:hint="eastAsia"/>
          <w:sz w:val="21"/>
          <w:szCs w:val="21"/>
          <w:shd w:val="clear" w:color="auto" w:fill="FFFFFF"/>
        </w:rPr>
        <w:t>岁，安徽无为县人），要其寻找</w:t>
      </w:r>
      <w:r w:rsidRPr="004C6507">
        <w:rPr>
          <w:rFonts w:ascii="宋体" w:eastAsia="宋体" w:hAnsi="宋体" w:cs="宋体" w:hint="eastAsia"/>
          <w:sz w:val="21"/>
          <w:szCs w:val="21"/>
          <w:shd w:val="clear" w:color="auto" w:fill="FFFFFF"/>
        </w:rPr>
        <w:t>3</w:t>
      </w:r>
      <w:r w:rsidRPr="004C6507">
        <w:rPr>
          <w:rFonts w:ascii="宋体" w:eastAsia="宋体" w:hAnsi="宋体" w:cs="宋体" w:hint="eastAsia"/>
          <w:sz w:val="21"/>
          <w:szCs w:val="21"/>
          <w:shd w:val="clear" w:color="auto" w:fill="FFFFFF"/>
        </w:rPr>
        <w:t>家企业参与招标。后裴文军将此项目告知给</w:t>
      </w:r>
      <w:proofErr w:type="gramStart"/>
      <w:r w:rsidRPr="004C6507">
        <w:rPr>
          <w:rFonts w:ascii="宋体" w:eastAsia="宋体" w:hAnsi="宋体" w:cs="宋体" w:hint="eastAsia"/>
          <w:sz w:val="21"/>
          <w:szCs w:val="21"/>
          <w:shd w:val="clear" w:color="auto" w:fill="FFFFFF"/>
        </w:rPr>
        <w:t>了梅军平</w:t>
      </w:r>
      <w:proofErr w:type="gramEnd"/>
      <w:r w:rsidRPr="004C6507">
        <w:rPr>
          <w:rFonts w:ascii="宋体" w:eastAsia="宋体" w:hAnsi="宋体" w:cs="宋体" w:hint="eastAsia"/>
          <w:sz w:val="21"/>
          <w:szCs w:val="21"/>
          <w:shd w:val="clear" w:color="auto" w:fill="FFFFFF"/>
        </w:rPr>
        <w:t>（裴文军妻弟，华通公司法定代表人</w:t>
      </w:r>
      <w:r w:rsidRPr="004C6507">
        <w:rPr>
          <w:rFonts w:ascii="宋体" w:eastAsia="宋体" w:hAnsi="宋体" w:cs="宋体" w:hint="eastAsia"/>
          <w:sz w:val="21"/>
          <w:szCs w:val="21"/>
          <w:shd w:val="clear" w:color="auto" w:fill="FFFFFF"/>
        </w:rPr>
        <w:t>）和梅荣军（裴文</w:t>
      </w:r>
      <w:proofErr w:type="gramStart"/>
      <w:r w:rsidRPr="004C6507">
        <w:rPr>
          <w:rFonts w:ascii="宋体" w:eastAsia="宋体" w:hAnsi="宋体" w:cs="宋体" w:hint="eastAsia"/>
          <w:sz w:val="21"/>
          <w:szCs w:val="21"/>
          <w:shd w:val="clear" w:color="auto" w:fill="FFFFFF"/>
        </w:rPr>
        <w:t>军妻子</w:t>
      </w:r>
      <w:proofErr w:type="gramEnd"/>
      <w:r w:rsidRPr="004C6507">
        <w:rPr>
          <w:rFonts w:ascii="宋体" w:eastAsia="宋体" w:hAnsi="宋体" w:cs="宋体" w:hint="eastAsia"/>
          <w:sz w:val="21"/>
          <w:szCs w:val="21"/>
          <w:shd w:val="clear" w:color="auto" w:fill="FFFFFF"/>
        </w:rPr>
        <w:t>哥哥，铜陵市荣辉物资回收有限公司法定代表人），并借用铜陵</w:t>
      </w:r>
      <w:proofErr w:type="gramStart"/>
      <w:r w:rsidRPr="004C6507">
        <w:rPr>
          <w:rFonts w:ascii="宋体" w:eastAsia="宋体" w:hAnsi="宋体" w:cs="宋体" w:hint="eastAsia"/>
          <w:sz w:val="21"/>
          <w:szCs w:val="21"/>
          <w:shd w:val="clear" w:color="auto" w:fill="FFFFFF"/>
        </w:rPr>
        <w:t>市润超金属材料</w:t>
      </w:r>
      <w:proofErr w:type="gramEnd"/>
      <w:r w:rsidRPr="004C6507">
        <w:rPr>
          <w:rFonts w:ascii="宋体" w:eastAsia="宋体" w:hAnsi="宋体" w:cs="宋体" w:hint="eastAsia"/>
          <w:sz w:val="21"/>
          <w:szCs w:val="21"/>
          <w:shd w:val="clear" w:color="auto" w:fill="FFFFFF"/>
        </w:rPr>
        <w:t>有限责任公司营业执照，约定一起参与投标。后建城公司确定由上述</w:t>
      </w:r>
      <w:r w:rsidRPr="004C6507">
        <w:rPr>
          <w:rFonts w:ascii="宋体" w:eastAsia="宋体" w:hAnsi="宋体" w:cs="宋体" w:hint="eastAsia"/>
          <w:sz w:val="21"/>
          <w:szCs w:val="21"/>
          <w:shd w:val="clear" w:color="auto" w:fill="FFFFFF"/>
        </w:rPr>
        <w:t>3</w:t>
      </w:r>
      <w:r w:rsidRPr="004C6507">
        <w:rPr>
          <w:rFonts w:ascii="宋体" w:eastAsia="宋体" w:hAnsi="宋体" w:cs="宋体" w:hint="eastAsia"/>
          <w:sz w:val="21"/>
          <w:szCs w:val="21"/>
          <w:shd w:val="clear" w:color="auto" w:fill="FFFFFF"/>
        </w:rPr>
        <w:t>家企业参与招标，并编制了招标方案。该方案于</w:t>
      </w:r>
      <w:r w:rsidRPr="004C6507">
        <w:rPr>
          <w:rFonts w:ascii="宋体" w:eastAsia="宋体" w:hAnsi="宋体" w:cs="宋体" w:hint="eastAsia"/>
          <w:sz w:val="21"/>
          <w:szCs w:val="21"/>
          <w:shd w:val="clear" w:color="auto" w:fill="FFFFFF"/>
        </w:rPr>
        <w:t>10</w:t>
      </w:r>
      <w:r w:rsidRPr="004C6507">
        <w:rPr>
          <w:rFonts w:ascii="宋体" w:eastAsia="宋体" w:hAnsi="宋体" w:cs="宋体" w:hint="eastAsia"/>
          <w:sz w:val="21"/>
          <w:szCs w:val="21"/>
          <w:shd w:val="clear" w:color="auto" w:fill="FFFFFF"/>
        </w:rPr>
        <w:t>月</w:t>
      </w:r>
      <w:r w:rsidRPr="004C6507">
        <w:rPr>
          <w:rFonts w:ascii="宋体" w:eastAsia="宋体" w:hAnsi="宋体" w:cs="宋体" w:hint="eastAsia"/>
          <w:sz w:val="21"/>
          <w:szCs w:val="21"/>
          <w:shd w:val="clear" w:color="auto" w:fill="FFFFFF"/>
        </w:rPr>
        <w:t>10</w:t>
      </w:r>
      <w:r w:rsidRPr="004C6507">
        <w:rPr>
          <w:rFonts w:ascii="宋体" w:eastAsia="宋体" w:hAnsi="宋体" w:cs="宋体" w:hint="eastAsia"/>
          <w:sz w:val="21"/>
          <w:szCs w:val="21"/>
          <w:shd w:val="clear" w:color="auto" w:fill="FFFFFF"/>
        </w:rPr>
        <w:t>日和</w:t>
      </w:r>
      <w:r w:rsidRPr="004C6507">
        <w:rPr>
          <w:rFonts w:ascii="宋体" w:eastAsia="宋体" w:hAnsi="宋体" w:cs="宋体" w:hint="eastAsia"/>
          <w:sz w:val="21"/>
          <w:szCs w:val="21"/>
          <w:shd w:val="clear" w:color="auto" w:fill="FFFFFF"/>
        </w:rPr>
        <w:t>10</w:t>
      </w:r>
      <w:r w:rsidRPr="004C6507">
        <w:rPr>
          <w:rFonts w:ascii="宋体" w:eastAsia="宋体" w:hAnsi="宋体" w:cs="宋体" w:hint="eastAsia"/>
          <w:sz w:val="21"/>
          <w:szCs w:val="21"/>
          <w:shd w:val="clear" w:color="auto" w:fill="FFFFFF"/>
        </w:rPr>
        <w:t>月</w:t>
      </w:r>
      <w:r w:rsidRPr="004C6507">
        <w:rPr>
          <w:rFonts w:ascii="宋体" w:eastAsia="宋体" w:hAnsi="宋体" w:cs="宋体" w:hint="eastAsia"/>
          <w:sz w:val="21"/>
          <w:szCs w:val="21"/>
          <w:shd w:val="clear" w:color="auto" w:fill="FFFFFF"/>
        </w:rPr>
        <w:t>11</w:t>
      </w:r>
      <w:r w:rsidRPr="004C6507">
        <w:rPr>
          <w:rFonts w:ascii="宋体" w:eastAsia="宋体" w:hAnsi="宋体" w:cs="宋体" w:hint="eastAsia"/>
          <w:sz w:val="21"/>
          <w:szCs w:val="21"/>
          <w:shd w:val="clear" w:color="auto" w:fill="FFFFFF"/>
        </w:rPr>
        <w:t>日先后得到了开发区重点办、国资办、</w:t>
      </w:r>
      <w:proofErr w:type="gramStart"/>
      <w:r w:rsidRPr="004C6507">
        <w:rPr>
          <w:rFonts w:ascii="宋体" w:eastAsia="宋体" w:hAnsi="宋体" w:cs="宋体" w:hint="eastAsia"/>
          <w:sz w:val="21"/>
          <w:szCs w:val="21"/>
          <w:shd w:val="clear" w:color="auto" w:fill="FFFFFF"/>
        </w:rPr>
        <w:t>纪检室</w:t>
      </w:r>
      <w:proofErr w:type="gramEnd"/>
      <w:r w:rsidRPr="004C6507">
        <w:rPr>
          <w:rFonts w:ascii="宋体" w:eastAsia="宋体" w:hAnsi="宋体" w:cs="宋体" w:hint="eastAsia"/>
          <w:sz w:val="21"/>
          <w:szCs w:val="21"/>
          <w:shd w:val="clear" w:color="auto" w:fill="FFFFFF"/>
        </w:rPr>
        <w:t>和管委会领导的审批。</w:t>
      </w:r>
      <w:r w:rsidRPr="004C6507">
        <w:rPr>
          <w:rFonts w:ascii="宋体" w:eastAsia="宋体" w:hAnsi="宋体" w:cs="宋体" w:hint="eastAsia"/>
          <w:sz w:val="21"/>
          <w:szCs w:val="21"/>
          <w:shd w:val="clear" w:color="auto" w:fill="FFFFFF"/>
        </w:rPr>
        <w:t>10</w:t>
      </w:r>
      <w:r w:rsidRPr="004C6507">
        <w:rPr>
          <w:rFonts w:ascii="宋体" w:eastAsia="宋体" w:hAnsi="宋体" w:cs="宋体" w:hint="eastAsia"/>
          <w:sz w:val="21"/>
          <w:szCs w:val="21"/>
          <w:shd w:val="clear" w:color="auto" w:fill="FFFFFF"/>
        </w:rPr>
        <w:t>月</w:t>
      </w:r>
      <w:r w:rsidRPr="004C6507">
        <w:rPr>
          <w:rFonts w:ascii="宋体" w:eastAsia="宋体" w:hAnsi="宋体" w:cs="宋体" w:hint="eastAsia"/>
          <w:sz w:val="21"/>
          <w:szCs w:val="21"/>
          <w:shd w:val="clear" w:color="auto" w:fill="FFFFFF"/>
        </w:rPr>
        <w:t>12</w:t>
      </w:r>
      <w:r w:rsidRPr="004C6507">
        <w:rPr>
          <w:rFonts w:ascii="宋体" w:eastAsia="宋体" w:hAnsi="宋体" w:cs="宋体" w:hint="eastAsia"/>
          <w:sz w:val="21"/>
          <w:szCs w:val="21"/>
          <w:shd w:val="clear" w:color="auto" w:fill="FFFFFF"/>
        </w:rPr>
        <w:t>日下午，建城公司对该项目进行了开标，经一轮竞标，推荐华通公司为中标单位，中标价为</w:t>
      </w:r>
      <w:r w:rsidRPr="004C6507">
        <w:rPr>
          <w:rFonts w:ascii="宋体" w:eastAsia="宋体" w:hAnsi="宋体" w:cs="宋体" w:hint="eastAsia"/>
          <w:sz w:val="21"/>
          <w:szCs w:val="21"/>
          <w:shd w:val="clear" w:color="auto" w:fill="FFFFFF"/>
        </w:rPr>
        <w:t>11600</w:t>
      </w:r>
      <w:r w:rsidRPr="004C6507">
        <w:rPr>
          <w:rFonts w:ascii="宋体" w:eastAsia="宋体" w:hAnsi="宋体" w:cs="宋体" w:hint="eastAsia"/>
          <w:sz w:val="21"/>
          <w:szCs w:val="21"/>
          <w:shd w:val="clear" w:color="auto" w:fill="FFFFFF"/>
        </w:rPr>
        <w:t>元。中标后，</w:t>
      </w:r>
      <w:proofErr w:type="gramStart"/>
      <w:r w:rsidRPr="004C6507">
        <w:rPr>
          <w:rFonts w:ascii="宋体" w:eastAsia="宋体" w:hAnsi="宋体" w:cs="宋体" w:hint="eastAsia"/>
          <w:sz w:val="21"/>
          <w:szCs w:val="21"/>
          <w:shd w:val="clear" w:color="auto" w:fill="FFFFFF"/>
        </w:rPr>
        <w:t>梅军平</w:t>
      </w:r>
      <w:proofErr w:type="gramEnd"/>
      <w:r w:rsidRPr="004C6507">
        <w:rPr>
          <w:rFonts w:ascii="宋体" w:eastAsia="宋体" w:hAnsi="宋体" w:cs="宋体" w:hint="eastAsia"/>
          <w:sz w:val="21"/>
          <w:szCs w:val="21"/>
          <w:shd w:val="clear" w:color="auto" w:fill="FFFFFF"/>
        </w:rPr>
        <w:t>因忙于其他业务，随即委托梅荣军负责具体实施，并利润自得。</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因</w:t>
      </w:r>
      <w:r w:rsidRPr="004C6507">
        <w:rPr>
          <w:rFonts w:ascii="宋体" w:eastAsia="宋体" w:hAnsi="宋体" w:cs="宋体" w:hint="eastAsia"/>
          <w:sz w:val="21"/>
          <w:szCs w:val="21"/>
          <w:shd w:val="clear" w:color="auto" w:fill="FFFFFF"/>
        </w:rPr>
        <w:t>12</w:t>
      </w:r>
      <w:r w:rsidRPr="004C6507">
        <w:rPr>
          <w:rFonts w:ascii="宋体" w:eastAsia="宋体" w:hAnsi="宋体" w:cs="宋体" w:hint="eastAsia"/>
          <w:sz w:val="21"/>
          <w:szCs w:val="21"/>
          <w:shd w:val="clear" w:color="auto" w:fill="FFFFFF"/>
        </w:rPr>
        <w:t>日为星期五，中标结束后未签订拆除回收工程协议和安全</w:t>
      </w:r>
      <w:r w:rsidRPr="004C6507">
        <w:rPr>
          <w:rFonts w:ascii="宋体" w:eastAsia="宋体" w:hAnsi="宋体" w:cs="宋体" w:hint="eastAsia"/>
          <w:sz w:val="21"/>
          <w:szCs w:val="21"/>
          <w:shd w:val="clear" w:color="auto" w:fill="FFFFFF"/>
        </w:rPr>
        <w:t>协议，也未缴纳废旧物资回收款和安全保证金，计划</w:t>
      </w:r>
      <w:r w:rsidRPr="004C6507">
        <w:rPr>
          <w:rFonts w:ascii="宋体" w:eastAsia="宋体" w:hAnsi="宋体" w:cs="宋体" w:hint="eastAsia"/>
          <w:sz w:val="21"/>
          <w:szCs w:val="21"/>
          <w:shd w:val="clear" w:color="auto" w:fill="FFFFFF"/>
        </w:rPr>
        <w:t>15</w:t>
      </w:r>
      <w:r w:rsidRPr="004C6507">
        <w:rPr>
          <w:rFonts w:ascii="宋体" w:eastAsia="宋体" w:hAnsi="宋体" w:cs="宋体" w:hint="eastAsia"/>
          <w:sz w:val="21"/>
          <w:szCs w:val="21"/>
          <w:shd w:val="clear" w:color="auto" w:fill="FFFFFF"/>
        </w:rPr>
        <w:t>日后履行相关手续。</w:t>
      </w:r>
    </w:p>
    <w:p w:rsidR="00B3689E" w:rsidRPr="004C6507" w:rsidRDefault="00E8394A">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4C6507">
        <w:rPr>
          <w:rFonts w:ascii="宋体" w:eastAsia="宋体" w:hAnsi="宋体" w:cs="宋体" w:hint="eastAsia"/>
          <w:b/>
          <w:sz w:val="21"/>
          <w:szCs w:val="21"/>
          <w:shd w:val="clear" w:color="auto" w:fill="FFFFFF"/>
        </w:rPr>
        <w:t>（四）事故项目周边施工情况</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1.</w:t>
      </w:r>
      <w:r w:rsidRPr="004C6507">
        <w:rPr>
          <w:rFonts w:ascii="宋体" w:eastAsia="宋体" w:hAnsi="宋体" w:cs="宋体" w:hint="eastAsia"/>
          <w:sz w:val="21"/>
          <w:szCs w:val="21"/>
          <w:shd w:val="clear" w:color="auto" w:fill="FFFFFF"/>
        </w:rPr>
        <w:t>铜陵铜能电力工程有限责任公司：为铜陵供电实业总公司全资子公司，具备承装（修、试）电力设施二级、送变电工</w:t>
      </w:r>
      <w:proofErr w:type="gramStart"/>
      <w:r w:rsidRPr="004C6507">
        <w:rPr>
          <w:rFonts w:ascii="宋体" w:eastAsia="宋体" w:hAnsi="宋体" w:cs="宋体" w:hint="eastAsia"/>
          <w:sz w:val="21"/>
          <w:szCs w:val="21"/>
          <w:shd w:val="clear" w:color="auto" w:fill="FFFFFF"/>
        </w:rPr>
        <w:t>程专业</w:t>
      </w:r>
      <w:proofErr w:type="gramEnd"/>
      <w:r w:rsidRPr="004C6507">
        <w:rPr>
          <w:rFonts w:ascii="宋体" w:eastAsia="宋体" w:hAnsi="宋体" w:cs="宋体" w:hint="eastAsia"/>
          <w:sz w:val="21"/>
          <w:szCs w:val="21"/>
          <w:shd w:val="clear" w:color="auto" w:fill="FFFFFF"/>
        </w:rPr>
        <w:t>承包三级资质。承包建城公司</w:t>
      </w:r>
      <w:r w:rsidRPr="004C6507">
        <w:rPr>
          <w:rFonts w:ascii="宋体" w:eastAsia="宋体" w:hAnsi="宋体" w:cs="宋体" w:hint="eastAsia"/>
          <w:sz w:val="21"/>
          <w:szCs w:val="21"/>
          <w:shd w:val="clear" w:color="auto" w:fill="FFFFFF"/>
        </w:rPr>
        <w:t>220KV2879</w:t>
      </w:r>
      <w:r w:rsidRPr="004C6507">
        <w:rPr>
          <w:rFonts w:ascii="宋体" w:eastAsia="宋体" w:hAnsi="宋体" w:cs="宋体" w:hint="eastAsia"/>
          <w:sz w:val="21"/>
          <w:szCs w:val="21"/>
          <w:shd w:val="clear" w:color="auto" w:fill="FFFFFF"/>
        </w:rPr>
        <w:t>线和</w:t>
      </w:r>
      <w:r w:rsidRPr="004C6507">
        <w:rPr>
          <w:rFonts w:ascii="宋体" w:eastAsia="宋体" w:hAnsi="宋体" w:cs="宋体" w:hint="eastAsia"/>
          <w:sz w:val="21"/>
          <w:szCs w:val="21"/>
          <w:shd w:val="clear" w:color="auto" w:fill="FFFFFF"/>
        </w:rPr>
        <w:t>110KV412</w:t>
      </w:r>
      <w:r w:rsidRPr="004C6507">
        <w:rPr>
          <w:rFonts w:ascii="宋体" w:eastAsia="宋体" w:hAnsi="宋体" w:cs="宋体" w:hint="eastAsia"/>
          <w:sz w:val="21"/>
          <w:szCs w:val="21"/>
          <w:shd w:val="clear" w:color="auto" w:fill="FFFFFF"/>
        </w:rPr>
        <w:t>线改建工程，事发时段，在位于事故地点以北区域改建</w:t>
      </w:r>
      <w:r w:rsidRPr="004C6507">
        <w:rPr>
          <w:rFonts w:ascii="宋体" w:eastAsia="宋体" w:hAnsi="宋体" w:cs="宋体" w:hint="eastAsia"/>
          <w:sz w:val="21"/>
          <w:szCs w:val="21"/>
          <w:shd w:val="clear" w:color="auto" w:fill="FFFFFF"/>
        </w:rPr>
        <w:t>110KV412</w:t>
      </w:r>
      <w:r w:rsidRPr="004C6507">
        <w:rPr>
          <w:rFonts w:ascii="宋体" w:eastAsia="宋体" w:hAnsi="宋体" w:cs="宋体" w:hint="eastAsia"/>
          <w:sz w:val="21"/>
          <w:szCs w:val="21"/>
          <w:shd w:val="clear" w:color="auto" w:fill="FFFFFF"/>
        </w:rPr>
        <w:t>线工程。</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2.</w:t>
      </w:r>
      <w:r w:rsidRPr="004C6507">
        <w:rPr>
          <w:rFonts w:ascii="宋体" w:eastAsia="宋体" w:hAnsi="宋体" w:cs="宋体" w:hint="eastAsia"/>
          <w:sz w:val="21"/>
          <w:szCs w:val="21"/>
          <w:shd w:val="clear" w:color="auto" w:fill="FFFFFF"/>
        </w:rPr>
        <w:t>铜陵市开发区兴业建筑安装有限责任公司（以下简称“兴业公司”）：具备房屋建筑工程施工总承包二级资质。承建铜能公司</w:t>
      </w:r>
      <w:r w:rsidRPr="004C6507">
        <w:rPr>
          <w:rFonts w:ascii="宋体" w:eastAsia="宋体" w:hAnsi="宋体" w:cs="宋体" w:hint="eastAsia"/>
          <w:sz w:val="21"/>
          <w:szCs w:val="21"/>
          <w:shd w:val="clear" w:color="auto" w:fill="FFFFFF"/>
        </w:rPr>
        <w:t>220KV2879</w:t>
      </w:r>
      <w:r w:rsidRPr="004C6507">
        <w:rPr>
          <w:rFonts w:ascii="宋体" w:eastAsia="宋体" w:hAnsi="宋体" w:cs="宋体" w:hint="eastAsia"/>
          <w:sz w:val="21"/>
          <w:szCs w:val="21"/>
          <w:shd w:val="clear" w:color="auto" w:fill="FFFFFF"/>
        </w:rPr>
        <w:t>线Ⅰ段</w:t>
      </w:r>
      <w:r w:rsidRPr="004C6507">
        <w:rPr>
          <w:rFonts w:ascii="宋体" w:eastAsia="宋体" w:hAnsi="宋体" w:cs="宋体" w:hint="eastAsia"/>
          <w:sz w:val="21"/>
          <w:szCs w:val="21"/>
          <w:shd w:val="clear" w:color="auto" w:fill="FFFFFF"/>
        </w:rPr>
        <w:t>1</w:t>
      </w:r>
      <w:r w:rsidRPr="004C6507">
        <w:rPr>
          <w:rFonts w:ascii="宋体" w:eastAsia="宋体" w:hAnsi="宋体" w:cs="宋体" w:hint="eastAsia"/>
          <w:sz w:val="21"/>
          <w:szCs w:val="21"/>
          <w:shd w:val="clear" w:color="auto" w:fill="FFFFFF"/>
        </w:rPr>
        <w:t>号</w:t>
      </w:r>
      <w:r w:rsidRPr="004C6507">
        <w:rPr>
          <w:rFonts w:ascii="宋体" w:eastAsia="宋体" w:hAnsi="宋体" w:cs="宋体" w:hint="eastAsia"/>
          <w:sz w:val="21"/>
          <w:szCs w:val="21"/>
          <w:shd w:val="clear" w:color="auto" w:fill="FFFFFF"/>
        </w:rPr>
        <w:t>-6</w:t>
      </w:r>
      <w:r w:rsidRPr="004C6507">
        <w:rPr>
          <w:rFonts w:ascii="宋体" w:eastAsia="宋体" w:hAnsi="宋体" w:cs="宋体" w:hint="eastAsia"/>
          <w:sz w:val="21"/>
          <w:szCs w:val="21"/>
          <w:shd w:val="clear" w:color="auto" w:fill="FFFFFF"/>
        </w:rPr>
        <w:t>号铁塔基础</w:t>
      </w:r>
      <w:r w:rsidRPr="004C6507">
        <w:rPr>
          <w:rFonts w:ascii="宋体" w:eastAsia="宋体" w:hAnsi="宋体" w:cs="宋体" w:hint="eastAsia"/>
          <w:sz w:val="21"/>
          <w:szCs w:val="21"/>
          <w:shd w:val="clear" w:color="auto" w:fill="FFFFFF"/>
        </w:rPr>
        <w:t>6</w:t>
      </w:r>
      <w:r w:rsidRPr="004C6507">
        <w:rPr>
          <w:rFonts w:ascii="宋体" w:eastAsia="宋体" w:hAnsi="宋体" w:cs="宋体" w:hint="eastAsia"/>
          <w:sz w:val="21"/>
          <w:szCs w:val="21"/>
          <w:shd w:val="clear" w:color="auto" w:fill="FFFFFF"/>
        </w:rPr>
        <w:t>基工程</w:t>
      </w:r>
      <w:r w:rsidRPr="004C6507">
        <w:rPr>
          <w:rFonts w:ascii="宋体" w:eastAsia="宋体" w:hAnsi="宋体" w:cs="宋体" w:hint="eastAsia"/>
          <w:sz w:val="21"/>
          <w:szCs w:val="21"/>
          <w:shd w:val="clear" w:color="auto" w:fill="FFFFFF"/>
        </w:rPr>
        <w:t>，施工区域位于事故地点以西。</w:t>
      </w:r>
      <w:r w:rsidRPr="004C6507">
        <w:rPr>
          <w:rFonts w:ascii="宋体" w:eastAsia="宋体" w:hAnsi="宋体" w:cs="宋体" w:hint="eastAsia"/>
          <w:sz w:val="21"/>
          <w:szCs w:val="21"/>
          <w:shd w:val="clear" w:color="auto" w:fill="FFFFFF"/>
        </w:rPr>
        <w:t>7</w:t>
      </w:r>
      <w:r w:rsidRPr="004C6507">
        <w:rPr>
          <w:rFonts w:ascii="宋体" w:eastAsia="宋体" w:hAnsi="宋体" w:cs="宋体" w:hint="eastAsia"/>
          <w:sz w:val="21"/>
          <w:szCs w:val="21"/>
          <w:shd w:val="clear" w:color="auto" w:fill="FFFFFF"/>
        </w:rPr>
        <w:t>月上旬开始施工，</w:t>
      </w:r>
      <w:r w:rsidRPr="004C6507">
        <w:rPr>
          <w:rFonts w:ascii="宋体" w:eastAsia="宋体" w:hAnsi="宋体" w:cs="宋体" w:hint="eastAsia"/>
          <w:sz w:val="21"/>
          <w:szCs w:val="21"/>
          <w:shd w:val="clear" w:color="auto" w:fill="FFFFFF"/>
        </w:rPr>
        <w:t>10</w:t>
      </w:r>
      <w:r w:rsidRPr="004C6507">
        <w:rPr>
          <w:rFonts w:ascii="宋体" w:eastAsia="宋体" w:hAnsi="宋体" w:cs="宋体" w:hint="eastAsia"/>
          <w:sz w:val="21"/>
          <w:szCs w:val="21"/>
          <w:shd w:val="clear" w:color="auto" w:fill="FFFFFF"/>
        </w:rPr>
        <w:t>月</w:t>
      </w:r>
      <w:r w:rsidRPr="004C6507">
        <w:rPr>
          <w:rFonts w:ascii="宋体" w:eastAsia="宋体" w:hAnsi="宋体" w:cs="宋体" w:hint="eastAsia"/>
          <w:sz w:val="21"/>
          <w:szCs w:val="21"/>
          <w:shd w:val="clear" w:color="auto" w:fill="FFFFFF"/>
        </w:rPr>
        <w:t>2</w:t>
      </w:r>
      <w:r w:rsidRPr="004C6507">
        <w:rPr>
          <w:rFonts w:ascii="宋体" w:eastAsia="宋体" w:hAnsi="宋体" w:cs="宋体" w:hint="eastAsia"/>
          <w:sz w:val="21"/>
          <w:szCs w:val="21"/>
          <w:shd w:val="clear" w:color="auto" w:fill="FFFFFF"/>
        </w:rPr>
        <w:t>日混凝土浇灌结束。</w:t>
      </w:r>
      <w:r w:rsidRPr="004C6507">
        <w:rPr>
          <w:rFonts w:ascii="宋体" w:eastAsia="宋体" w:hAnsi="宋体" w:cs="宋体" w:hint="eastAsia"/>
          <w:sz w:val="21"/>
          <w:szCs w:val="21"/>
          <w:shd w:val="clear" w:color="auto" w:fill="FFFFFF"/>
        </w:rPr>
        <w:t>9</w:t>
      </w:r>
      <w:r w:rsidRPr="004C6507">
        <w:rPr>
          <w:rFonts w:ascii="宋体" w:eastAsia="宋体" w:hAnsi="宋体" w:cs="宋体" w:hint="eastAsia"/>
          <w:sz w:val="21"/>
          <w:szCs w:val="21"/>
          <w:shd w:val="clear" w:color="auto" w:fill="FFFFFF"/>
        </w:rPr>
        <w:t>月份，为加强夜间施工工地看护，该公司在事故地点以南方向约</w:t>
      </w:r>
      <w:r w:rsidRPr="004C6507">
        <w:rPr>
          <w:rFonts w:ascii="宋体" w:eastAsia="宋体" w:hAnsi="宋体" w:cs="宋体" w:hint="eastAsia"/>
          <w:sz w:val="21"/>
          <w:szCs w:val="21"/>
          <w:shd w:val="clear" w:color="auto" w:fill="FFFFFF"/>
        </w:rPr>
        <w:t>15</w:t>
      </w:r>
      <w:r w:rsidRPr="004C6507">
        <w:rPr>
          <w:rFonts w:ascii="宋体" w:eastAsia="宋体" w:hAnsi="宋体" w:cs="宋体" w:hint="eastAsia"/>
          <w:sz w:val="21"/>
          <w:szCs w:val="21"/>
          <w:shd w:val="clear" w:color="auto" w:fill="FFFFFF"/>
        </w:rPr>
        <w:t>米左右设置看护工棚一座，雇佣黄甫成进行看护。</w:t>
      </w:r>
    </w:p>
    <w:p w:rsidR="00B3689E" w:rsidRPr="004C6507" w:rsidRDefault="00E8394A">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4C6507">
        <w:rPr>
          <w:rFonts w:ascii="宋体" w:eastAsia="宋体" w:hAnsi="宋体" w:cs="宋体" w:hint="eastAsia"/>
          <w:b/>
          <w:sz w:val="21"/>
          <w:szCs w:val="21"/>
          <w:shd w:val="clear" w:color="auto" w:fill="FFFFFF"/>
        </w:rPr>
        <w:t>（五）事故项目施工情况</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lastRenderedPageBreak/>
        <w:t>按照计划，</w:t>
      </w:r>
      <w:r w:rsidRPr="004C6507">
        <w:rPr>
          <w:rFonts w:ascii="宋体" w:eastAsia="宋体" w:hAnsi="宋体" w:cs="宋体" w:hint="eastAsia"/>
          <w:sz w:val="21"/>
          <w:szCs w:val="21"/>
          <w:shd w:val="clear" w:color="auto" w:fill="FFFFFF"/>
        </w:rPr>
        <w:t>110KV412</w:t>
      </w:r>
      <w:r w:rsidRPr="004C6507">
        <w:rPr>
          <w:rFonts w:ascii="宋体" w:eastAsia="宋体" w:hAnsi="宋体" w:cs="宋体" w:hint="eastAsia"/>
          <w:sz w:val="21"/>
          <w:szCs w:val="21"/>
          <w:shd w:val="clear" w:color="auto" w:fill="FFFFFF"/>
        </w:rPr>
        <w:t>线改建单位铜能公司申请铜陵供电公司于</w:t>
      </w:r>
      <w:r w:rsidRPr="004C6507">
        <w:rPr>
          <w:rFonts w:ascii="宋体" w:eastAsia="宋体" w:hAnsi="宋体" w:cs="宋体" w:hint="eastAsia"/>
          <w:sz w:val="21"/>
          <w:szCs w:val="21"/>
          <w:shd w:val="clear" w:color="auto" w:fill="FFFFFF"/>
        </w:rPr>
        <w:t>10</w:t>
      </w:r>
      <w:r w:rsidRPr="004C6507">
        <w:rPr>
          <w:rFonts w:ascii="宋体" w:eastAsia="宋体" w:hAnsi="宋体" w:cs="宋体" w:hint="eastAsia"/>
          <w:sz w:val="21"/>
          <w:szCs w:val="21"/>
          <w:shd w:val="clear" w:color="auto" w:fill="FFFFFF"/>
        </w:rPr>
        <w:t>月</w:t>
      </w:r>
      <w:r w:rsidRPr="004C6507">
        <w:rPr>
          <w:rFonts w:ascii="宋体" w:eastAsia="宋体" w:hAnsi="宋体" w:cs="宋体" w:hint="eastAsia"/>
          <w:sz w:val="21"/>
          <w:szCs w:val="21"/>
          <w:shd w:val="clear" w:color="auto" w:fill="FFFFFF"/>
        </w:rPr>
        <w:t>12</w:t>
      </w:r>
      <w:r w:rsidRPr="004C6507">
        <w:rPr>
          <w:rFonts w:ascii="宋体" w:eastAsia="宋体" w:hAnsi="宋体" w:cs="宋体" w:hint="eastAsia"/>
          <w:sz w:val="21"/>
          <w:szCs w:val="21"/>
          <w:shd w:val="clear" w:color="auto" w:fill="FFFFFF"/>
        </w:rPr>
        <w:t>日</w:t>
      </w:r>
      <w:r w:rsidRPr="004C6507">
        <w:rPr>
          <w:rFonts w:ascii="宋体" w:eastAsia="宋体" w:hAnsi="宋体" w:cs="宋体" w:hint="eastAsia"/>
          <w:sz w:val="21"/>
          <w:szCs w:val="21"/>
          <w:shd w:val="clear" w:color="auto" w:fill="FFFFFF"/>
        </w:rPr>
        <w:t>7</w:t>
      </w:r>
      <w:r w:rsidRPr="004C6507">
        <w:rPr>
          <w:rFonts w:ascii="宋体" w:eastAsia="宋体" w:hAnsi="宋体" w:cs="宋体" w:hint="eastAsia"/>
          <w:sz w:val="21"/>
          <w:szCs w:val="21"/>
          <w:shd w:val="clear" w:color="auto" w:fill="FFFFFF"/>
        </w:rPr>
        <w:t>时至</w:t>
      </w:r>
      <w:r w:rsidRPr="004C6507">
        <w:rPr>
          <w:rFonts w:ascii="宋体" w:eastAsia="宋体" w:hAnsi="宋体" w:cs="宋体" w:hint="eastAsia"/>
          <w:sz w:val="21"/>
          <w:szCs w:val="21"/>
          <w:shd w:val="clear" w:color="auto" w:fill="FFFFFF"/>
        </w:rPr>
        <w:t>14</w:t>
      </w:r>
      <w:r w:rsidRPr="004C6507">
        <w:rPr>
          <w:rFonts w:ascii="宋体" w:eastAsia="宋体" w:hAnsi="宋体" w:cs="宋体" w:hint="eastAsia"/>
          <w:sz w:val="21"/>
          <w:szCs w:val="21"/>
          <w:shd w:val="clear" w:color="auto" w:fill="FFFFFF"/>
        </w:rPr>
        <w:t>日</w:t>
      </w:r>
      <w:r w:rsidRPr="004C6507">
        <w:rPr>
          <w:rFonts w:ascii="宋体" w:eastAsia="宋体" w:hAnsi="宋体" w:cs="宋体" w:hint="eastAsia"/>
          <w:sz w:val="21"/>
          <w:szCs w:val="21"/>
          <w:shd w:val="clear" w:color="auto" w:fill="FFFFFF"/>
        </w:rPr>
        <w:t>18</w:t>
      </w:r>
      <w:r w:rsidRPr="004C6507">
        <w:rPr>
          <w:rFonts w:ascii="宋体" w:eastAsia="宋体" w:hAnsi="宋体" w:cs="宋体" w:hint="eastAsia"/>
          <w:sz w:val="21"/>
          <w:szCs w:val="21"/>
          <w:shd w:val="clear" w:color="auto" w:fill="FFFFFF"/>
        </w:rPr>
        <w:t>时，对</w:t>
      </w:r>
      <w:r w:rsidRPr="004C6507">
        <w:rPr>
          <w:rFonts w:ascii="宋体" w:eastAsia="宋体" w:hAnsi="宋体" w:cs="宋体" w:hint="eastAsia"/>
          <w:sz w:val="21"/>
          <w:szCs w:val="21"/>
          <w:shd w:val="clear" w:color="auto" w:fill="FFFFFF"/>
        </w:rPr>
        <w:t>412</w:t>
      </w:r>
      <w:r w:rsidRPr="004C6507">
        <w:rPr>
          <w:rFonts w:ascii="宋体" w:eastAsia="宋体" w:hAnsi="宋体" w:cs="宋体" w:hint="eastAsia"/>
          <w:sz w:val="21"/>
          <w:szCs w:val="21"/>
          <w:shd w:val="clear" w:color="auto" w:fill="FFFFFF"/>
        </w:rPr>
        <w:t>线转为检修状态，实施停电拆线作业，并于</w:t>
      </w:r>
      <w:r w:rsidRPr="004C6507">
        <w:rPr>
          <w:rFonts w:ascii="宋体" w:eastAsia="宋体" w:hAnsi="宋体" w:cs="宋体" w:hint="eastAsia"/>
          <w:sz w:val="21"/>
          <w:szCs w:val="21"/>
          <w:shd w:val="clear" w:color="auto" w:fill="FFFFFF"/>
        </w:rPr>
        <w:t>13</w:t>
      </w:r>
      <w:r w:rsidRPr="004C6507">
        <w:rPr>
          <w:rFonts w:ascii="宋体" w:eastAsia="宋体" w:hAnsi="宋体" w:cs="宋体" w:hint="eastAsia"/>
          <w:sz w:val="21"/>
          <w:szCs w:val="21"/>
          <w:shd w:val="clear" w:color="auto" w:fill="FFFFFF"/>
        </w:rPr>
        <w:t>日上午完成原</w:t>
      </w:r>
      <w:r w:rsidRPr="004C6507">
        <w:rPr>
          <w:rFonts w:ascii="宋体" w:eastAsia="宋体" w:hAnsi="宋体" w:cs="宋体" w:hint="eastAsia"/>
          <w:sz w:val="21"/>
          <w:szCs w:val="21"/>
          <w:shd w:val="clear" w:color="auto" w:fill="FFFFFF"/>
        </w:rPr>
        <w:t>7</w:t>
      </w:r>
      <w:r w:rsidRPr="004C6507">
        <w:rPr>
          <w:rFonts w:ascii="宋体" w:eastAsia="宋体" w:hAnsi="宋体" w:cs="宋体" w:hint="eastAsia"/>
          <w:sz w:val="21"/>
          <w:szCs w:val="21"/>
          <w:shd w:val="clear" w:color="auto" w:fill="FFFFFF"/>
        </w:rPr>
        <w:t>号塔的导线和电塔拆除任务，</w:t>
      </w:r>
      <w:r w:rsidRPr="004C6507">
        <w:rPr>
          <w:rFonts w:ascii="宋体" w:eastAsia="宋体" w:hAnsi="宋体" w:cs="宋体" w:hint="eastAsia"/>
          <w:sz w:val="21"/>
          <w:szCs w:val="21"/>
          <w:shd w:val="clear" w:color="auto" w:fill="FFFFFF"/>
        </w:rPr>
        <w:t>14</w:t>
      </w:r>
      <w:r w:rsidRPr="004C6507">
        <w:rPr>
          <w:rFonts w:ascii="宋体" w:eastAsia="宋体" w:hAnsi="宋体" w:cs="宋体" w:hint="eastAsia"/>
          <w:sz w:val="21"/>
          <w:szCs w:val="21"/>
          <w:shd w:val="clear" w:color="auto" w:fill="FFFFFF"/>
        </w:rPr>
        <w:t>日下午，新建线路全部完成转接送电工作。</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因拆除导线和铁塔回收业务全部由华通公司负责，为防止已拆除导线和铁塔丢失，</w:t>
      </w:r>
      <w:r w:rsidRPr="004C6507">
        <w:rPr>
          <w:rFonts w:ascii="宋体" w:eastAsia="宋体" w:hAnsi="宋体" w:cs="宋体" w:hint="eastAsia"/>
          <w:sz w:val="21"/>
          <w:szCs w:val="21"/>
          <w:shd w:val="clear" w:color="auto" w:fill="FFFFFF"/>
        </w:rPr>
        <w:t>13</w:t>
      </w:r>
      <w:r w:rsidRPr="004C6507">
        <w:rPr>
          <w:rFonts w:ascii="宋体" w:eastAsia="宋体" w:hAnsi="宋体" w:cs="宋体" w:hint="eastAsia"/>
          <w:sz w:val="21"/>
          <w:szCs w:val="21"/>
          <w:shd w:val="clear" w:color="auto" w:fill="FFFFFF"/>
        </w:rPr>
        <w:t>日上</w:t>
      </w:r>
      <w:r w:rsidRPr="004C6507">
        <w:rPr>
          <w:rFonts w:ascii="宋体" w:eastAsia="宋体" w:hAnsi="宋体" w:cs="宋体" w:hint="eastAsia"/>
          <w:sz w:val="21"/>
          <w:szCs w:val="21"/>
          <w:shd w:val="clear" w:color="auto" w:fill="FFFFFF"/>
        </w:rPr>
        <w:t>午，铜能公司即通知陈栋强安排人员回收导线和铁塔。随后，陈栋强电话告知裴文军，让其通知华通公司先行回收导线，防止丢失，并告知抓紧签订施工协议。随后，裴文</w:t>
      </w:r>
      <w:proofErr w:type="gramStart"/>
      <w:r w:rsidRPr="004C6507">
        <w:rPr>
          <w:rFonts w:ascii="宋体" w:eastAsia="宋体" w:hAnsi="宋体" w:cs="宋体" w:hint="eastAsia"/>
          <w:sz w:val="21"/>
          <w:szCs w:val="21"/>
          <w:shd w:val="clear" w:color="auto" w:fill="FFFFFF"/>
        </w:rPr>
        <w:t>军通知</w:t>
      </w:r>
      <w:proofErr w:type="gramEnd"/>
      <w:r w:rsidRPr="004C6507">
        <w:rPr>
          <w:rFonts w:ascii="宋体" w:eastAsia="宋体" w:hAnsi="宋体" w:cs="宋体" w:hint="eastAsia"/>
          <w:sz w:val="21"/>
          <w:szCs w:val="21"/>
          <w:shd w:val="clear" w:color="auto" w:fill="FFFFFF"/>
        </w:rPr>
        <w:t>梅荣军带队进场对已拆除导线进行了切割回收。</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14</w:t>
      </w:r>
      <w:r w:rsidRPr="004C6507">
        <w:rPr>
          <w:rFonts w:ascii="宋体" w:eastAsia="宋体" w:hAnsi="宋体" w:cs="宋体" w:hint="eastAsia"/>
          <w:sz w:val="21"/>
          <w:szCs w:val="21"/>
          <w:shd w:val="clear" w:color="auto" w:fill="FFFFFF"/>
        </w:rPr>
        <w:t>日，梅荣军临时雇佣梅传开、梅双林（均为气割工，无特种作业操作证）、沈翔、汪中、洪成华、陶旭刚（均为搬运工）等</w:t>
      </w:r>
      <w:r w:rsidRPr="004C6507">
        <w:rPr>
          <w:rFonts w:ascii="宋体" w:eastAsia="宋体" w:hAnsi="宋体" w:cs="宋体" w:hint="eastAsia"/>
          <w:sz w:val="21"/>
          <w:szCs w:val="21"/>
          <w:shd w:val="clear" w:color="auto" w:fill="FFFFFF"/>
        </w:rPr>
        <w:t>6</w:t>
      </w:r>
      <w:r w:rsidRPr="004C6507">
        <w:rPr>
          <w:rFonts w:ascii="宋体" w:eastAsia="宋体" w:hAnsi="宋体" w:cs="宋体" w:hint="eastAsia"/>
          <w:sz w:val="21"/>
          <w:szCs w:val="21"/>
          <w:shd w:val="clear" w:color="auto" w:fill="FFFFFF"/>
        </w:rPr>
        <w:t>人，在未制定拆除方案，无任何安全保护和防护措施的情况下，分成</w:t>
      </w:r>
      <w:r w:rsidRPr="004C6507">
        <w:rPr>
          <w:rFonts w:ascii="宋体" w:eastAsia="宋体" w:hAnsi="宋体" w:cs="宋体" w:hint="eastAsia"/>
          <w:sz w:val="21"/>
          <w:szCs w:val="21"/>
          <w:shd w:val="clear" w:color="auto" w:fill="FFFFFF"/>
        </w:rPr>
        <w:t>2</w:t>
      </w:r>
      <w:r w:rsidRPr="004C6507">
        <w:rPr>
          <w:rFonts w:ascii="宋体" w:eastAsia="宋体" w:hAnsi="宋体" w:cs="宋体" w:hint="eastAsia"/>
          <w:sz w:val="21"/>
          <w:szCs w:val="21"/>
          <w:shd w:val="clear" w:color="auto" w:fill="FFFFFF"/>
        </w:rPr>
        <w:t>组采取气割铁塔四角的方式，同时进行拆除作业，当日拆除了原</w:t>
      </w:r>
      <w:r w:rsidRPr="004C6507">
        <w:rPr>
          <w:rFonts w:ascii="宋体" w:eastAsia="宋体" w:hAnsi="宋体" w:cs="宋体" w:hint="eastAsia"/>
          <w:sz w:val="21"/>
          <w:szCs w:val="21"/>
          <w:shd w:val="clear" w:color="auto" w:fill="FFFFFF"/>
        </w:rPr>
        <w:t>6</w:t>
      </w:r>
      <w:r w:rsidRPr="004C6507">
        <w:rPr>
          <w:rFonts w:ascii="宋体" w:eastAsia="宋体" w:hAnsi="宋体" w:cs="宋体" w:hint="eastAsia"/>
          <w:sz w:val="21"/>
          <w:szCs w:val="21"/>
          <w:shd w:val="clear" w:color="auto" w:fill="FFFFFF"/>
        </w:rPr>
        <w:t>号和</w:t>
      </w:r>
      <w:r w:rsidRPr="004C6507">
        <w:rPr>
          <w:rFonts w:ascii="宋体" w:eastAsia="宋体" w:hAnsi="宋体" w:cs="宋体" w:hint="eastAsia"/>
          <w:sz w:val="21"/>
          <w:szCs w:val="21"/>
          <w:shd w:val="clear" w:color="auto" w:fill="FFFFFF"/>
        </w:rPr>
        <w:t>5</w:t>
      </w:r>
      <w:r w:rsidRPr="004C6507">
        <w:rPr>
          <w:rFonts w:ascii="宋体" w:eastAsia="宋体" w:hAnsi="宋体" w:cs="宋体" w:hint="eastAsia"/>
          <w:sz w:val="21"/>
          <w:szCs w:val="21"/>
          <w:shd w:val="clear" w:color="auto" w:fill="FFFFFF"/>
        </w:rPr>
        <w:t>号铁塔，并连同铜能公司拆除的原</w:t>
      </w:r>
      <w:r w:rsidRPr="004C6507">
        <w:rPr>
          <w:rFonts w:ascii="宋体" w:eastAsia="宋体" w:hAnsi="宋体" w:cs="宋体" w:hint="eastAsia"/>
          <w:sz w:val="21"/>
          <w:szCs w:val="21"/>
          <w:shd w:val="clear" w:color="auto" w:fill="FFFFFF"/>
        </w:rPr>
        <w:t>7</w:t>
      </w:r>
      <w:r w:rsidRPr="004C6507">
        <w:rPr>
          <w:rFonts w:ascii="宋体" w:eastAsia="宋体" w:hAnsi="宋体" w:cs="宋体" w:hint="eastAsia"/>
          <w:sz w:val="21"/>
          <w:szCs w:val="21"/>
          <w:shd w:val="clear" w:color="auto" w:fill="FFFFFF"/>
        </w:rPr>
        <w:t>号铁塔进行了分解切割。当晚，梅荣军让梅传</w:t>
      </w:r>
      <w:r w:rsidRPr="004C6507">
        <w:rPr>
          <w:rFonts w:ascii="宋体" w:eastAsia="宋体" w:hAnsi="宋体" w:cs="宋体" w:hint="eastAsia"/>
          <w:sz w:val="21"/>
          <w:szCs w:val="21"/>
          <w:shd w:val="clear" w:color="auto" w:fill="FFFFFF"/>
        </w:rPr>
        <w:t>开再雇佣一名搬运工，力争</w:t>
      </w:r>
      <w:r w:rsidRPr="004C6507">
        <w:rPr>
          <w:rFonts w:ascii="宋体" w:eastAsia="宋体" w:hAnsi="宋体" w:cs="宋体" w:hint="eastAsia"/>
          <w:sz w:val="21"/>
          <w:szCs w:val="21"/>
          <w:shd w:val="clear" w:color="auto" w:fill="FFFFFF"/>
        </w:rPr>
        <w:t>15</w:t>
      </w:r>
      <w:r w:rsidRPr="004C6507">
        <w:rPr>
          <w:rFonts w:ascii="宋体" w:eastAsia="宋体" w:hAnsi="宋体" w:cs="宋体" w:hint="eastAsia"/>
          <w:sz w:val="21"/>
          <w:szCs w:val="21"/>
          <w:shd w:val="clear" w:color="auto" w:fill="FFFFFF"/>
        </w:rPr>
        <w:t>日拆除剩余</w:t>
      </w:r>
      <w:r w:rsidRPr="004C6507">
        <w:rPr>
          <w:rFonts w:ascii="宋体" w:eastAsia="宋体" w:hAnsi="宋体" w:cs="宋体" w:hint="eastAsia"/>
          <w:sz w:val="21"/>
          <w:szCs w:val="21"/>
          <w:shd w:val="clear" w:color="auto" w:fill="FFFFFF"/>
        </w:rPr>
        <w:t>3</w:t>
      </w:r>
      <w:r w:rsidRPr="004C6507">
        <w:rPr>
          <w:rFonts w:ascii="宋体" w:eastAsia="宋体" w:hAnsi="宋体" w:cs="宋体" w:hint="eastAsia"/>
          <w:sz w:val="21"/>
          <w:szCs w:val="21"/>
          <w:shd w:val="clear" w:color="auto" w:fill="FFFFFF"/>
        </w:rPr>
        <w:t>个铁塔。</w:t>
      </w:r>
    </w:p>
    <w:p w:rsidR="00B3689E" w:rsidRPr="004C6507" w:rsidRDefault="00E8394A" w:rsidP="004C6507">
      <w:pPr>
        <w:pStyle w:val="a3"/>
        <w:widowControl/>
        <w:shd w:val="clear" w:color="auto" w:fill="FFFFFF"/>
        <w:spacing w:beforeAutospacing="0" w:afterAutospacing="0" w:line="360" w:lineRule="auto"/>
        <w:ind w:firstLineChars="200" w:firstLine="422"/>
        <w:jc w:val="both"/>
        <w:rPr>
          <w:rFonts w:ascii="宋体" w:eastAsia="宋体" w:hAnsi="宋体" w:cs="宋体"/>
          <w:b/>
          <w:sz w:val="21"/>
          <w:szCs w:val="21"/>
        </w:rPr>
      </w:pPr>
      <w:r w:rsidRPr="004C6507">
        <w:rPr>
          <w:rFonts w:ascii="宋体" w:eastAsia="宋体" w:hAnsi="宋体" w:cs="宋体" w:hint="eastAsia"/>
          <w:b/>
          <w:sz w:val="21"/>
          <w:szCs w:val="21"/>
          <w:shd w:val="clear" w:color="auto" w:fill="FFFFFF"/>
        </w:rPr>
        <w:t>二、事故发生及抢险救援经过</w:t>
      </w:r>
    </w:p>
    <w:p w:rsidR="00B3689E" w:rsidRPr="004C6507" w:rsidRDefault="00E8394A">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4C6507">
        <w:rPr>
          <w:rFonts w:ascii="宋体" w:eastAsia="宋体" w:hAnsi="宋体" w:cs="宋体" w:hint="eastAsia"/>
          <w:b/>
          <w:sz w:val="21"/>
          <w:szCs w:val="21"/>
          <w:shd w:val="clear" w:color="auto" w:fill="FFFFFF"/>
        </w:rPr>
        <w:t>（一）事故经过</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15</w:t>
      </w:r>
      <w:r w:rsidRPr="004C6507">
        <w:rPr>
          <w:rFonts w:ascii="宋体" w:eastAsia="宋体" w:hAnsi="宋体" w:cs="宋体" w:hint="eastAsia"/>
          <w:sz w:val="21"/>
          <w:szCs w:val="21"/>
          <w:shd w:val="clear" w:color="auto" w:fill="FFFFFF"/>
        </w:rPr>
        <w:t>日上午，梅荣军带领梅传开等</w:t>
      </w:r>
      <w:r w:rsidRPr="004C6507">
        <w:rPr>
          <w:rFonts w:ascii="宋体" w:eastAsia="宋体" w:hAnsi="宋体" w:cs="宋体" w:hint="eastAsia"/>
          <w:sz w:val="21"/>
          <w:szCs w:val="21"/>
          <w:shd w:val="clear" w:color="auto" w:fill="FFFFFF"/>
        </w:rPr>
        <w:t>7</w:t>
      </w:r>
      <w:r w:rsidRPr="004C6507">
        <w:rPr>
          <w:rFonts w:ascii="宋体" w:eastAsia="宋体" w:hAnsi="宋体" w:cs="宋体" w:hint="eastAsia"/>
          <w:sz w:val="21"/>
          <w:szCs w:val="21"/>
          <w:shd w:val="clear" w:color="auto" w:fill="FFFFFF"/>
        </w:rPr>
        <w:t>人（临时增加了搬运工</w:t>
      </w:r>
      <w:proofErr w:type="gramStart"/>
      <w:r w:rsidRPr="004C6507">
        <w:rPr>
          <w:rFonts w:ascii="宋体" w:eastAsia="宋体" w:hAnsi="宋体" w:cs="宋体" w:hint="eastAsia"/>
          <w:sz w:val="21"/>
          <w:szCs w:val="21"/>
          <w:shd w:val="clear" w:color="auto" w:fill="FFFFFF"/>
        </w:rPr>
        <w:t>毛杆东</w:t>
      </w:r>
      <w:proofErr w:type="gramEnd"/>
      <w:r w:rsidRPr="004C6507">
        <w:rPr>
          <w:rFonts w:ascii="宋体" w:eastAsia="宋体" w:hAnsi="宋体" w:cs="宋体" w:hint="eastAsia"/>
          <w:sz w:val="21"/>
          <w:szCs w:val="21"/>
          <w:shd w:val="clear" w:color="auto" w:fill="FFFFFF"/>
        </w:rPr>
        <w:t>），采取同样方式先后拆除了原</w:t>
      </w:r>
      <w:r w:rsidRPr="004C6507">
        <w:rPr>
          <w:rFonts w:ascii="宋体" w:eastAsia="宋体" w:hAnsi="宋体" w:cs="宋体" w:hint="eastAsia"/>
          <w:sz w:val="21"/>
          <w:szCs w:val="21"/>
          <w:shd w:val="clear" w:color="auto" w:fill="FFFFFF"/>
        </w:rPr>
        <w:t>4</w:t>
      </w:r>
      <w:r w:rsidRPr="004C6507">
        <w:rPr>
          <w:rFonts w:ascii="宋体" w:eastAsia="宋体" w:hAnsi="宋体" w:cs="宋体" w:hint="eastAsia"/>
          <w:sz w:val="21"/>
          <w:szCs w:val="21"/>
          <w:shd w:val="clear" w:color="auto" w:fill="FFFFFF"/>
        </w:rPr>
        <w:t>号和</w:t>
      </w:r>
      <w:r w:rsidRPr="004C6507">
        <w:rPr>
          <w:rFonts w:ascii="宋体" w:eastAsia="宋体" w:hAnsi="宋体" w:cs="宋体" w:hint="eastAsia"/>
          <w:sz w:val="21"/>
          <w:szCs w:val="21"/>
          <w:shd w:val="clear" w:color="auto" w:fill="FFFFFF"/>
        </w:rPr>
        <w:t>3</w:t>
      </w:r>
      <w:r w:rsidRPr="004C6507">
        <w:rPr>
          <w:rFonts w:ascii="宋体" w:eastAsia="宋体" w:hAnsi="宋体" w:cs="宋体" w:hint="eastAsia"/>
          <w:sz w:val="21"/>
          <w:szCs w:val="21"/>
          <w:shd w:val="clear" w:color="auto" w:fill="FFFFFF"/>
        </w:rPr>
        <w:t>号铁塔，仅剩原</w:t>
      </w:r>
      <w:r w:rsidRPr="004C6507">
        <w:rPr>
          <w:rFonts w:ascii="宋体" w:eastAsia="宋体" w:hAnsi="宋体" w:cs="宋体" w:hint="eastAsia"/>
          <w:sz w:val="21"/>
          <w:szCs w:val="21"/>
          <w:shd w:val="clear" w:color="auto" w:fill="FFFFFF"/>
        </w:rPr>
        <w:t>2</w:t>
      </w:r>
      <w:r w:rsidRPr="004C6507">
        <w:rPr>
          <w:rFonts w:ascii="宋体" w:eastAsia="宋体" w:hAnsi="宋体" w:cs="宋体" w:hint="eastAsia"/>
          <w:sz w:val="21"/>
          <w:szCs w:val="21"/>
          <w:shd w:val="clear" w:color="auto" w:fill="FFFFFF"/>
        </w:rPr>
        <w:t>号铁塔尚未拆除。但不久开始下雨，</w:t>
      </w:r>
      <w:r w:rsidRPr="004C6507">
        <w:rPr>
          <w:rFonts w:ascii="宋体" w:eastAsia="宋体" w:hAnsi="宋体" w:cs="宋体" w:hint="eastAsia"/>
          <w:sz w:val="21"/>
          <w:szCs w:val="21"/>
          <w:shd w:val="clear" w:color="auto" w:fill="FFFFFF"/>
        </w:rPr>
        <w:t>10</w:t>
      </w:r>
      <w:r w:rsidRPr="004C6507">
        <w:rPr>
          <w:rFonts w:ascii="宋体" w:eastAsia="宋体" w:hAnsi="宋体" w:cs="宋体" w:hint="eastAsia"/>
          <w:sz w:val="21"/>
          <w:szCs w:val="21"/>
          <w:shd w:val="clear" w:color="auto" w:fill="FFFFFF"/>
        </w:rPr>
        <w:t>时左右梅荣军离开工地。中午吃过午饭后，雨势减弱，便开始切割原</w:t>
      </w:r>
      <w:r w:rsidRPr="004C6507">
        <w:rPr>
          <w:rFonts w:ascii="宋体" w:eastAsia="宋体" w:hAnsi="宋体" w:cs="宋体" w:hint="eastAsia"/>
          <w:sz w:val="21"/>
          <w:szCs w:val="21"/>
          <w:shd w:val="clear" w:color="auto" w:fill="FFFFFF"/>
        </w:rPr>
        <w:t>2</w:t>
      </w:r>
      <w:r w:rsidRPr="004C6507">
        <w:rPr>
          <w:rFonts w:ascii="宋体" w:eastAsia="宋体" w:hAnsi="宋体" w:cs="宋体" w:hint="eastAsia"/>
          <w:sz w:val="21"/>
          <w:szCs w:val="21"/>
          <w:shd w:val="clear" w:color="auto" w:fill="FFFFFF"/>
        </w:rPr>
        <w:t>号铁塔，由梅双林负责切割。此时，沈翔、洪成华因搬运拆除材料离开施工现场，汪中、陶旭刚、</w:t>
      </w:r>
      <w:proofErr w:type="gramStart"/>
      <w:r w:rsidRPr="004C6507">
        <w:rPr>
          <w:rFonts w:ascii="宋体" w:eastAsia="宋体" w:hAnsi="宋体" w:cs="宋体" w:hint="eastAsia"/>
          <w:sz w:val="21"/>
          <w:szCs w:val="21"/>
          <w:shd w:val="clear" w:color="auto" w:fill="FFFFFF"/>
        </w:rPr>
        <w:t>毛杆东</w:t>
      </w:r>
      <w:proofErr w:type="gramEnd"/>
      <w:r w:rsidRPr="004C6507">
        <w:rPr>
          <w:rFonts w:ascii="宋体" w:eastAsia="宋体" w:hAnsi="宋体" w:cs="宋体" w:hint="eastAsia"/>
          <w:sz w:val="21"/>
          <w:szCs w:val="21"/>
          <w:shd w:val="clear" w:color="auto" w:fill="FFFFFF"/>
        </w:rPr>
        <w:t>到铁塔南面约</w:t>
      </w:r>
      <w:r w:rsidRPr="004C6507">
        <w:rPr>
          <w:rFonts w:ascii="宋体" w:eastAsia="宋体" w:hAnsi="宋体" w:cs="宋体" w:hint="eastAsia"/>
          <w:sz w:val="21"/>
          <w:szCs w:val="21"/>
          <w:shd w:val="clear" w:color="auto" w:fill="FFFFFF"/>
        </w:rPr>
        <w:t>15</w:t>
      </w:r>
      <w:r w:rsidRPr="004C6507">
        <w:rPr>
          <w:rFonts w:ascii="宋体" w:eastAsia="宋体" w:hAnsi="宋体" w:cs="宋体" w:hint="eastAsia"/>
          <w:sz w:val="21"/>
          <w:szCs w:val="21"/>
          <w:shd w:val="clear" w:color="auto" w:fill="FFFFFF"/>
        </w:rPr>
        <w:t>米处工棚躲雨，棚内另有兴业公司看护员黄甫成和过路避雨人员阮华仙。在切割</w:t>
      </w:r>
      <w:r w:rsidRPr="004C6507">
        <w:rPr>
          <w:rFonts w:ascii="宋体" w:eastAsia="宋体" w:hAnsi="宋体" w:cs="宋体" w:hint="eastAsia"/>
          <w:sz w:val="21"/>
          <w:szCs w:val="21"/>
          <w:shd w:val="clear" w:color="auto" w:fill="FFFFFF"/>
        </w:rPr>
        <w:t>2</w:t>
      </w:r>
      <w:r w:rsidRPr="004C6507">
        <w:rPr>
          <w:rFonts w:ascii="宋体" w:eastAsia="宋体" w:hAnsi="宋体" w:cs="宋体" w:hint="eastAsia"/>
          <w:sz w:val="21"/>
          <w:szCs w:val="21"/>
          <w:shd w:val="clear" w:color="auto" w:fill="FFFFFF"/>
        </w:rPr>
        <w:t>号铁塔时，切割人员商定，先切割西边两个底脚，后切割东边两个底脚，使塔体倒向西边。因受风向及铁塔上支架西侧南角挂有瓷瓶、电线等</w:t>
      </w:r>
      <w:r w:rsidRPr="004C6507">
        <w:rPr>
          <w:rFonts w:ascii="宋体" w:eastAsia="宋体" w:hAnsi="宋体" w:cs="宋体" w:hint="eastAsia"/>
          <w:sz w:val="21"/>
          <w:szCs w:val="21"/>
          <w:shd w:val="clear" w:color="auto" w:fill="FFFFFF"/>
        </w:rPr>
        <w:t>附属物自重影响，在割断东边两个底脚后，塔体先向西倾斜，后扭转倒向南边。</w:t>
      </w:r>
      <w:r w:rsidRPr="004C6507">
        <w:rPr>
          <w:rFonts w:ascii="宋体" w:eastAsia="宋体" w:hAnsi="宋体" w:cs="宋体" w:hint="eastAsia"/>
          <w:sz w:val="21"/>
          <w:szCs w:val="21"/>
          <w:shd w:val="clear" w:color="auto" w:fill="FFFFFF"/>
        </w:rPr>
        <w:t>13</w:t>
      </w:r>
      <w:r w:rsidRPr="004C6507">
        <w:rPr>
          <w:rFonts w:ascii="宋体" w:eastAsia="宋体" w:hAnsi="宋体" w:cs="宋体" w:hint="eastAsia"/>
          <w:sz w:val="21"/>
          <w:szCs w:val="21"/>
          <w:shd w:val="clear" w:color="auto" w:fill="FFFFFF"/>
        </w:rPr>
        <w:t>时左右，阮华仙听到外面有异常声响后出工棚查看，见铁塔正向工棚倾倒，阮华仙立即逃离工棚，随后铁塔砸中工棚，汪中、陶旭刚、</w:t>
      </w:r>
      <w:proofErr w:type="gramStart"/>
      <w:r w:rsidRPr="004C6507">
        <w:rPr>
          <w:rFonts w:ascii="宋体" w:eastAsia="宋体" w:hAnsi="宋体" w:cs="宋体" w:hint="eastAsia"/>
          <w:sz w:val="21"/>
          <w:szCs w:val="21"/>
          <w:shd w:val="clear" w:color="auto" w:fill="FFFFFF"/>
        </w:rPr>
        <w:t>毛杆东</w:t>
      </w:r>
      <w:proofErr w:type="gramEnd"/>
      <w:r w:rsidRPr="004C6507">
        <w:rPr>
          <w:rFonts w:ascii="宋体" w:eastAsia="宋体" w:hAnsi="宋体" w:cs="宋体" w:hint="eastAsia"/>
          <w:sz w:val="21"/>
          <w:szCs w:val="21"/>
          <w:shd w:val="clear" w:color="auto" w:fill="FFFFFF"/>
        </w:rPr>
        <w:t>、黄甫成等</w:t>
      </w:r>
      <w:r w:rsidRPr="004C6507">
        <w:rPr>
          <w:rFonts w:ascii="宋体" w:eastAsia="宋体" w:hAnsi="宋体" w:cs="宋体" w:hint="eastAsia"/>
          <w:sz w:val="21"/>
          <w:szCs w:val="21"/>
          <w:shd w:val="clear" w:color="auto" w:fill="FFFFFF"/>
        </w:rPr>
        <w:t>4</w:t>
      </w:r>
      <w:r w:rsidRPr="004C6507">
        <w:rPr>
          <w:rFonts w:ascii="宋体" w:eastAsia="宋体" w:hAnsi="宋体" w:cs="宋体" w:hint="eastAsia"/>
          <w:sz w:val="21"/>
          <w:szCs w:val="21"/>
          <w:shd w:val="clear" w:color="auto" w:fill="FFFFFF"/>
        </w:rPr>
        <w:t>人被压铁塔下，造成黄甫成、陶旭刚、</w:t>
      </w:r>
      <w:proofErr w:type="gramStart"/>
      <w:r w:rsidRPr="004C6507">
        <w:rPr>
          <w:rFonts w:ascii="宋体" w:eastAsia="宋体" w:hAnsi="宋体" w:cs="宋体" w:hint="eastAsia"/>
          <w:sz w:val="21"/>
          <w:szCs w:val="21"/>
          <w:shd w:val="clear" w:color="auto" w:fill="FFFFFF"/>
        </w:rPr>
        <w:t>毛杆东</w:t>
      </w:r>
      <w:proofErr w:type="gramEnd"/>
      <w:r w:rsidRPr="004C6507">
        <w:rPr>
          <w:rFonts w:ascii="宋体" w:eastAsia="宋体" w:hAnsi="宋体" w:cs="宋体" w:hint="eastAsia"/>
          <w:sz w:val="21"/>
          <w:szCs w:val="21"/>
          <w:shd w:val="clear" w:color="auto" w:fill="FFFFFF"/>
        </w:rPr>
        <w:t>等</w:t>
      </w:r>
      <w:r w:rsidRPr="004C6507">
        <w:rPr>
          <w:rFonts w:ascii="宋体" w:eastAsia="宋体" w:hAnsi="宋体" w:cs="宋体" w:hint="eastAsia"/>
          <w:sz w:val="21"/>
          <w:szCs w:val="21"/>
          <w:shd w:val="clear" w:color="auto" w:fill="FFFFFF"/>
        </w:rPr>
        <w:t>3</w:t>
      </w:r>
      <w:r w:rsidRPr="004C6507">
        <w:rPr>
          <w:rFonts w:ascii="宋体" w:eastAsia="宋体" w:hAnsi="宋体" w:cs="宋体" w:hint="eastAsia"/>
          <w:sz w:val="21"/>
          <w:szCs w:val="21"/>
          <w:shd w:val="clear" w:color="auto" w:fill="FFFFFF"/>
        </w:rPr>
        <w:t>人当场死亡，汪中重伤，随即被送往市人民医院救治，经抢救无效于</w:t>
      </w:r>
      <w:r w:rsidRPr="004C6507">
        <w:rPr>
          <w:rFonts w:ascii="宋体" w:eastAsia="宋体" w:hAnsi="宋体" w:cs="宋体" w:hint="eastAsia"/>
          <w:sz w:val="21"/>
          <w:szCs w:val="21"/>
          <w:shd w:val="clear" w:color="auto" w:fill="FFFFFF"/>
        </w:rPr>
        <w:t>16</w:t>
      </w:r>
      <w:r w:rsidRPr="004C6507">
        <w:rPr>
          <w:rFonts w:ascii="宋体" w:eastAsia="宋体" w:hAnsi="宋体" w:cs="宋体" w:hint="eastAsia"/>
          <w:sz w:val="21"/>
          <w:szCs w:val="21"/>
          <w:shd w:val="clear" w:color="auto" w:fill="FFFFFF"/>
        </w:rPr>
        <w:t>日</w:t>
      </w:r>
      <w:r w:rsidRPr="004C6507">
        <w:rPr>
          <w:rFonts w:ascii="宋体" w:eastAsia="宋体" w:hAnsi="宋体" w:cs="宋体" w:hint="eastAsia"/>
          <w:sz w:val="21"/>
          <w:szCs w:val="21"/>
          <w:shd w:val="clear" w:color="auto" w:fill="FFFFFF"/>
        </w:rPr>
        <w:t>7</w:t>
      </w:r>
      <w:r w:rsidRPr="004C6507">
        <w:rPr>
          <w:rFonts w:ascii="宋体" w:eastAsia="宋体" w:hAnsi="宋体" w:cs="宋体" w:hint="eastAsia"/>
          <w:sz w:val="21"/>
          <w:szCs w:val="21"/>
          <w:shd w:val="clear" w:color="auto" w:fill="FFFFFF"/>
        </w:rPr>
        <w:t>时死亡。</w:t>
      </w:r>
    </w:p>
    <w:p w:rsidR="00B3689E" w:rsidRPr="004C6507" w:rsidRDefault="00E8394A">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4C6507">
        <w:rPr>
          <w:rFonts w:ascii="宋体" w:eastAsia="宋体" w:hAnsi="宋体" w:cs="宋体" w:hint="eastAsia"/>
          <w:b/>
          <w:sz w:val="21"/>
          <w:szCs w:val="21"/>
          <w:shd w:val="clear" w:color="auto" w:fill="FFFFFF"/>
        </w:rPr>
        <w:t>（二）事故应急处置经过</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事故发生后，省、市领导高度重视，副省长杨振超第一时间作出重要批示，要求省安监局、铜陵市政府调查事故原因，依法妥善处置并采取措施，杜绝此类事故再次发生。铜陵市</w:t>
      </w:r>
      <w:r w:rsidRPr="004C6507">
        <w:rPr>
          <w:rFonts w:ascii="宋体" w:eastAsia="宋体" w:hAnsi="宋体" w:cs="宋体" w:hint="eastAsia"/>
          <w:sz w:val="21"/>
          <w:szCs w:val="21"/>
          <w:shd w:val="clear" w:color="auto" w:fill="FFFFFF"/>
        </w:rPr>
        <w:t>委、市政府有关负责同志赶赴</w:t>
      </w:r>
      <w:proofErr w:type="gramStart"/>
      <w:r w:rsidRPr="004C6507">
        <w:rPr>
          <w:rFonts w:ascii="宋体" w:eastAsia="宋体" w:hAnsi="宋体" w:cs="宋体" w:hint="eastAsia"/>
          <w:sz w:val="21"/>
          <w:szCs w:val="21"/>
          <w:shd w:val="clear" w:color="auto" w:fill="FFFFFF"/>
        </w:rPr>
        <w:t>事故事故</w:t>
      </w:r>
      <w:proofErr w:type="gramEnd"/>
      <w:r w:rsidRPr="004C6507">
        <w:rPr>
          <w:rFonts w:ascii="宋体" w:eastAsia="宋体" w:hAnsi="宋体" w:cs="宋体" w:hint="eastAsia"/>
          <w:sz w:val="21"/>
          <w:szCs w:val="21"/>
          <w:shd w:val="clear" w:color="auto" w:fill="FFFFFF"/>
        </w:rPr>
        <w:t>现场，并立即启动了应急救援预案，有序开展现场施救、伤者医治和死者家属安抚等善后工作。</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lastRenderedPageBreak/>
        <w:t>截至</w:t>
      </w:r>
      <w:r w:rsidRPr="004C6507">
        <w:rPr>
          <w:rFonts w:ascii="宋体" w:eastAsia="宋体" w:hAnsi="宋体" w:cs="宋体" w:hint="eastAsia"/>
          <w:sz w:val="21"/>
          <w:szCs w:val="21"/>
          <w:shd w:val="clear" w:color="auto" w:fill="FFFFFF"/>
        </w:rPr>
        <w:t>10</w:t>
      </w:r>
      <w:r w:rsidRPr="004C6507">
        <w:rPr>
          <w:rFonts w:ascii="宋体" w:eastAsia="宋体" w:hAnsi="宋体" w:cs="宋体" w:hint="eastAsia"/>
          <w:sz w:val="21"/>
          <w:szCs w:val="21"/>
          <w:shd w:val="clear" w:color="auto" w:fill="FFFFFF"/>
        </w:rPr>
        <w:t>月底，</w:t>
      </w:r>
      <w:r w:rsidRPr="004C6507">
        <w:rPr>
          <w:rFonts w:ascii="宋体" w:eastAsia="宋体" w:hAnsi="宋体" w:cs="宋体" w:hint="eastAsia"/>
          <w:sz w:val="21"/>
          <w:szCs w:val="21"/>
          <w:shd w:val="clear" w:color="auto" w:fill="FFFFFF"/>
        </w:rPr>
        <w:t>4</w:t>
      </w:r>
      <w:r w:rsidRPr="004C6507">
        <w:rPr>
          <w:rFonts w:ascii="宋体" w:eastAsia="宋体" w:hAnsi="宋体" w:cs="宋体" w:hint="eastAsia"/>
          <w:sz w:val="21"/>
          <w:szCs w:val="21"/>
          <w:shd w:val="clear" w:color="auto" w:fill="FFFFFF"/>
        </w:rPr>
        <w:t>名死者的赔偿已全部到位、遗体已全部火化、家属已全部返回，善后工作全部结束。</w:t>
      </w:r>
    </w:p>
    <w:p w:rsidR="00B3689E" w:rsidRPr="004C6507" w:rsidRDefault="00E8394A" w:rsidP="004C6507">
      <w:pPr>
        <w:pStyle w:val="a3"/>
        <w:widowControl/>
        <w:shd w:val="clear" w:color="auto" w:fill="FFFFFF"/>
        <w:spacing w:beforeAutospacing="0" w:afterAutospacing="0" w:line="360" w:lineRule="auto"/>
        <w:ind w:firstLineChars="200" w:firstLine="422"/>
        <w:jc w:val="both"/>
        <w:rPr>
          <w:rFonts w:ascii="宋体" w:eastAsia="宋体" w:hAnsi="宋体" w:cs="宋体"/>
          <w:b/>
          <w:sz w:val="21"/>
          <w:szCs w:val="21"/>
        </w:rPr>
      </w:pPr>
      <w:r w:rsidRPr="004C6507">
        <w:rPr>
          <w:rFonts w:ascii="宋体" w:eastAsia="宋体" w:hAnsi="宋体" w:cs="宋体" w:hint="eastAsia"/>
          <w:b/>
          <w:sz w:val="21"/>
          <w:szCs w:val="21"/>
          <w:shd w:val="clear" w:color="auto" w:fill="FFFFFF"/>
        </w:rPr>
        <w:t>三、事故原因和性质</w:t>
      </w:r>
    </w:p>
    <w:p w:rsidR="00B3689E" w:rsidRPr="004C6507" w:rsidRDefault="00E8394A">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4C6507">
        <w:rPr>
          <w:rFonts w:ascii="宋体" w:eastAsia="宋体" w:hAnsi="宋体" w:cs="宋体" w:hint="eastAsia"/>
          <w:b/>
          <w:sz w:val="21"/>
          <w:szCs w:val="21"/>
          <w:shd w:val="clear" w:color="auto" w:fill="FFFFFF"/>
        </w:rPr>
        <w:t>（一）事故原因</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1.</w:t>
      </w:r>
      <w:r w:rsidRPr="004C6507">
        <w:rPr>
          <w:rFonts w:ascii="宋体" w:eastAsia="宋体" w:hAnsi="宋体" w:cs="宋体" w:hint="eastAsia"/>
          <w:sz w:val="21"/>
          <w:szCs w:val="21"/>
          <w:shd w:val="clear" w:color="auto" w:fill="FFFFFF"/>
        </w:rPr>
        <w:t>直接原因：铜陵市华通物资有限公司违规野蛮施工</w:t>
      </w:r>
      <w:r w:rsidRPr="004C6507">
        <w:rPr>
          <w:rFonts w:ascii="宋体" w:eastAsia="宋体" w:hAnsi="宋体" w:cs="宋体" w:hint="eastAsia"/>
          <w:sz w:val="21"/>
          <w:szCs w:val="21"/>
          <w:shd w:val="clear" w:color="auto" w:fill="FFFFFF"/>
        </w:rPr>
        <w:t>导致铁塔整体失稳破坏</w:t>
      </w:r>
      <w:r w:rsidRPr="004C6507">
        <w:rPr>
          <w:rFonts w:ascii="宋体" w:eastAsia="宋体" w:hAnsi="宋体" w:cs="宋体" w:hint="eastAsia"/>
          <w:sz w:val="21"/>
          <w:szCs w:val="21"/>
          <w:shd w:val="clear" w:color="auto" w:fill="FFFFFF"/>
        </w:rPr>
        <w:t>，是造成该起事故的直接原因。（见附件</w:t>
      </w:r>
      <w:r w:rsidRPr="004C6507">
        <w:rPr>
          <w:rFonts w:ascii="宋体" w:eastAsia="宋体" w:hAnsi="宋体" w:cs="宋体" w:hint="eastAsia"/>
          <w:sz w:val="21"/>
          <w:szCs w:val="21"/>
          <w:shd w:val="clear" w:color="auto" w:fill="FFFFFF"/>
        </w:rPr>
        <w:t>3</w:t>
      </w:r>
      <w:r w:rsidRPr="004C6507">
        <w:rPr>
          <w:rFonts w:ascii="宋体" w:eastAsia="宋体" w:hAnsi="宋体" w:cs="宋体" w:hint="eastAsia"/>
          <w:sz w:val="21"/>
          <w:szCs w:val="21"/>
          <w:shd w:val="clear" w:color="auto" w:fill="FFFFFF"/>
        </w:rPr>
        <w:t>、</w:t>
      </w:r>
      <w:r w:rsidRPr="004C6507">
        <w:rPr>
          <w:rFonts w:ascii="宋体" w:eastAsia="宋体" w:hAnsi="宋体" w:cs="宋体" w:hint="eastAsia"/>
          <w:sz w:val="21"/>
          <w:szCs w:val="21"/>
          <w:shd w:val="clear" w:color="auto" w:fill="FFFFFF"/>
        </w:rPr>
        <w:t>4</w:t>
      </w:r>
      <w:r w:rsidRPr="004C6507">
        <w:rPr>
          <w:rFonts w:ascii="宋体" w:eastAsia="宋体" w:hAnsi="宋体" w:cs="宋体" w:hint="eastAsia"/>
          <w:sz w:val="21"/>
          <w:szCs w:val="21"/>
          <w:shd w:val="clear" w:color="auto" w:fill="FFFFFF"/>
        </w:rPr>
        <w:t>：专家组技术分析报告）。</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2.</w:t>
      </w:r>
      <w:r w:rsidRPr="004C6507">
        <w:rPr>
          <w:rFonts w:ascii="宋体" w:eastAsia="宋体" w:hAnsi="宋体" w:cs="宋体" w:hint="eastAsia"/>
          <w:sz w:val="21"/>
          <w:szCs w:val="21"/>
          <w:shd w:val="clear" w:color="auto" w:fill="FFFFFF"/>
        </w:rPr>
        <w:t>间接原因：一是铜陵市华通物资有限公司不具备拆除专业资质，未按规定编制施工方案，施工现场未采取任何安全保护和防护措施，雇佣无特种作业操作证人员违规操作。二是铜陵市建城置业有限责任公司违规发包，将拆除工程发包给不具备拆除专业资质企业，且对投标单位资质条件把关不严。三是铜陵经济技术开发区管委会重点办、国资办分别作为项目主管单位和招投标主管机构，对项目审批把关不严，监管缺位；四是铜陵经济技术开发区管委会对项目审批把关不严，安全监管存有漏洞和盲区。</w:t>
      </w:r>
    </w:p>
    <w:p w:rsidR="00B3689E" w:rsidRPr="004C6507" w:rsidRDefault="00E8394A">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4C6507">
        <w:rPr>
          <w:rFonts w:ascii="宋体" w:eastAsia="宋体" w:hAnsi="宋体" w:cs="宋体" w:hint="eastAsia"/>
          <w:b/>
          <w:sz w:val="21"/>
          <w:szCs w:val="21"/>
          <w:shd w:val="clear" w:color="auto" w:fill="FFFFFF"/>
        </w:rPr>
        <w:t>（二）事故性质</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经调查认定：这是一起因建设单位违规发包，拆除单位</w:t>
      </w:r>
      <w:r w:rsidRPr="004C6507">
        <w:rPr>
          <w:rFonts w:ascii="宋体" w:eastAsia="宋体" w:hAnsi="宋体" w:cs="宋体" w:hint="eastAsia"/>
          <w:sz w:val="21"/>
          <w:szCs w:val="21"/>
          <w:shd w:val="clear" w:color="auto" w:fill="FFFFFF"/>
        </w:rPr>
        <w:t>不具备拆除专业资质且野蛮施工及有关部门把关不严、监管不到位而造成的较大生产安全责任事故。</w:t>
      </w:r>
    </w:p>
    <w:p w:rsidR="00B3689E" w:rsidRPr="004C6507" w:rsidRDefault="00E8394A" w:rsidP="004C6507">
      <w:pPr>
        <w:pStyle w:val="a3"/>
        <w:widowControl/>
        <w:shd w:val="clear" w:color="auto" w:fill="FFFFFF"/>
        <w:spacing w:beforeAutospacing="0" w:afterAutospacing="0" w:line="360" w:lineRule="auto"/>
        <w:ind w:firstLineChars="200" w:firstLine="422"/>
        <w:jc w:val="both"/>
        <w:rPr>
          <w:rFonts w:ascii="宋体" w:eastAsia="宋体" w:hAnsi="宋体" w:cs="宋体"/>
          <w:b/>
          <w:sz w:val="21"/>
          <w:szCs w:val="21"/>
        </w:rPr>
      </w:pPr>
      <w:bookmarkStart w:id="0" w:name="_GoBack"/>
      <w:r w:rsidRPr="004C6507">
        <w:rPr>
          <w:rFonts w:ascii="宋体" w:eastAsia="宋体" w:hAnsi="宋体" w:cs="宋体" w:hint="eastAsia"/>
          <w:b/>
          <w:sz w:val="21"/>
          <w:szCs w:val="21"/>
          <w:shd w:val="clear" w:color="auto" w:fill="FFFFFF"/>
        </w:rPr>
        <w:t>四、事故责任认定及处理建议</w:t>
      </w:r>
    </w:p>
    <w:bookmarkEnd w:id="0"/>
    <w:p w:rsidR="00B3689E" w:rsidRPr="004C6507" w:rsidRDefault="00E8394A">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4C6507">
        <w:rPr>
          <w:rFonts w:ascii="宋体" w:eastAsia="宋体" w:hAnsi="宋体" w:cs="宋体" w:hint="eastAsia"/>
          <w:b/>
          <w:sz w:val="21"/>
          <w:szCs w:val="21"/>
          <w:shd w:val="clear" w:color="auto" w:fill="FFFFFF"/>
        </w:rPr>
        <w:t>（一）建议给予刑事处罚人员</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1.</w:t>
      </w:r>
      <w:r w:rsidRPr="004C6507">
        <w:rPr>
          <w:rFonts w:ascii="宋体" w:eastAsia="宋体" w:hAnsi="宋体" w:cs="宋体" w:hint="eastAsia"/>
          <w:sz w:val="21"/>
          <w:szCs w:val="21"/>
          <w:shd w:val="clear" w:color="auto" w:fill="FFFFFF"/>
        </w:rPr>
        <w:t> </w:t>
      </w:r>
      <w:r w:rsidRPr="004C6507">
        <w:rPr>
          <w:rFonts w:ascii="宋体" w:eastAsia="宋体" w:hAnsi="宋体" w:cs="宋体" w:hint="eastAsia"/>
          <w:sz w:val="21"/>
          <w:szCs w:val="21"/>
          <w:shd w:val="clear" w:color="auto" w:fill="FFFFFF"/>
        </w:rPr>
        <w:t>梅荣军</w:t>
      </w:r>
      <w:r w:rsidRPr="004C6507">
        <w:rPr>
          <w:rFonts w:ascii="宋体" w:eastAsia="宋体" w:hAnsi="宋体" w:cs="宋体" w:hint="eastAsia"/>
          <w:sz w:val="21"/>
          <w:szCs w:val="21"/>
          <w:shd w:val="clear" w:color="auto" w:fill="FFFFFF"/>
        </w:rPr>
        <w:t>，</w:t>
      </w:r>
      <w:r w:rsidRPr="004C6507">
        <w:rPr>
          <w:rFonts w:ascii="宋体" w:eastAsia="宋体" w:hAnsi="宋体" w:cs="宋体" w:hint="eastAsia"/>
          <w:sz w:val="21"/>
          <w:szCs w:val="21"/>
          <w:shd w:val="clear" w:color="auto" w:fill="FFFFFF"/>
        </w:rPr>
        <w:t>铜陵市荣辉物资回收有限公司法定代表人，事故项目实际负责人。在不具备建设工程拆除专业资质和法定安全生产条件的情况下，未按规定编制拆除施工方案，未按规定采取和落实安全保护和防护措施，未开展安全培训教育，雇佣无特种作业资质人员从事特种作业，对该起事故应负主要责任。其行为已涉嫌犯罪，依据《刑法》第一百三十四条规定，建议移送司法机关追究刑事责任</w:t>
      </w:r>
      <w:r w:rsidRPr="004C6507">
        <w:rPr>
          <w:rFonts w:ascii="宋体" w:eastAsia="宋体" w:hAnsi="宋体" w:cs="宋体" w:hint="eastAsia"/>
          <w:sz w:val="21"/>
          <w:szCs w:val="21"/>
          <w:shd w:val="clear" w:color="auto" w:fill="FFFFFF"/>
        </w:rPr>
        <w:t>。</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2.</w:t>
      </w:r>
      <w:proofErr w:type="gramStart"/>
      <w:r w:rsidRPr="004C6507">
        <w:rPr>
          <w:rFonts w:ascii="宋体" w:eastAsia="宋体" w:hAnsi="宋体" w:cs="宋体" w:hint="eastAsia"/>
          <w:sz w:val="21"/>
          <w:szCs w:val="21"/>
          <w:shd w:val="clear" w:color="auto" w:fill="FFFFFF"/>
        </w:rPr>
        <w:t>梅军平</w:t>
      </w:r>
      <w:proofErr w:type="gramEnd"/>
      <w:r w:rsidRPr="004C6507">
        <w:rPr>
          <w:rFonts w:ascii="宋体" w:eastAsia="宋体" w:hAnsi="宋体" w:cs="宋体" w:hint="eastAsia"/>
          <w:sz w:val="21"/>
          <w:szCs w:val="21"/>
          <w:shd w:val="clear" w:color="auto" w:fill="FFFFFF"/>
        </w:rPr>
        <w:t>，</w:t>
      </w:r>
      <w:r w:rsidRPr="004C6507">
        <w:rPr>
          <w:rFonts w:ascii="宋体" w:eastAsia="宋体" w:hAnsi="宋体" w:cs="宋体" w:hint="eastAsia"/>
          <w:sz w:val="21"/>
          <w:szCs w:val="21"/>
          <w:shd w:val="clear" w:color="auto" w:fill="FFFFFF"/>
        </w:rPr>
        <w:t>铜陵市华通物资有限公司法定代表人，事故项目中标人。违法委托不具备建设工程拆除专业资质单位和人员实施作业，不具备法定安全生产管理知识和安全生产条件，未按规定编制专项施工方案，未采取和落实安全保护和防护措施，对该起事故发生负有主要责任。其行为已涉嫌犯罪，依据《刑法》第一百三十四条规定，建议移送司法机关追究刑事责任</w:t>
      </w:r>
      <w:r w:rsidRPr="004C6507">
        <w:rPr>
          <w:rFonts w:ascii="宋体" w:eastAsia="宋体" w:hAnsi="宋体" w:cs="宋体" w:hint="eastAsia"/>
          <w:sz w:val="21"/>
          <w:szCs w:val="21"/>
          <w:shd w:val="clear" w:color="auto" w:fill="FFFFFF"/>
        </w:rPr>
        <w:t>。</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3.</w:t>
      </w:r>
      <w:r w:rsidRPr="004C6507">
        <w:rPr>
          <w:rFonts w:ascii="宋体" w:eastAsia="宋体" w:hAnsi="宋体" w:cs="宋体" w:hint="eastAsia"/>
          <w:sz w:val="21"/>
          <w:szCs w:val="21"/>
          <w:shd w:val="clear" w:color="auto" w:fill="FFFFFF"/>
        </w:rPr>
        <w:t>梅双林，事故项目操作人员，无气割特种操作证，非法从事特种操作，且未按规范从事现场操作，在明知施工现场安全距离内有人员未撤离的情况下依然进行气割作业，对事故</w:t>
      </w:r>
      <w:r w:rsidRPr="004C6507">
        <w:rPr>
          <w:rFonts w:ascii="宋体" w:eastAsia="宋体" w:hAnsi="宋体" w:cs="宋体" w:hint="eastAsia"/>
          <w:sz w:val="21"/>
          <w:szCs w:val="21"/>
          <w:shd w:val="clear" w:color="auto" w:fill="FFFFFF"/>
        </w:rPr>
        <w:lastRenderedPageBreak/>
        <w:t>发生负有直接责任。</w:t>
      </w:r>
      <w:r w:rsidRPr="004C6507">
        <w:rPr>
          <w:rFonts w:ascii="宋体" w:eastAsia="宋体" w:hAnsi="宋体" w:cs="宋体" w:hint="eastAsia"/>
          <w:sz w:val="21"/>
          <w:szCs w:val="21"/>
          <w:shd w:val="clear" w:color="auto" w:fill="FFFFFF"/>
        </w:rPr>
        <w:t>其行为已涉嫌犯罪，依据</w:t>
      </w:r>
      <w:r w:rsidRPr="004C6507">
        <w:rPr>
          <w:rFonts w:ascii="宋体" w:eastAsia="宋体" w:hAnsi="宋体" w:cs="宋体" w:hint="eastAsia"/>
          <w:sz w:val="21"/>
          <w:szCs w:val="21"/>
          <w:shd w:val="clear" w:color="auto" w:fill="FFFFFF"/>
        </w:rPr>
        <w:t>《刑法》第一百三十四条规定，建议移送司法机关追究刑事责任</w:t>
      </w:r>
      <w:r w:rsidRPr="004C6507">
        <w:rPr>
          <w:rFonts w:ascii="宋体" w:eastAsia="宋体" w:hAnsi="宋体" w:cs="宋体" w:hint="eastAsia"/>
          <w:sz w:val="21"/>
          <w:szCs w:val="21"/>
          <w:shd w:val="clear" w:color="auto" w:fill="FFFFFF"/>
        </w:rPr>
        <w:t>。</w:t>
      </w:r>
    </w:p>
    <w:p w:rsidR="00B3689E" w:rsidRPr="004C6507" w:rsidRDefault="00E8394A">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4C6507">
        <w:rPr>
          <w:rFonts w:ascii="宋体" w:eastAsia="宋体" w:hAnsi="宋体" w:cs="宋体" w:hint="eastAsia"/>
          <w:b/>
          <w:sz w:val="21"/>
          <w:szCs w:val="21"/>
          <w:shd w:val="clear" w:color="auto" w:fill="FFFFFF"/>
        </w:rPr>
        <w:t>（二）建议给予行政处罚人员</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1.</w:t>
      </w:r>
      <w:r w:rsidRPr="004C6507">
        <w:rPr>
          <w:rFonts w:ascii="宋体" w:eastAsia="宋体" w:hAnsi="宋体" w:cs="宋体" w:hint="eastAsia"/>
          <w:sz w:val="21"/>
          <w:szCs w:val="21"/>
          <w:shd w:val="clear" w:color="auto" w:fill="FFFFFF"/>
        </w:rPr>
        <w:t>陈栋强，铜陵市建城置业有限责任公司工程管理部部长，事故项目负责人。在明知事故项目拆除单位应具备建设工程拆除专业资质的情况下，仍然放行不具备拆除资质单位参与投标，且违规组织招标。在未履行任何手续且未按规定进行技术交底情况下，通知企业进场且未按规定进行跟踪监管，对该起事故发生负有直接管理责任。依据《安全生产违法行为行政处罚办法》（国家安全监管总局令第</w:t>
      </w:r>
      <w:r w:rsidRPr="004C6507">
        <w:rPr>
          <w:rFonts w:ascii="宋体" w:eastAsia="宋体" w:hAnsi="宋体" w:cs="宋体" w:hint="eastAsia"/>
          <w:sz w:val="21"/>
          <w:szCs w:val="21"/>
          <w:shd w:val="clear" w:color="auto" w:fill="FFFFFF"/>
        </w:rPr>
        <w:t>15</w:t>
      </w:r>
      <w:r w:rsidRPr="004C6507">
        <w:rPr>
          <w:rFonts w:ascii="宋体" w:eastAsia="宋体" w:hAnsi="宋体" w:cs="宋体" w:hint="eastAsia"/>
          <w:sz w:val="21"/>
          <w:szCs w:val="21"/>
          <w:shd w:val="clear" w:color="auto" w:fill="FFFFFF"/>
        </w:rPr>
        <w:t>号）第四十四条和《安全生产领域违法违纪行为政纪处分暂行规定》（监察部</w:t>
      </w:r>
      <w:r w:rsidRPr="004C6507">
        <w:rPr>
          <w:rFonts w:ascii="宋体" w:eastAsia="宋体" w:hAnsi="宋体" w:cs="宋体" w:hint="eastAsia"/>
          <w:sz w:val="21"/>
          <w:szCs w:val="21"/>
          <w:shd w:val="clear" w:color="auto" w:fill="FFFFFF"/>
        </w:rPr>
        <w:t>、安全监管总局令第</w:t>
      </w:r>
      <w:r w:rsidRPr="004C6507">
        <w:rPr>
          <w:rFonts w:ascii="宋体" w:eastAsia="宋体" w:hAnsi="宋体" w:cs="宋体" w:hint="eastAsia"/>
          <w:sz w:val="21"/>
          <w:szCs w:val="21"/>
          <w:shd w:val="clear" w:color="auto" w:fill="FFFFFF"/>
        </w:rPr>
        <w:t>11</w:t>
      </w:r>
      <w:r w:rsidRPr="004C6507">
        <w:rPr>
          <w:rFonts w:ascii="宋体" w:eastAsia="宋体" w:hAnsi="宋体" w:cs="宋体" w:hint="eastAsia"/>
          <w:sz w:val="21"/>
          <w:szCs w:val="21"/>
          <w:shd w:val="clear" w:color="auto" w:fill="FFFFFF"/>
        </w:rPr>
        <w:t>号）第十二条规定，建议给予其处以</w:t>
      </w:r>
      <w:r w:rsidRPr="004C6507">
        <w:rPr>
          <w:rFonts w:ascii="宋体" w:eastAsia="宋体" w:hAnsi="宋体" w:cs="宋体" w:hint="eastAsia"/>
          <w:sz w:val="21"/>
          <w:szCs w:val="21"/>
          <w:shd w:val="clear" w:color="auto" w:fill="FFFFFF"/>
        </w:rPr>
        <w:t>9000</w:t>
      </w:r>
      <w:r w:rsidRPr="004C6507">
        <w:rPr>
          <w:rFonts w:ascii="宋体" w:eastAsia="宋体" w:hAnsi="宋体" w:cs="宋体" w:hint="eastAsia"/>
          <w:sz w:val="21"/>
          <w:szCs w:val="21"/>
          <w:shd w:val="clear" w:color="auto" w:fill="FFFFFF"/>
        </w:rPr>
        <w:t>元罚款和撤销其工程管理部部长职务。</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2.</w:t>
      </w:r>
      <w:r w:rsidRPr="004C6507">
        <w:rPr>
          <w:rFonts w:ascii="宋体" w:eastAsia="宋体" w:hAnsi="宋体" w:cs="宋体" w:hint="eastAsia"/>
          <w:sz w:val="21"/>
          <w:szCs w:val="21"/>
          <w:shd w:val="clear" w:color="auto" w:fill="FFFFFF"/>
        </w:rPr>
        <w:t>朱新宇，铜陵市建城置业有限责任公司法定代表人，常务副总经理，主持公司日常事务，安全生产第一责任人。对事故项目发包、招投标等各环节把关不严，管理不力，安全生产责任制落实不力，对该起事故发生负有重要领导责任。依据《生产安全事故报告和调查处理条例》第三十八条和《安全生产领域违法违纪行为政纪处分暂行规定》（监察部、安全监管总局令第</w:t>
      </w:r>
      <w:r w:rsidRPr="004C6507">
        <w:rPr>
          <w:rFonts w:ascii="宋体" w:eastAsia="宋体" w:hAnsi="宋体" w:cs="宋体" w:hint="eastAsia"/>
          <w:sz w:val="21"/>
          <w:szCs w:val="21"/>
          <w:shd w:val="clear" w:color="auto" w:fill="FFFFFF"/>
        </w:rPr>
        <w:t>11</w:t>
      </w:r>
      <w:r w:rsidRPr="004C6507">
        <w:rPr>
          <w:rFonts w:ascii="宋体" w:eastAsia="宋体" w:hAnsi="宋体" w:cs="宋体" w:hint="eastAsia"/>
          <w:sz w:val="21"/>
          <w:szCs w:val="21"/>
          <w:shd w:val="clear" w:color="auto" w:fill="FFFFFF"/>
        </w:rPr>
        <w:t>号）第十二条规定，建议对其处以</w:t>
      </w:r>
      <w:r w:rsidRPr="004C6507">
        <w:rPr>
          <w:rFonts w:ascii="宋体" w:eastAsia="宋体" w:hAnsi="宋体" w:cs="宋体" w:hint="eastAsia"/>
          <w:sz w:val="21"/>
          <w:szCs w:val="21"/>
          <w:shd w:val="clear" w:color="auto" w:fill="FFFFFF"/>
        </w:rPr>
        <w:t>2012</w:t>
      </w:r>
      <w:r w:rsidRPr="004C6507">
        <w:rPr>
          <w:rFonts w:ascii="宋体" w:eastAsia="宋体" w:hAnsi="宋体" w:cs="宋体" w:hint="eastAsia"/>
          <w:sz w:val="21"/>
          <w:szCs w:val="21"/>
          <w:shd w:val="clear" w:color="auto" w:fill="FFFFFF"/>
        </w:rPr>
        <w:t>年度年收入</w:t>
      </w:r>
      <w:r w:rsidRPr="004C6507">
        <w:rPr>
          <w:rFonts w:ascii="宋体" w:eastAsia="宋体" w:hAnsi="宋体" w:cs="宋体" w:hint="eastAsia"/>
          <w:sz w:val="21"/>
          <w:szCs w:val="21"/>
          <w:shd w:val="clear" w:color="auto" w:fill="FFFFFF"/>
        </w:rPr>
        <w:t>40%</w:t>
      </w:r>
      <w:r w:rsidRPr="004C6507">
        <w:rPr>
          <w:rFonts w:ascii="宋体" w:eastAsia="宋体" w:hAnsi="宋体" w:cs="宋体" w:hint="eastAsia"/>
          <w:sz w:val="21"/>
          <w:szCs w:val="21"/>
          <w:shd w:val="clear" w:color="auto" w:fill="FFFFFF"/>
        </w:rPr>
        <w:t>罚款和撤销其常务副总经理职务</w:t>
      </w:r>
      <w:r w:rsidRPr="004C6507">
        <w:rPr>
          <w:rFonts w:ascii="宋体" w:eastAsia="宋体" w:hAnsi="宋体" w:cs="宋体" w:hint="eastAsia"/>
          <w:sz w:val="21"/>
          <w:szCs w:val="21"/>
          <w:shd w:val="clear" w:color="auto" w:fill="FFFFFF"/>
        </w:rPr>
        <w:t>。</w:t>
      </w:r>
    </w:p>
    <w:p w:rsidR="00B3689E" w:rsidRPr="004C6507" w:rsidRDefault="00E8394A">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4C6507">
        <w:rPr>
          <w:rFonts w:ascii="宋体" w:eastAsia="宋体" w:hAnsi="宋体" w:cs="宋体" w:hint="eastAsia"/>
          <w:b/>
          <w:sz w:val="21"/>
          <w:szCs w:val="21"/>
          <w:shd w:val="clear" w:color="auto" w:fill="FFFFFF"/>
        </w:rPr>
        <w:t>（三）建议给予行政处分人员</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1</w:t>
      </w:r>
      <w:r w:rsidRPr="004C6507">
        <w:rPr>
          <w:rFonts w:ascii="宋体" w:eastAsia="宋体" w:hAnsi="宋体" w:cs="宋体" w:hint="eastAsia"/>
          <w:sz w:val="21"/>
          <w:szCs w:val="21"/>
          <w:shd w:val="clear" w:color="auto" w:fill="FFFFFF"/>
        </w:rPr>
        <w:t>．郑平，铜陵经济技术开发区重点工程建设办公室主任。作为开发区管委会指定</w:t>
      </w:r>
      <w:r w:rsidRPr="004C6507">
        <w:rPr>
          <w:rFonts w:ascii="宋体" w:eastAsia="宋体" w:hAnsi="宋体" w:cs="宋体" w:hint="eastAsia"/>
          <w:sz w:val="21"/>
          <w:szCs w:val="21"/>
          <w:shd w:val="clear" w:color="auto" w:fill="FFFFFF"/>
        </w:rPr>
        <w:t>220KV2879</w:t>
      </w:r>
      <w:r w:rsidRPr="004C6507">
        <w:rPr>
          <w:rFonts w:ascii="宋体" w:eastAsia="宋体" w:hAnsi="宋体" w:cs="宋体" w:hint="eastAsia"/>
          <w:sz w:val="21"/>
          <w:szCs w:val="21"/>
          <w:shd w:val="clear" w:color="auto" w:fill="FFFFFF"/>
        </w:rPr>
        <w:t>线和</w:t>
      </w:r>
      <w:r w:rsidRPr="004C6507">
        <w:rPr>
          <w:rFonts w:ascii="宋体" w:eastAsia="宋体" w:hAnsi="宋体" w:cs="宋体" w:hint="eastAsia"/>
          <w:sz w:val="21"/>
          <w:szCs w:val="21"/>
          <w:shd w:val="clear" w:color="auto" w:fill="FFFFFF"/>
        </w:rPr>
        <w:t>110KV412</w:t>
      </w:r>
      <w:r w:rsidRPr="004C6507">
        <w:rPr>
          <w:rFonts w:ascii="宋体" w:eastAsia="宋体" w:hAnsi="宋体" w:cs="宋体" w:hint="eastAsia"/>
          <w:sz w:val="21"/>
          <w:szCs w:val="21"/>
          <w:shd w:val="clear" w:color="auto" w:fill="FFFFFF"/>
        </w:rPr>
        <w:t>线改建项目主管部门主要负责人</w:t>
      </w:r>
      <w:r w:rsidRPr="004C6507">
        <w:rPr>
          <w:rFonts w:ascii="宋体" w:eastAsia="宋体" w:hAnsi="宋体" w:cs="宋体" w:hint="eastAsia"/>
          <w:sz w:val="21"/>
          <w:szCs w:val="21"/>
          <w:shd w:val="clear" w:color="auto" w:fill="FFFFFF"/>
        </w:rPr>
        <w:t>，其对事故项目采购文件和实施方案源头把关不严，致使三家无拆除资质企业进入招投标程序。同时对后续工作未及时跟踪，对建城公司违规发包，未履行有关手续擅自施工、野蛮施工等问题失察，监管缺位，对该起事故负有重要管理责任。依据《安全生产领域违法违纪行为政纪处分暂行规定》（监察部、安全监管总局令第</w:t>
      </w:r>
      <w:r w:rsidRPr="004C6507">
        <w:rPr>
          <w:rFonts w:ascii="宋体" w:eastAsia="宋体" w:hAnsi="宋体" w:cs="宋体" w:hint="eastAsia"/>
          <w:sz w:val="21"/>
          <w:szCs w:val="21"/>
          <w:shd w:val="clear" w:color="auto" w:fill="FFFFFF"/>
        </w:rPr>
        <w:t>11</w:t>
      </w:r>
      <w:r w:rsidRPr="004C6507">
        <w:rPr>
          <w:rFonts w:ascii="宋体" w:eastAsia="宋体" w:hAnsi="宋体" w:cs="宋体" w:hint="eastAsia"/>
          <w:sz w:val="21"/>
          <w:szCs w:val="21"/>
          <w:shd w:val="clear" w:color="auto" w:fill="FFFFFF"/>
        </w:rPr>
        <w:t>号）第</w:t>
      </w:r>
      <w:r w:rsidRPr="004C6507">
        <w:rPr>
          <w:rFonts w:ascii="宋体" w:eastAsia="宋体" w:hAnsi="宋体" w:cs="宋体" w:hint="eastAsia"/>
          <w:sz w:val="21"/>
          <w:szCs w:val="21"/>
          <w:shd w:val="clear" w:color="auto" w:fill="FFFFFF"/>
        </w:rPr>
        <w:t>4</w:t>
      </w:r>
      <w:r w:rsidRPr="004C6507">
        <w:rPr>
          <w:rFonts w:ascii="宋体" w:eastAsia="宋体" w:hAnsi="宋体" w:cs="宋体" w:hint="eastAsia"/>
          <w:sz w:val="21"/>
          <w:szCs w:val="21"/>
          <w:shd w:val="clear" w:color="auto" w:fill="FFFFFF"/>
        </w:rPr>
        <w:t>条规定，建议给予其行政记过处分。</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2.</w:t>
      </w:r>
      <w:r w:rsidRPr="004C6507">
        <w:rPr>
          <w:rFonts w:ascii="宋体" w:eastAsia="宋体" w:hAnsi="宋体" w:cs="宋体" w:hint="eastAsia"/>
          <w:sz w:val="21"/>
          <w:szCs w:val="21"/>
          <w:shd w:val="clear" w:color="auto" w:fill="FFFFFF"/>
        </w:rPr>
        <w:t>丁建明</w:t>
      </w:r>
      <w:r w:rsidRPr="004C6507">
        <w:rPr>
          <w:rFonts w:ascii="宋体" w:eastAsia="宋体" w:hAnsi="宋体" w:cs="宋体" w:hint="eastAsia"/>
          <w:sz w:val="21"/>
          <w:szCs w:val="21"/>
          <w:shd w:val="clear" w:color="auto" w:fill="FFFFFF"/>
        </w:rPr>
        <w:t>，铜陵经济技术开发区管委会国有资产管理办公室副主任，具体负责开发区招投标管理工作。对事故项目采购文件和实施方案源头把关不严，对受邀</w:t>
      </w:r>
      <w:proofErr w:type="gramStart"/>
      <w:r w:rsidRPr="004C6507">
        <w:rPr>
          <w:rFonts w:ascii="宋体" w:eastAsia="宋体" w:hAnsi="宋体" w:cs="宋体" w:hint="eastAsia"/>
          <w:sz w:val="21"/>
          <w:szCs w:val="21"/>
          <w:shd w:val="clear" w:color="auto" w:fill="FFFFFF"/>
        </w:rPr>
        <w:t>标企业</w:t>
      </w:r>
      <w:proofErr w:type="gramEnd"/>
      <w:r w:rsidRPr="004C6507">
        <w:rPr>
          <w:rFonts w:ascii="宋体" w:eastAsia="宋体" w:hAnsi="宋体" w:cs="宋体" w:hint="eastAsia"/>
          <w:sz w:val="21"/>
          <w:szCs w:val="21"/>
          <w:shd w:val="clear" w:color="auto" w:fill="FFFFFF"/>
        </w:rPr>
        <w:t>资质情况未认真审查，致使三家无拆除资质企业进入招投标程序。对该起事故负有重要管理责任，依据《安全生产领域违法违纪行为政纪处分暂行规定》（监察部、安全监管总局令第</w:t>
      </w:r>
      <w:r w:rsidRPr="004C6507">
        <w:rPr>
          <w:rFonts w:ascii="宋体" w:eastAsia="宋体" w:hAnsi="宋体" w:cs="宋体" w:hint="eastAsia"/>
          <w:sz w:val="21"/>
          <w:szCs w:val="21"/>
          <w:shd w:val="clear" w:color="auto" w:fill="FFFFFF"/>
        </w:rPr>
        <w:t>11</w:t>
      </w:r>
      <w:r w:rsidRPr="004C6507">
        <w:rPr>
          <w:rFonts w:ascii="宋体" w:eastAsia="宋体" w:hAnsi="宋体" w:cs="宋体" w:hint="eastAsia"/>
          <w:sz w:val="21"/>
          <w:szCs w:val="21"/>
          <w:shd w:val="clear" w:color="auto" w:fill="FFFFFF"/>
        </w:rPr>
        <w:t>号）第</w:t>
      </w:r>
      <w:r w:rsidRPr="004C6507">
        <w:rPr>
          <w:rFonts w:ascii="宋体" w:eastAsia="宋体" w:hAnsi="宋体" w:cs="宋体" w:hint="eastAsia"/>
          <w:sz w:val="21"/>
          <w:szCs w:val="21"/>
          <w:shd w:val="clear" w:color="auto" w:fill="FFFFFF"/>
        </w:rPr>
        <w:t>4</w:t>
      </w:r>
      <w:r w:rsidRPr="004C6507">
        <w:rPr>
          <w:rFonts w:ascii="宋体" w:eastAsia="宋体" w:hAnsi="宋体" w:cs="宋体" w:hint="eastAsia"/>
          <w:sz w:val="21"/>
          <w:szCs w:val="21"/>
          <w:shd w:val="clear" w:color="auto" w:fill="FFFFFF"/>
        </w:rPr>
        <w:t>条规定，建议给予其行政记过处分。</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3.</w:t>
      </w:r>
      <w:proofErr w:type="gramStart"/>
      <w:r w:rsidRPr="004C6507">
        <w:rPr>
          <w:rFonts w:ascii="宋体" w:eastAsia="宋体" w:hAnsi="宋体" w:cs="宋体" w:hint="eastAsia"/>
          <w:sz w:val="21"/>
          <w:szCs w:val="21"/>
          <w:shd w:val="clear" w:color="auto" w:fill="FFFFFF"/>
        </w:rPr>
        <w:t>肖凌平</w:t>
      </w:r>
      <w:proofErr w:type="gramEnd"/>
      <w:r w:rsidRPr="004C6507">
        <w:rPr>
          <w:rFonts w:ascii="宋体" w:eastAsia="宋体" w:hAnsi="宋体" w:cs="宋体" w:hint="eastAsia"/>
          <w:sz w:val="21"/>
          <w:szCs w:val="21"/>
          <w:shd w:val="clear" w:color="auto" w:fill="FFFFFF"/>
        </w:rPr>
        <w:t>，铜陵经济技术开发区管委会常务副主任，分管规划建设、征地拆迁、经济发展等工作。对事故项目采购文件和实施方案源头把关不严，致使三家无拆除资质企业进入招</w:t>
      </w:r>
      <w:r w:rsidRPr="004C6507">
        <w:rPr>
          <w:rFonts w:ascii="宋体" w:eastAsia="宋体" w:hAnsi="宋体" w:cs="宋体" w:hint="eastAsia"/>
          <w:sz w:val="21"/>
          <w:szCs w:val="21"/>
          <w:shd w:val="clear" w:color="auto" w:fill="FFFFFF"/>
        </w:rPr>
        <w:lastRenderedPageBreak/>
        <w:t>投标程序，对该起事故负有领导责任，依据《安全生产领域违法违纪行为政纪处分暂行规定》（监察部、安全监管总局令第</w:t>
      </w:r>
      <w:r w:rsidRPr="004C6507">
        <w:rPr>
          <w:rFonts w:ascii="宋体" w:eastAsia="宋体" w:hAnsi="宋体" w:cs="宋体" w:hint="eastAsia"/>
          <w:sz w:val="21"/>
          <w:szCs w:val="21"/>
          <w:shd w:val="clear" w:color="auto" w:fill="FFFFFF"/>
        </w:rPr>
        <w:t>11</w:t>
      </w:r>
      <w:r w:rsidRPr="004C6507">
        <w:rPr>
          <w:rFonts w:ascii="宋体" w:eastAsia="宋体" w:hAnsi="宋体" w:cs="宋体" w:hint="eastAsia"/>
          <w:sz w:val="21"/>
          <w:szCs w:val="21"/>
          <w:shd w:val="clear" w:color="auto" w:fill="FFFFFF"/>
        </w:rPr>
        <w:t>号）第</w:t>
      </w:r>
      <w:r w:rsidRPr="004C6507">
        <w:rPr>
          <w:rFonts w:ascii="宋体" w:eastAsia="宋体" w:hAnsi="宋体" w:cs="宋体" w:hint="eastAsia"/>
          <w:sz w:val="21"/>
          <w:szCs w:val="21"/>
          <w:shd w:val="clear" w:color="auto" w:fill="FFFFFF"/>
        </w:rPr>
        <w:t>4</w:t>
      </w:r>
      <w:r w:rsidRPr="004C6507">
        <w:rPr>
          <w:rFonts w:ascii="宋体" w:eastAsia="宋体" w:hAnsi="宋体" w:cs="宋体" w:hint="eastAsia"/>
          <w:sz w:val="21"/>
          <w:szCs w:val="21"/>
          <w:shd w:val="clear" w:color="auto" w:fill="FFFFFF"/>
        </w:rPr>
        <w:t>条规定，建议给予其行政警告处分。</w:t>
      </w:r>
    </w:p>
    <w:p w:rsidR="00B3689E" w:rsidRPr="004C6507" w:rsidRDefault="00E8394A">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4C6507">
        <w:rPr>
          <w:rFonts w:ascii="宋体" w:eastAsia="宋体" w:hAnsi="宋体" w:cs="宋体" w:hint="eastAsia"/>
          <w:b/>
          <w:sz w:val="21"/>
          <w:szCs w:val="21"/>
          <w:shd w:val="clear" w:color="auto" w:fill="FFFFFF"/>
        </w:rPr>
        <w:t>（四）建议给予行政处罚的单位</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铜陵市建城置业有限责任公司，安全生产主体责任落实不到位，落实有关安全生产法律法规和标准规范不到位，明知事故项目本应发包给具备相关资质单位，却违规邀请</w:t>
      </w:r>
      <w:r w:rsidRPr="004C6507">
        <w:rPr>
          <w:rFonts w:ascii="宋体" w:eastAsia="宋体" w:hAnsi="宋体" w:cs="宋体" w:hint="eastAsia"/>
          <w:sz w:val="21"/>
          <w:szCs w:val="21"/>
          <w:shd w:val="clear" w:color="auto" w:fill="FFFFFF"/>
        </w:rPr>
        <w:t>3</w:t>
      </w:r>
      <w:r w:rsidRPr="004C6507">
        <w:rPr>
          <w:rFonts w:ascii="宋体" w:eastAsia="宋体" w:hAnsi="宋体" w:cs="宋体" w:hint="eastAsia"/>
          <w:sz w:val="21"/>
          <w:szCs w:val="21"/>
          <w:shd w:val="clear" w:color="auto" w:fill="FFFFFF"/>
        </w:rPr>
        <w:t>家无拆除资质企业参加</w:t>
      </w:r>
      <w:r w:rsidRPr="004C6507">
        <w:rPr>
          <w:rFonts w:ascii="宋体" w:eastAsia="宋体" w:hAnsi="宋体" w:cs="宋体" w:hint="eastAsia"/>
          <w:sz w:val="21"/>
          <w:szCs w:val="21"/>
          <w:shd w:val="clear" w:color="auto" w:fill="FFFFFF"/>
        </w:rPr>
        <w:t>投标，且在未履行相关手续情况下，擅自通知企业进场施工，对施工过程未实施安全管理，致使施工单位违规野蛮施工导致事故发生。依据《生产安全事故报告和调查处理条例》第三十七条规定，建议对其处以</w:t>
      </w:r>
      <w:r w:rsidRPr="004C6507">
        <w:rPr>
          <w:rFonts w:ascii="宋体" w:eastAsia="宋体" w:hAnsi="宋体" w:cs="宋体" w:hint="eastAsia"/>
          <w:sz w:val="21"/>
          <w:szCs w:val="21"/>
          <w:shd w:val="clear" w:color="auto" w:fill="FFFFFF"/>
        </w:rPr>
        <w:t>40</w:t>
      </w:r>
      <w:r w:rsidRPr="004C6507">
        <w:rPr>
          <w:rFonts w:ascii="宋体" w:eastAsia="宋体" w:hAnsi="宋体" w:cs="宋体" w:hint="eastAsia"/>
          <w:sz w:val="21"/>
          <w:szCs w:val="21"/>
          <w:shd w:val="clear" w:color="auto" w:fill="FFFFFF"/>
        </w:rPr>
        <w:t>万元罚款。</w:t>
      </w:r>
    </w:p>
    <w:p w:rsidR="00B3689E" w:rsidRPr="004C6507" w:rsidRDefault="00E8394A">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4C6507">
        <w:rPr>
          <w:rFonts w:ascii="宋体" w:eastAsia="宋体" w:hAnsi="宋体" w:cs="宋体" w:hint="eastAsia"/>
          <w:b/>
          <w:sz w:val="21"/>
          <w:szCs w:val="21"/>
          <w:shd w:val="clear" w:color="auto" w:fill="FFFFFF"/>
        </w:rPr>
        <w:t>（五）建议给予行政处理的单位</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1.</w:t>
      </w:r>
      <w:r w:rsidRPr="004C6507">
        <w:rPr>
          <w:rFonts w:ascii="宋体" w:eastAsia="宋体" w:hAnsi="宋体" w:cs="宋体" w:hint="eastAsia"/>
          <w:sz w:val="21"/>
          <w:szCs w:val="21"/>
          <w:shd w:val="clear" w:color="auto" w:fill="FFFFFF"/>
        </w:rPr>
        <w:t>铜陵经济技术开发区重点工程建设办公室，作为开发区管委会事故项目指定主管机构，对事故项目审批把关不严，项目组织实施管控不力，安全生产“一岗双责”落实不力，安全监管缺位，对该起事故发生负有监管责任。建议责成其向铜陵经济技术开发区管委会</w:t>
      </w:r>
      <w:proofErr w:type="gramStart"/>
      <w:r w:rsidRPr="004C6507">
        <w:rPr>
          <w:rFonts w:ascii="宋体" w:eastAsia="宋体" w:hAnsi="宋体" w:cs="宋体" w:hint="eastAsia"/>
          <w:sz w:val="21"/>
          <w:szCs w:val="21"/>
          <w:shd w:val="clear" w:color="auto" w:fill="FFFFFF"/>
        </w:rPr>
        <w:t>作出</w:t>
      </w:r>
      <w:proofErr w:type="gramEnd"/>
      <w:r w:rsidRPr="004C6507">
        <w:rPr>
          <w:rFonts w:ascii="宋体" w:eastAsia="宋体" w:hAnsi="宋体" w:cs="宋体" w:hint="eastAsia"/>
          <w:sz w:val="21"/>
          <w:szCs w:val="21"/>
          <w:shd w:val="clear" w:color="auto" w:fill="FFFFFF"/>
        </w:rPr>
        <w:t>深刻书面检查。</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2.</w:t>
      </w:r>
      <w:r w:rsidRPr="004C6507">
        <w:rPr>
          <w:rFonts w:ascii="宋体" w:eastAsia="宋体" w:hAnsi="宋体" w:cs="宋体" w:hint="eastAsia"/>
          <w:sz w:val="21"/>
          <w:szCs w:val="21"/>
          <w:shd w:val="clear" w:color="auto" w:fill="FFFFFF"/>
        </w:rPr>
        <w:t>铜陵经济技术开发区国有资产管理办公室，作为开发区招投标工作的主管单位，对事故项目招投标管理不力，对投标单位资质审查把关不严，致使不具备拆除资质单位最终中标，对该起事故负有管理责任。建议责成其向铜陵经济技术开发区管委会</w:t>
      </w:r>
      <w:proofErr w:type="gramStart"/>
      <w:r w:rsidRPr="004C6507">
        <w:rPr>
          <w:rFonts w:ascii="宋体" w:eastAsia="宋体" w:hAnsi="宋体" w:cs="宋体" w:hint="eastAsia"/>
          <w:sz w:val="21"/>
          <w:szCs w:val="21"/>
          <w:shd w:val="clear" w:color="auto" w:fill="FFFFFF"/>
        </w:rPr>
        <w:t>作出</w:t>
      </w:r>
      <w:proofErr w:type="gramEnd"/>
      <w:r w:rsidRPr="004C6507">
        <w:rPr>
          <w:rFonts w:ascii="宋体" w:eastAsia="宋体" w:hAnsi="宋体" w:cs="宋体" w:hint="eastAsia"/>
          <w:sz w:val="21"/>
          <w:szCs w:val="21"/>
          <w:shd w:val="clear" w:color="auto" w:fill="FFFFFF"/>
        </w:rPr>
        <w:t>深刻书面检查。</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3</w:t>
      </w:r>
      <w:r w:rsidRPr="004C6507">
        <w:rPr>
          <w:rFonts w:ascii="宋体" w:eastAsia="宋体" w:hAnsi="宋体" w:cs="宋体" w:hint="eastAsia"/>
          <w:sz w:val="21"/>
          <w:szCs w:val="21"/>
          <w:shd w:val="clear" w:color="auto" w:fill="FFFFFF"/>
        </w:rPr>
        <w:t>．铜陵经济技术开发区管委会，贯彻落实党和国家关于安全生产工作的部署和要求不到位，组织安全生产监督检查工作不力，对所辖企业安全管理不力，对该起事故发生负有监管责任。建议责成其向铜陵市人民政府</w:t>
      </w:r>
      <w:proofErr w:type="gramStart"/>
      <w:r w:rsidRPr="004C6507">
        <w:rPr>
          <w:rFonts w:ascii="宋体" w:eastAsia="宋体" w:hAnsi="宋体" w:cs="宋体" w:hint="eastAsia"/>
          <w:sz w:val="21"/>
          <w:szCs w:val="21"/>
          <w:shd w:val="clear" w:color="auto" w:fill="FFFFFF"/>
        </w:rPr>
        <w:t>作出</w:t>
      </w:r>
      <w:proofErr w:type="gramEnd"/>
      <w:r w:rsidRPr="004C6507">
        <w:rPr>
          <w:rFonts w:ascii="宋体" w:eastAsia="宋体" w:hAnsi="宋体" w:cs="宋体" w:hint="eastAsia"/>
          <w:sz w:val="21"/>
          <w:szCs w:val="21"/>
          <w:shd w:val="clear" w:color="auto" w:fill="FFFFFF"/>
        </w:rPr>
        <w:t>深刻书面检查。</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以上涉及有关责任单位、责任人员政纪处分的，由铜陵市按照干部职工</w:t>
      </w:r>
      <w:r w:rsidRPr="004C6507">
        <w:rPr>
          <w:rFonts w:ascii="宋体" w:eastAsia="宋体" w:hAnsi="宋体" w:cs="宋体" w:hint="eastAsia"/>
          <w:sz w:val="21"/>
          <w:szCs w:val="21"/>
          <w:shd w:val="clear" w:color="auto" w:fill="FFFFFF"/>
        </w:rPr>
        <w:t>管理权限落实处分决定，并将处理结果报省监察厅、</w:t>
      </w:r>
      <w:proofErr w:type="gramStart"/>
      <w:r w:rsidRPr="004C6507">
        <w:rPr>
          <w:rFonts w:ascii="宋体" w:eastAsia="宋体" w:hAnsi="宋体" w:cs="宋体" w:hint="eastAsia"/>
          <w:sz w:val="21"/>
          <w:szCs w:val="21"/>
          <w:shd w:val="clear" w:color="auto" w:fill="FFFFFF"/>
        </w:rPr>
        <w:t>省安全</w:t>
      </w:r>
      <w:proofErr w:type="gramEnd"/>
      <w:r w:rsidRPr="004C6507">
        <w:rPr>
          <w:rFonts w:ascii="宋体" w:eastAsia="宋体" w:hAnsi="宋体" w:cs="宋体" w:hint="eastAsia"/>
          <w:sz w:val="21"/>
          <w:szCs w:val="21"/>
          <w:shd w:val="clear" w:color="auto" w:fill="FFFFFF"/>
        </w:rPr>
        <w:t>监管局备案；涉及经济处罚的，由</w:t>
      </w:r>
      <w:proofErr w:type="gramStart"/>
      <w:r w:rsidRPr="004C6507">
        <w:rPr>
          <w:rFonts w:ascii="宋体" w:eastAsia="宋体" w:hAnsi="宋体" w:cs="宋体" w:hint="eastAsia"/>
          <w:sz w:val="21"/>
          <w:szCs w:val="21"/>
          <w:shd w:val="clear" w:color="auto" w:fill="FFFFFF"/>
        </w:rPr>
        <w:t>省安全</w:t>
      </w:r>
      <w:proofErr w:type="gramEnd"/>
      <w:r w:rsidRPr="004C6507">
        <w:rPr>
          <w:rFonts w:ascii="宋体" w:eastAsia="宋体" w:hAnsi="宋体" w:cs="宋体" w:hint="eastAsia"/>
          <w:sz w:val="21"/>
          <w:szCs w:val="21"/>
          <w:shd w:val="clear" w:color="auto" w:fill="FFFFFF"/>
        </w:rPr>
        <w:t>监管局组织实施，并上缴省财政。</w:t>
      </w:r>
    </w:p>
    <w:p w:rsidR="00B3689E" w:rsidRPr="004C6507" w:rsidRDefault="00E8394A" w:rsidP="004C6507">
      <w:pPr>
        <w:pStyle w:val="a3"/>
        <w:widowControl/>
        <w:shd w:val="clear" w:color="auto" w:fill="FFFFFF"/>
        <w:spacing w:beforeAutospacing="0" w:afterAutospacing="0" w:line="360" w:lineRule="auto"/>
        <w:ind w:firstLineChars="200" w:firstLine="422"/>
        <w:jc w:val="both"/>
        <w:rPr>
          <w:rFonts w:ascii="宋体" w:eastAsia="宋体" w:hAnsi="宋体" w:cs="宋体"/>
          <w:b/>
          <w:sz w:val="21"/>
          <w:szCs w:val="21"/>
        </w:rPr>
      </w:pPr>
      <w:r w:rsidRPr="004C6507">
        <w:rPr>
          <w:rFonts w:ascii="宋体" w:eastAsia="宋体" w:hAnsi="宋体" w:cs="宋体" w:hint="eastAsia"/>
          <w:b/>
          <w:sz w:val="21"/>
          <w:szCs w:val="21"/>
          <w:shd w:val="clear" w:color="auto" w:fill="FFFFFF"/>
        </w:rPr>
        <w:t>五、事故防范措施建议</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一）铜陵经济技术开发区管委会要认真汲取该起事故教训，举一反三，对所辖区域在建和待建工程按照“全覆盖、零容忍、严执法、重实效”的要求进行拉网式的排查和检查，全面细致查找事故隐患和监管漏洞，严防类似事故再次发生。同时，要加强所辖单位和企业的管理力度，严格准入条件和审批程序，强化项目立项、审批、招投标及组织实施等各环节的管理，消除管理缺位、程序错位等源头事故隐患。</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（二）</w:t>
      </w:r>
      <w:r w:rsidRPr="004C6507">
        <w:rPr>
          <w:rFonts w:ascii="宋体" w:eastAsia="宋体" w:hAnsi="宋体" w:cs="宋体" w:hint="eastAsia"/>
          <w:sz w:val="21"/>
          <w:szCs w:val="21"/>
          <w:shd w:val="clear" w:color="auto" w:fill="FFFFFF"/>
        </w:rPr>
        <w:t>铜陵经济技术开发区管委会及其有关部门要认真学习贯彻习近平总书记</w:t>
      </w:r>
      <w:proofErr w:type="gramStart"/>
      <w:r w:rsidRPr="004C6507">
        <w:rPr>
          <w:rFonts w:ascii="宋体" w:eastAsia="宋体" w:hAnsi="宋体" w:cs="宋体" w:hint="eastAsia"/>
          <w:sz w:val="21"/>
          <w:szCs w:val="21"/>
          <w:shd w:val="clear" w:color="auto" w:fill="FFFFFF"/>
        </w:rPr>
        <w:t>作出</w:t>
      </w:r>
      <w:proofErr w:type="gramEnd"/>
      <w:r w:rsidRPr="004C6507">
        <w:rPr>
          <w:rFonts w:ascii="宋体" w:eastAsia="宋体" w:hAnsi="宋体" w:cs="宋体" w:hint="eastAsia"/>
          <w:sz w:val="21"/>
          <w:szCs w:val="21"/>
          <w:shd w:val="clear" w:color="auto" w:fill="FFFFFF"/>
        </w:rPr>
        <w:t>“人命关天，这必须作为一条不可逾越的红线”和“发展决不能以牺牲人的生命为代价”的重要</w:t>
      </w:r>
      <w:r w:rsidRPr="004C6507">
        <w:rPr>
          <w:rFonts w:ascii="宋体" w:eastAsia="宋体" w:hAnsi="宋体" w:cs="宋体" w:hint="eastAsia"/>
          <w:sz w:val="21"/>
          <w:szCs w:val="21"/>
          <w:shd w:val="clear" w:color="auto" w:fill="FFFFFF"/>
        </w:rPr>
        <w:lastRenderedPageBreak/>
        <w:t>批示精神，切实提高安全生产工作极端重要性的认识，守住“红线意识”，筑牢“底线思维”，认真落实安全生产“党政同责”和“一岗双责”制度，强化隐患排查治理、安全培训教育和“打非治违”等基础工作，持续开展安全生产大检查活动，不断夯实安全生产基础，完善安全生产体制机制，确保本地区安全生产形势平稳好转。</w:t>
      </w:r>
    </w:p>
    <w:p w:rsidR="00B3689E" w:rsidRPr="004C6507" w:rsidRDefault="00E8394A">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4C6507">
        <w:rPr>
          <w:rFonts w:ascii="宋体" w:eastAsia="宋体" w:hAnsi="宋体" w:cs="宋体" w:hint="eastAsia"/>
          <w:sz w:val="21"/>
          <w:szCs w:val="21"/>
          <w:shd w:val="clear" w:color="auto" w:fill="FFFFFF"/>
        </w:rPr>
        <w:t>（三）各级人民政府及有关职能部门应进一步加强安全生产工作力度，严格贯</w:t>
      </w:r>
      <w:r w:rsidRPr="004C6507">
        <w:rPr>
          <w:rFonts w:ascii="宋体" w:eastAsia="宋体" w:hAnsi="宋体" w:cs="宋体" w:hint="eastAsia"/>
          <w:sz w:val="21"/>
          <w:szCs w:val="21"/>
          <w:shd w:val="clear" w:color="auto" w:fill="FFFFFF"/>
        </w:rPr>
        <w:t>彻落实国家有关安全生产方针、政策和工作要求，坚决杜绝重行政许可，轻安全监管；重形式审查，</w:t>
      </w:r>
      <w:proofErr w:type="gramStart"/>
      <w:r w:rsidRPr="004C6507">
        <w:rPr>
          <w:rFonts w:ascii="宋体" w:eastAsia="宋体" w:hAnsi="宋体" w:cs="宋体" w:hint="eastAsia"/>
          <w:sz w:val="21"/>
          <w:szCs w:val="21"/>
          <w:shd w:val="clear" w:color="auto" w:fill="FFFFFF"/>
        </w:rPr>
        <w:t>轻现场</w:t>
      </w:r>
      <w:proofErr w:type="gramEnd"/>
      <w:r w:rsidRPr="004C6507">
        <w:rPr>
          <w:rFonts w:ascii="宋体" w:eastAsia="宋体" w:hAnsi="宋体" w:cs="宋体" w:hint="eastAsia"/>
          <w:sz w:val="21"/>
          <w:szCs w:val="21"/>
          <w:shd w:val="clear" w:color="auto" w:fill="FFFFFF"/>
        </w:rPr>
        <w:t>审查现象，切实把好企业市场准入关、项目审批关。持续强化行政执法力度，严厉打击本行业、本领域各类安全生产违法违规行为，切实维护本地区、本行业、本领域安全生产形势持续稳定。</w:t>
      </w:r>
    </w:p>
    <w:p w:rsidR="00B3689E" w:rsidRPr="004C6507" w:rsidRDefault="00B3689E">
      <w:pPr>
        <w:spacing w:line="360" w:lineRule="auto"/>
        <w:ind w:firstLineChars="200" w:firstLine="420"/>
        <w:rPr>
          <w:rFonts w:ascii="宋体" w:eastAsia="宋体" w:hAnsi="宋体" w:cs="宋体"/>
          <w:szCs w:val="21"/>
          <w:shd w:val="clear" w:color="auto" w:fill="FFFFFF"/>
        </w:rPr>
      </w:pPr>
    </w:p>
    <w:sectPr w:rsidR="00B3689E" w:rsidRPr="004C6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94A" w:rsidRDefault="00E8394A" w:rsidP="004C6507">
      <w:r>
        <w:separator/>
      </w:r>
    </w:p>
  </w:endnote>
  <w:endnote w:type="continuationSeparator" w:id="0">
    <w:p w:rsidR="00E8394A" w:rsidRDefault="00E8394A" w:rsidP="004C6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94A" w:rsidRDefault="00E8394A" w:rsidP="004C6507">
      <w:r>
        <w:separator/>
      </w:r>
    </w:p>
  </w:footnote>
  <w:footnote w:type="continuationSeparator" w:id="0">
    <w:p w:rsidR="00E8394A" w:rsidRDefault="00E8394A" w:rsidP="004C65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89E"/>
    <w:rsid w:val="004C6507"/>
    <w:rsid w:val="00B3689E"/>
    <w:rsid w:val="00E8394A"/>
    <w:rsid w:val="41E60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4C65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6507"/>
    <w:rPr>
      <w:rFonts w:asciiTheme="minorHAnsi" w:eastAsiaTheme="minorEastAsia" w:hAnsiTheme="minorHAnsi" w:cstheme="minorBidi"/>
      <w:kern w:val="2"/>
      <w:sz w:val="18"/>
      <w:szCs w:val="18"/>
    </w:rPr>
  </w:style>
  <w:style w:type="paragraph" w:styleId="a5">
    <w:name w:val="footer"/>
    <w:basedOn w:val="a"/>
    <w:link w:val="Char0"/>
    <w:rsid w:val="004C6507"/>
    <w:pPr>
      <w:tabs>
        <w:tab w:val="center" w:pos="4153"/>
        <w:tab w:val="right" w:pos="8306"/>
      </w:tabs>
      <w:snapToGrid w:val="0"/>
      <w:jc w:val="left"/>
    </w:pPr>
    <w:rPr>
      <w:sz w:val="18"/>
      <w:szCs w:val="18"/>
    </w:rPr>
  </w:style>
  <w:style w:type="character" w:customStyle="1" w:styleId="Char0">
    <w:name w:val="页脚 Char"/>
    <w:basedOn w:val="a0"/>
    <w:link w:val="a5"/>
    <w:rsid w:val="004C650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4C65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6507"/>
    <w:rPr>
      <w:rFonts w:asciiTheme="minorHAnsi" w:eastAsiaTheme="minorEastAsia" w:hAnsiTheme="minorHAnsi" w:cstheme="minorBidi"/>
      <w:kern w:val="2"/>
      <w:sz w:val="18"/>
      <w:szCs w:val="18"/>
    </w:rPr>
  </w:style>
  <w:style w:type="paragraph" w:styleId="a5">
    <w:name w:val="footer"/>
    <w:basedOn w:val="a"/>
    <w:link w:val="Char0"/>
    <w:rsid w:val="004C6507"/>
    <w:pPr>
      <w:tabs>
        <w:tab w:val="center" w:pos="4153"/>
        <w:tab w:val="right" w:pos="8306"/>
      </w:tabs>
      <w:snapToGrid w:val="0"/>
      <w:jc w:val="left"/>
    </w:pPr>
    <w:rPr>
      <w:sz w:val="18"/>
      <w:szCs w:val="18"/>
    </w:rPr>
  </w:style>
  <w:style w:type="character" w:customStyle="1" w:styleId="Char0">
    <w:name w:val="页脚 Char"/>
    <w:basedOn w:val="a0"/>
    <w:link w:val="a5"/>
    <w:rsid w:val="004C650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911</Words>
  <Characters>5195</Characters>
  <Application>Microsoft Office Word</Application>
  <DocSecurity>0</DocSecurity>
  <Lines>43</Lines>
  <Paragraphs>12</Paragraphs>
  <ScaleCrop>false</ScaleCrop>
  <Company>Microsoft</Company>
  <LinksUpToDate>false</LinksUpToDate>
  <CharactersWithSpaces>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cp:lastModifiedBy>
  <cp:revision>2</cp:revision>
  <dcterms:created xsi:type="dcterms:W3CDTF">2014-10-29T12:08:00Z</dcterms:created>
  <dcterms:modified xsi:type="dcterms:W3CDTF">2018-08-13T02:48:00Z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