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7572" w14:textId="59BB78D6" w:rsidR="006358E2" w:rsidRDefault="005549BE" w:rsidP="00AB31C6">
      <w:pPr>
        <w:pStyle w:val="Title"/>
        <w:tabs>
          <w:tab w:val="left" w:pos="6082"/>
        </w:tabs>
      </w:pPr>
      <w:r>
        <w:t>Patience Adebajo</w:t>
      </w:r>
    </w:p>
    <w:p w14:paraId="783C6C12" w14:textId="77777777" w:rsidR="006358E2" w:rsidRDefault="006358E2" w:rsidP="006358E2">
      <w:pPr>
        <w:pStyle w:val="Title"/>
        <w:tabs>
          <w:tab w:val="left" w:pos="6082"/>
        </w:tabs>
        <w:jc w:val="both"/>
      </w:pPr>
    </w:p>
    <w:p w14:paraId="7E756DB3" w14:textId="038AA083" w:rsidR="00E43245" w:rsidRDefault="00A61C9E" w:rsidP="006358E2">
      <w:pPr>
        <w:pStyle w:val="Title"/>
        <w:tabs>
          <w:tab w:val="left" w:pos="6082"/>
        </w:tabs>
        <w:jc w:val="both"/>
      </w:pPr>
      <w:r w:rsidRPr="006358E2">
        <w:rPr>
          <w:b/>
          <w:bCs/>
        </w:rPr>
        <w:t>Business Requirement Document</w:t>
      </w:r>
      <w:r w:rsidR="009760FF">
        <w:tab/>
      </w:r>
      <w:r w:rsidR="00A47C8C" w:rsidRPr="00A47C8C">
        <w:rPr>
          <w:noProof/>
        </w:rPr>
        <w:drawing>
          <wp:inline distT="0" distB="0" distL="0" distR="0" wp14:anchorId="184998C0" wp14:editId="5A75BA71">
            <wp:extent cx="2987299" cy="472481"/>
            <wp:effectExtent l="0" t="0" r="3810" b="381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5992" w14:textId="2D2FF103" w:rsidR="00E43245" w:rsidRDefault="006358E2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  <w:r>
        <w:rPr>
          <w:b/>
          <w:color w:val="4D1965"/>
          <w:sz w:val="36"/>
          <w:szCs w:val="36"/>
        </w:rPr>
        <w:t xml:space="preserve">For </w:t>
      </w:r>
    </w:p>
    <w:p w14:paraId="2DBF2575" w14:textId="77777777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</w:p>
    <w:p w14:paraId="190CD73E" w14:textId="77777777" w:rsidR="00E43245" w:rsidRDefault="009760FF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F200086" wp14:editId="69C102D2">
                <wp:simplePos x="0" y="0"/>
                <wp:positionH relativeFrom="column">
                  <wp:posOffset>0</wp:posOffset>
                </wp:positionH>
                <wp:positionV relativeFrom="paragraph">
                  <wp:posOffset>30422</wp:posOffset>
                </wp:positionV>
                <wp:extent cx="5745480" cy="791570"/>
                <wp:effectExtent l="0" t="0" r="7620" b="889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5480" cy="791570"/>
                        </a:xfrm>
                        <a:prstGeom prst="rect">
                          <a:avLst/>
                        </a:prstGeom>
                        <a:solidFill>
                          <a:srgbClr val="E7E6D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12F4B" w14:textId="4508A65E" w:rsidR="00CB4162" w:rsidRDefault="009760FF">
                            <w:pPr>
                              <w:rPr>
                                <w:color w:val="4D1965"/>
                              </w:rPr>
                            </w:pPr>
                            <w:r>
                              <w:rPr>
                                <w:b/>
                                <w:color w:val="4D1965"/>
                              </w:rPr>
                              <w:t>Purpose of Document:</w:t>
                            </w:r>
                            <w:r>
                              <w:rPr>
                                <w:color w:val="4D1965"/>
                              </w:rPr>
                              <w:t xml:space="preserve"> To provide sufficient information to the </w:t>
                            </w:r>
                            <w:r w:rsidR="00691CAE">
                              <w:rPr>
                                <w:color w:val="4D1965"/>
                              </w:rPr>
                              <w:t>Management of Bank of America</w:t>
                            </w:r>
                            <w:r>
                              <w:rPr>
                                <w:color w:val="4D1965"/>
                              </w:rPr>
                              <w:t xml:space="preserve"> to enable them to </w:t>
                            </w:r>
                            <w:r w:rsidR="00691CAE">
                              <w:rPr>
                                <w:color w:val="4D1965"/>
                              </w:rPr>
                              <w:t>have a view of</w:t>
                            </w:r>
                            <w:r w:rsidR="006358E2">
                              <w:rPr>
                                <w:color w:val="4D1965"/>
                              </w:rPr>
                              <w:t xml:space="preserve"> Bank of </w:t>
                            </w:r>
                            <w:proofErr w:type="gramStart"/>
                            <w:r w:rsidR="006358E2">
                              <w:rPr>
                                <w:color w:val="4D1965"/>
                              </w:rPr>
                              <w:t>America  Travel</w:t>
                            </w:r>
                            <w:proofErr w:type="gramEnd"/>
                            <w:r w:rsidR="006358E2">
                              <w:rPr>
                                <w:color w:val="4D1965"/>
                              </w:rPr>
                              <w:t xml:space="preserve"> Rewards  for Students’</w:t>
                            </w:r>
                            <w:r w:rsidR="00691CAE">
                              <w:rPr>
                                <w:color w:val="4D1965"/>
                              </w:rPr>
                              <w:t xml:space="preserve"> project, the timeline and the strategic reason for undergoing this project.</w:t>
                            </w:r>
                            <w:r>
                              <w:rPr>
                                <w:color w:val="4D1965"/>
                              </w:rPr>
                              <w:t xml:space="preserve"> The </w:t>
                            </w:r>
                            <w:r w:rsidR="00691CAE">
                              <w:rPr>
                                <w:color w:val="4D1965"/>
                              </w:rPr>
                              <w:t>Business Requirement</w:t>
                            </w:r>
                            <w:r>
                              <w:rPr>
                                <w:color w:val="4D1965"/>
                              </w:rPr>
                              <w:t xml:space="preserve"> is not intended to give full information, but to ensure the full effort of planning and implementing is not wasted.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00086" id="Rectangle 5" o:spid="_x0000_s1026" style="position:absolute;left:0;text-align:left;margin-left:0;margin-top:2.4pt;width:452.4pt;height:62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" fillcolor="#e7e6de" stroked="f">
                <v:textbox>
                  <w:txbxContent>
                    <w:p w14:paraId="23C12F4B" w14:textId="4508A65E" w:rsidR="00CB4162" w:rsidRDefault="009760FF">
                      <w:pPr>
                        <w:rPr>
                          <w:color w:val="4D1965"/>
                        </w:rPr>
                      </w:pPr>
                      <w:r>
                        <w:rPr>
                          <w:b/>
                          <w:color w:val="4D1965"/>
                        </w:rPr>
                        <w:t>Purpose of Document:</w:t>
                      </w:r>
                      <w:r>
                        <w:rPr>
                          <w:color w:val="4D1965"/>
                        </w:rPr>
                        <w:t xml:space="preserve"> To provide sufficient information to the </w:t>
                      </w:r>
                      <w:r w:rsidR="00691CAE">
                        <w:rPr>
                          <w:color w:val="4D1965"/>
                        </w:rPr>
                        <w:t>Management of Bank of America</w:t>
                      </w:r>
                      <w:r>
                        <w:rPr>
                          <w:color w:val="4D1965"/>
                        </w:rPr>
                        <w:t xml:space="preserve"> to enable them to </w:t>
                      </w:r>
                      <w:r w:rsidR="00691CAE">
                        <w:rPr>
                          <w:color w:val="4D1965"/>
                        </w:rPr>
                        <w:t>have a view of</w:t>
                      </w:r>
                      <w:r w:rsidR="006358E2">
                        <w:rPr>
                          <w:color w:val="4D1965"/>
                        </w:rPr>
                        <w:t xml:space="preserve"> Bank of America  Travel Rewards  for Students’</w:t>
                      </w:r>
                      <w:r w:rsidR="00691CAE">
                        <w:rPr>
                          <w:color w:val="4D1965"/>
                        </w:rPr>
                        <w:t xml:space="preserve"> project, the timeline and the strategic reason for undergoing this project.</w:t>
                      </w:r>
                      <w:r>
                        <w:rPr>
                          <w:color w:val="4D1965"/>
                        </w:rPr>
                        <w:t xml:space="preserve"> The </w:t>
                      </w:r>
                      <w:r w:rsidR="00691CAE">
                        <w:rPr>
                          <w:color w:val="4D1965"/>
                        </w:rPr>
                        <w:t>Business Requirement</w:t>
                      </w:r>
                      <w:r>
                        <w:rPr>
                          <w:color w:val="4D1965"/>
                        </w:rPr>
                        <w:t xml:space="preserve"> is not intended to give full information, but to ensure the full effort of planning and implementing is not wasted.</w:t>
                      </w:r>
                    </w:p>
                  </w:txbxContent>
                </v:textbox>
              </v:rect>
            </w:pict>
          </mc:Fallback>
        </mc:AlternateContent>
      </w:r>
    </w:p>
    <w:p w14:paraId="1CAA21EB" w14:textId="77777777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</w:p>
    <w:p w14:paraId="45E3F748" w14:textId="77777777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</w:p>
    <w:p w14:paraId="559266DD" w14:textId="77777777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36"/>
          <w:szCs w:val="36"/>
        </w:rPr>
      </w:pPr>
    </w:p>
    <w:p w14:paraId="6C8100BA" w14:textId="23064E34" w:rsidR="00E43245" w:rsidRDefault="009760FF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D1965"/>
          <w:sz w:val="36"/>
          <w:szCs w:val="36"/>
        </w:rPr>
      </w:pPr>
      <w:r>
        <w:rPr>
          <w:rFonts w:ascii="Arial" w:eastAsia="Arial" w:hAnsi="Arial" w:cs="Arial"/>
          <w:b/>
          <w:color w:val="4D1965"/>
          <w:sz w:val="36"/>
          <w:szCs w:val="36"/>
        </w:rPr>
        <w:t>Project</w:t>
      </w:r>
      <w:r>
        <w:rPr>
          <w:rFonts w:ascii="Arial" w:eastAsia="Arial" w:hAnsi="Arial" w:cs="Arial"/>
          <w:color w:val="4D1965"/>
          <w:sz w:val="36"/>
          <w:szCs w:val="36"/>
        </w:rPr>
        <w:t xml:space="preserve">: </w:t>
      </w:r>
      <w:r w:rsidR="00654668">
        <w:rPr>
          <w:color w:val="4D1965"/>
          <w:sz w:val="36"/>
          <w:szCs w:val="36"/>
        </w:rPr>
        <w:t xml:space="preserve">Bank of America </w:t>
      </w:r>
      <w:r w:rsidR="00A61C9E">
        <w:rPr>
          <w:color w:val="4D1965"/>
          <w:sz w:val="36"/>
          <w:szCs w:val="36"/>
        </w:rPr>
        <w:t>Student Reward Card</w:t>
      </w:r>
    </w:p>
    <w:tbl>
      <w:tblPr>
        <w:tblStyle w:val="a"/>
        <w:tblW w:w="9526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80" w:firstRow="0" w:lastRow="0" w:firstColumn="1" w:lastColumn="0" w:noHBand="0" w:noVBand="1"/>
      </w:tblPr>
      <w:tblGrid>
        <w:gridCol w:w="3287"/>
        <w:gridCol w:w="3020"/>
        <w:gridCol w:w="3219"/>
      </w:tblGrid>
      <w:tr w:rsidR="00E43245" w14:paraId="606A8B5E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05D49C" w14:textId="77777777" w:rsidR="00E43245" w:rsidRDefault="009760FF" w:rsidP="006358E2">
            <w:pPr>
              <w:jc w:val="both"/>
            </w:pPr>
            <w:r>
              <w:t>Project manager</w:t>
            </w:r>
          </w:p>
        </w:tc>
        <w:tc>
          <w:tcPr>
            <w:tcW w:w="6239" w:type="dxa"/>
            <w:gridSpan w:val="2"/>
          </w:tcPr>
          <w:p w14:paraId="76BA3405" w14:textId="38B7D432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Oladoja Oladapo</w:t>
            </w:r>
          </w:p>
        </w:tc>
      </w:tr>
      <w:tr w:rsidR="00E43245" w14:paraId="13FF18EC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71702F" w14:textId="77777777" w:rsidR="00E43245" w:rsidRDefault="009760FF" w:rsidP="006358E2">
            <w:pPr>
              <w:jc w:val="both"/>
            </w:pPr>
            <w:r>
              <w:t>Client</w:t>
            </w:r>
          </w:p>
        </w:tc>
        <w:tc>
          <w:tcPr>
            <w:tcW w:w="6239" w:type="dxa"/>
            <w:gridSpan w:val="2"/>
          </w:tcPr>
          <w:p w14:paraId="04E9AF84" w14:textId="2A2A8414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Bank of America</w:t>
            </w:r>
          </w:p>
        </w:tc>
      </w:tr>
      <w:tr w:rsidR="00E43245" w14:paraId="57D45022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6BD187" w14:textId="77777777" w:rsidR="00E43245" w:rsidRDefault="009760FF" w:rsidP="006358E2">
            <w:pPr>
              <w:jc w:val="both"/>
            </w:pPr>
            <w:r>
              <w:t>Accountable officer</w:t>
            </w:r>
          </w:p>
        </w:tc>
        <w:tc>
          <w:tcPr>
            <w:tcW w:w="6239" w:type="dxa"/>
            <w:gridSpan w:val="2"/>
          </w:tcPr>
          <w:p w14:paraId="0F51FFF0" w14:textId="1C2C769C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color w:val="000000" w:themeColor="text1"/>
                <w:sz w:val="28"/>
                <w:szCs w:val="28"/>
              </w:rPr>
              <w:t>James Oni</w:t>
            </w:r>
            <w:r w:rsidR="009760FF" w:rsidRPr="009B27D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E43245" w14:paraId="51F3E69C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13202A" w14:textId="77777777" w:rsidR="00E43245" w:rsidRDefault="009760FF" w:rsidP="006358E2">
            <w:pPr>
              <w:jc w:val="both"/>
            </w:pPr>
            <w:r>
              <w:t>Project ID</w:t>
            </w:r>
          </w:p>
        </w:tc>
        <w:tc>
          <w:tcPr>
            <w:tcW w:w="6239" w:type="dxa"/>
            <w:gridSpan w:val="2"/>
          </w:tcPr>
          <w:p w14:paraId="03C5AFBF" w14:textId="5030FFB5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color w:val="000000" w:themeColor="text1"/>
                <w:sz w:val="28"/>
                <w:szCs w:val="28"/>
              </w:rPr>
              <w:t>BOFA 231</w:t>
            </w:r>
          </w:p>
        </w:tc>
      </w:tr>
      <w:tr w:rsidR="00E43245" w14:paraId="6DA782F1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4E2DFAB" w14:textId="77777777" w:rsidR="00E43245" w:rsidRDefault="009760FF" w:rsidP="006358E2">
            <w:pPr>
              <w:jc w:val="both"/>
            </w:pPr>
            <w:r>
              <w:t>Location of document</w:t>
            </w:r>
          </w:p>
        </w:tc>
        <w:tc>
          <w:tcPr>
            <w:tcW w:w="6239" w:type="dxa"/>
            <w:gridSpan w:val="2"/>
          </w:tcPr>
          <w:p w14:paraId="5EAB534C" w14:textId="6E65D616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color w:val="000000" w:themeColor="text1"/>
                <w:sz w:val="28"/>
                <w:szCs w:val="28"/>
              </w:rPr>
              <w:t>Head Quarter</w:t>
            </w:r>
          </w:p>
        </w:tc>
      </w:tr>
      <w:tr w:rsidR="00E43245" w14:paraId="074466A9" w14:textId="77777777" w:rsidTr="00E432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E574CD0" w14:textId="77777777" w:rsidR="00E43245" w:rsidRDefault="009760FF" w:rsidP="006358E2">
            <w:pPr>
              <w:jc w:val="both"/>
            </w:pPr>
            <w:r>
              <w:t>Version / Date revised</w:t>
            </w:r>
          </w:p>
        </w:tc>
        <w:tc>
          <w:tcPr>
            <w:tcW w:w="3020" w:type="dxa"/>
          </w:tcPr>
          <w:p w14:paraId="062AABBF" w14:textId="77777777" w:rsidR="00E43245" w:rsidRPr="009B27DD" w:rsidRDefault="009760FF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1.0</w:t>
            </w:r>
          </w:p>
        </w:tc>
        <w:tc>
          <w:tcPr>
            <w:tcW w:w="3219" w:type="dxa"/>
          </w:tcPr>
          <w:p w14:paraId="2E0B6C3F" w14:textId="3A4B9FAF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04.18.2022</w:t>
            </w:r>
          </w:p>
        </w:tc>
      </w:tr>
    </w:tbl>
    <w:p w14:paraId="66231697" w14:textId="77777777" w:rsidR="00E43245" w:rsidRDefault="00E43245" w:rsidP="006358E2">
      <w:pPr>
        <w:jc w:val="both"/>
      </w:pPr>
    </w:p>
    <w:p w14:paraId="6B269DB5" w14:textId="77777777" w:rsidR="00E43245" w:rsidRDefault="00E43245" w:rsidP="006358E2">
      <w:pPr>
        <w:jc w:val="both"/>
      </w:pPr>
    </w:p>
    <w:p w14:paraId="437D1673" w14:textId="77777777" w:rsidR="00E43245" w:rsidRDefault="009760FF" w:rsidP="006358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4D1965"/>
          <w:sz w:val="28"/>
          <w:szCs w:val="28"/>
        </w:rPr>
      </w:pPr>
      <w:r>
        <w:rPr>
          <w:rFonts w:ascii="Arial" w:eastAsia="Arial" w:hAnsi="Arial" w:cs="Arial"/>
          <w:b/>
          <w:color w:val="4D1965"/>
          <w:sz w:val="28"/>
          <w:szCs w:val="28"/>
        </w:rPr>
        <w:t>Revision history</w:t>
      </w:r>
    </w:p>
    <w:tbl>
      <w:tblPr>
        <w:tblStyle w:val="a0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846"/>
        <w:gridCol w:w="2962"/>
        <w:gridCol w:w="3009"/>
      </w:tblGrid>
      <w:tr w:rsidR="00E43245" w14:paraId="732A3DED" w14:textId="77777777" w:rsidTr="00E43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30D3109F" w14:textId="77777777" w:rsidR="00E43245" w:rsidRDefault="009760FF" w:rsidP="006358E2">
            <w:pPr>
              <w:jc w:val="both"/>
            </w:pPr>
            <w:r>
              <w:t>Version</w:t>
            </w:r>
          </w:p>
        </w:tc>
        <w:tc>
          <w:tcPr>
            <w:tcW w:w="1846" w:type="dxa"/>
          </w:tcPr>
          <w:p w14:paraId="2C316B3F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2" w:type="dxa"/>
          </w:tcPr>
          <w:p w14:paraId="7EEC0E4C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09" w:type="dxa"/>
          </w:tcPr>
          <w:p w14:paraId="40ED8593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of changes</w:t>
            </w:r>
          </w:p>
        </w:tc>
      </w:tr>
      <w:tr w:rsidR="00E43245" w14:paraId="015F6638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3696B205" w14:textId="77777777" w:rsidR="00E43245" w:rsidRPr="009B27DD" w:rsidRDefault="009760FF" w:rsidP="006358E2">
            <w:pPr>
              <w:jc w:val="both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lastRenderedPageBreak/>
              <w:t>1.0</w:t>
            </w:r>
          </w:p>
        </w:tc>
        <w:tc>
          <w:tcPr>
            <w:tcW w:w="1846" w:type="dxa"/>
          </w:tcPr>
          <w:p w14:paraId="4E384CA5" w14:textId="64C175CC" w:rsidR="00E43245" w:rsidRPr="009B27DD" w:rsidRDefault="00A61C9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04.18</w:t>
            </w:r>
            <w:r w:rsidR="009760FF" w:rsidRPr="009B27DD">
              <w:rPr>
                <w:sz w:val="28"/>
                <w:szCs w:val="28"/>
              </w:rPr>
              <w:t>.2022</w:t>
            </w:r>
          </w:p>
        </w:tc>
        <w:tc>
          <w:tcPr>
            <w:tcW w:w="2962" w:type="dxa"/>
          </w:tcPr>
          <w:p w14:paraId="60E1462F" w14:textId="3E721980" w:rsidR="00E43245" w:rsidRPr="009B27DD" w:rsidRDefault="005549BE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Patience Adebajo</w:t>
            </w:r>
          </w:p>
        </w:tc>
        <w:tc>
          <w:tcPr>
            <w:tcW w:w="3009" w:type="dxa"/>
          </w:tcPr>
          <w:p w14:paraId="3D4E56A9" w14:textId="77777777" w:rsidR="00E43245" w:rsidRPr="009B27DD" w:rsidRDefault="009760FF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Creation of document</w:t>
            </w:r>
          </w:p>
        </w:tc>
      </w:tr>
      <w:tr w:rsidR="00E43245" w14:paraId="498C1217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43E11722" w14:textId="77777777" w:rsidR="00E43245" w:rsidRDefault="00E43245" w:rsidP="006358E2">
            <w:pPr>
              <w:jc w:val="both"/>
            </w:pPr>
          </w:p>
        </w:tc>
        <w:tc>
          <w:tcPr>
            <w:tcW w:w="1846" w:type="dxa"/>
          </w:tcPr>
          <w:p w14:paraId="2D415450" w14:textId="77777777" w:rsidR="00E43245" w:rsidRDefault="00E43245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3E4C41A7" w14:textId="77777777" w:rsidR="00E43245" w:rsidRDefault="00E43245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14:paraId="0E7F6D2D" w14:textId="77777777" w:rsidR="00E43245" w:rsidRDefault="00E43245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9EE5C8" w14:textId="77777777" w:rsidR="00E43245" w:rsidRDefault="00E43245" w:rsidP="006358E2">
      <w:pPr>
        <w:jc w:val="both"/>
        <w:sectPr w:rsidR="00E43245">
          <w:pgSz w:w="11906" w:h="16838"/>
          <w:pgMar w:top="1440" w:right="1440" w:bottom="1440" w:left="1440" w:header="1230" w:footer="340" w:gutter="0"/>
          <w:pgNumType w:start="1"/>
          <w:cols w:space="720"/>
        </w:sectPr>
      </w:pPr>
    </w:p>
    <w:p w14:paraId="73E1F2EF" w14:textId="1EFDC1C2" w:rsidR="00E43245" w:rsidRDefault="009760FF" w:rsidP="006358E2">
      <w:pPr>
        <w:keepNext/>
        <w:keepLines/>
        <w:numPr>
          <w:ilvl w:val="0"/>
          <w:numId w:val="1"/>
        </w:numPr>
        <w:jc w:val="both"/>
        <w:rPr>
          <w:b/>
          <w:color w:val="4D1965"/>
          <w:sz w:val="28"/>
          <w:szCs w:val="28"/>
        </w:rPr>
      </w:pPr>
      <w:r>
        <w:rPr>
          <w:b/>
          <w:color w:val="4D1965"/>
          <w:sz w:val="28"/>
          <w:szCs w:val="28"/>
        </w:rPr>
        <w:lastRenderedPageBreak/>
        <w:t xml:space="preserve">Project </w:t>
      </w:r>
      <w:r w:rsidR="00654668">
        <w:rPr>
          <w:b/>
          <w:color w:val="4D1965"/>
          <w:sz w:val="28"/>
          <w:szCs w:val="28"/>
        </w:rPr>
        <w:t>Objectives</w:t>
      </w:r>
    </w:p>
    <w:p w14:paraId="07FEF6F6" w14:textId="4AE9D774" w:rsidR="002E1606" w:rsidRPr="00800C20" w:rsidRDefault="002E1606" w:rsidP="006358E2">
      <w:pPr>
        <w:keepNext/>
        <w:keepLines/>
        <w:ind w:left="510"/>
        <w:jc w:val="both"/>
        <w:rPr>
          <w:bCs/>
          <w:color w:val="000000" w:themeColor="text1"/>
          <w:sz w:val="28"/>
          <w:szCs w:val="28"/>
        </w:rPr>
      </w:pPr>
      <w:r w:rsidRPr="00800C20">
        <w:rPr>
          <w:bCs/>
          <w:color w:val="000000" w:themeColor="text1"/>
          <w:sz w:val="28"/>
          <w:szCs w:val="28"/>
        </w:rPr>
        <w:t xml:space="preserve">Bank of America is one of the leading financial </w:t>
      </w:r>
      <w:r w:rsidR="00EE0A22" w:rsidRPr="00800C20">
        <w:rPr>
          <w:bCs/>
          <w:color w:val="000000" w:themeColor="text1"/>
          <w:sz w:val="28"/>
          <w:szCs w:val="28"/>
        </w:rPr>
        <w:t>institutions</w:t>
      </w:r>
      <w:r w:rsidRPr="00800C20">
        <w:rPr>
          <w:bCs/>
          <w:color w:val="000000" w:themeColor="text1"/>
          <w:sz w:val="28"/>
          <w:szCs w:val="28"/>
        </w:rPr>
        <w:t xml:space="preserve"> in the US. The bank is taking a leading efforts to extend their </w:t>
      </w:r>
      <w:r w:rsidR="00EE0A22" w:rsidRPr="00800C20">
        <w:rPr>
          <w:bCs/>
          <w:color w:val="000000" w:themeColor="text1"/>
          <w:sz w:val="28"/>
          <w:szCs w:val="28"/>
        </w:rPr>
        <w:t>dominance</w:t>
      </w:r>
      <w:r w:rsidRPr="00800C20">
        <w:rPr>
          <w:bCs/>
          <w:color w:val="000000" w:themeColor="text1"/>
          <w:sz w:val="28"/>
          <w:szCs w:val="28"/>
        </w:rPr>
        <w:t xml:space="preserve"> in Card business by providing </w:t>
      </w:r>
      <w:r w:rsidR="00056E26" w:rsidRPr="00800C20">
        <w:rPr>
          <w:bCs/>
          <w:color w:val="000000" w:themeColor="text1"/>
          <w:sz w:val="28"/>
          <w:szCs w:val="28"/>
        </w:rPr>
        <w:t xml:space="preserve">another variant of Student Cards to take </w:t>
      </w:r>
      <w:proofErr w:type="gramStart"/>
      <w:r w:rsidR="00056E26" w:rsidRPr="00800C20">
        <w:rPr>
          <w:bCs/>
          <w:color w:val="000000" w:themeColor="text1"/>
          <w:sz w:val="28"/>
          <w:szCs w:val="28"/>
        </w:rPr>
        <w:t>advantage  in</w:t>
      </w:r>
      <w:proofErr w:type="gramEnd"/>
      <w:r w:rsidR="00056E26" w:rsidRPr="00800C20">
        <w:rPr>
          <w:bCs/>
          <w:color w:val="000000" w:themeColor="text1"/>
          <w:sz w:val="28"/>
          <w:szCs w:val="28"/>
        </w:rPr>
        <w:t xml:space="preserve"> providing services to students. Bank of America is adding Bank of America Travel Rewards for Students to their </w:t>
      </w:r>
      <w:proofErr w:type="gramStart"/>
      <w:r w:rsidR="00056E26" w:rsidRPr="00800C20">
        <w:rPr>
          <w:bCs/>
          <w:color w:val="000000" w:themeColor="text1"/>
          <w:sz w:val="28"/>
          <w:szCs w:val="28"/>
        </w:rPr>
        <w:t>students</w:t>
      </w:r>
      <w:proofErr w:type="gramEnd"/>
      <w:r w:rsidR="00056E26" w:rsidRPr="00800C20">
        <w:rPr>
          <w:bCs/>
          <w:color w:val="000000" w:themeColor="text1"/>
          <w:sz w:val="28"/>
          <w:szCs w:val="28"/>
        </w:rPr>
        <w:t xml:space="preserve"> array of credit cards.</w:t>
      </w:r>
    </w:p>
    <w:p w14:paraId="7AA99FAA" w14:textId="6C3FFEA6" w:rsidR="00654668" w:rsidRDefault="00056E26" w:rsidP="006358E2">
      <w:pPr>
        <w:keepNext/>
        <w:keepLines/>
        <w:numPr>
          <w:ilvl w:val="0"/>
          <w:numId w:val="1"/>
        </w:numPr>
        <w:jc w:val="both"/>
        <w:rPr>
          <w:b/>
          <w:color w:val="4D1965"/>
          <w:sz w:val="28"/>
          <w:szCs w:val="28"/>
        </w:rPr>
      </w:pPr>
      <w:r>
        <w:rPr>
          <w:b/>
          <w:color w:val="4D1965"/>
          <w:sz w:val="28"/>
          <w:szCs w:val="28"/>
        </w:rPr>
        <w:t>Current Business State, Environment and System Ass</w:t>
      </w:r>
      <w:r w:rsidR="007F45ED">
        <w:rPr>
          <w:b/>
          <w:color w:val="4D1965"/>
          <w:sz w:val="28"/>
          <w:szCs w:val="28"/>
        </w:rPr>
        <w:t>essment</w:t>
      </w:r>
    </w:p>
    <w:p w14:paraId="3E31AD64" w14:textId="4D4567BD" w:rsidR="00E43245" w:rsidRPr="00654668" w:rsidRDefault="009760FF" w:rsidP="006358E2">
      <w:pPr>
        <w:keepNext/>
        <w:keepLines/>
        <w:ind w:left="510"/>
        <w:jc w:val="both"/>
        <w:rPr>
          <w:b/>
          <w:color w:val="4D1965"/>
          <w:sz w:val="28"/>
          <w:szCs w:val="28"/>
        </w:rPr>
      </w:pPr>
      <w:r w:rsidRPr="00654668">
        <w:rPr>
          <w:b/>
          <w:color w:val="6E712C"/>
        </w:rPr>
        <w:t xml:space="preserve">a. Current Situation &amp; Background </w:t>
      </w:r>
    </w:p>
    <w:p w14:paraId="12D5A4D5" w14:textId="1FB4C7CF" w:rsidR="00E43245" w:rsidRPr="00800C20" w:rsidRDefault="00A61C9E" w:rsidP="006358E2">
      <w:pPr>
        <w:ind w:left="510"/>
        <w:jc w:val="both"/>
        <w:rPr>
          <w:sz w:val="28"/>
          <w:szCs w:val="28"/>
        </w:rPr>
      </w:pPr>
      <w:r w:rsidRPr="00800C20">
        <w:rPr>
          <w:sz w:val="28"/>
          <w:szCs w:val="28"/>
        </w:rPr>
        <w:t xml:space="preserve">Bank of America has </w:t>
      </w:r>
      <w:r w:rsidR="00E8596C" w:rsidRPr="00800C20">
        <w:rPr>
          <w:sz w:val="28"/>
          <w:szCs w:val="28"/>
        </w:rPr>
        <w:t xml:space="preserve">varieties of Cards for their Customers. The </w:t>
      </w:r>
      <w:r w:rsidR="009B27DD" w:rsidRPr="00800C20">
        <w:rPr>
          <w:sz w:val="28"/>
          <w:szCs w:val="28"/>
        </w:rPr>
        <w:t>student</w:t>
      </w:r>
      <w:r w:rsidR="00E8596C" w:rsidRPr="00800C20">
        <w:rPr>
          <w:sz w:val="28"/>
          <w:szCs w:val="28"/>
        </w:rPr>
        <w:t xml:space="preserve"> range includes</w:t>
      </w:r>
      <w:r w:rsidR="00140123" w:rsidRPr="00800C20">
        <w:rPr>
          <w:sz w:val="28"/>
          <w:szCs w:val="28"/>
        </w:rPr>
        <w:t xml:space="preserve"> Customized cash Rewards, Unlimited Cash rewards and </w:t>
      </w:r>
      <w:proofErr w:type="spellStart"/>
      <w:r w:rsidR="00140123" w:rsidRPr="00800C20">
        <w:rPr>
          <w:sz w:val="28"/>
          <w:szCs w:val="28"/>
        </w:rPr>
        <w:t>BankAmericard</w:t>
      </w:r>
      <w:proofErr w:type="spellEnd"/>
      <w:r w:rsidR="00140123" w:rsidRPr="00800C20">
        <w:rPr>
          <w:sz w:val="28"/>
          <w:szCs w:val="28"/>
        </w:rPr>
        <w:t xml:space="preserve"> for students. To expand the varieties of cards for students and take competitive advantage </w:t>
      </w:r>
      <w:r w:rsidR="00654668" w:rsidRPr="00800C20">
        <w:rPr>
          <w:sz w:val="28"/>
          <w:szCs w:val="28"/>
        </w:rPr>
        <w:t>in</w:t>
      </w:r>
      <w:r w:rsidR="00140123" w:rsidRPr="00800C20">
        <w:rPr>
          <w:sz w:val="28"/>
          <w:szCs w:val="28"/>
        </w:rPr>
        <w:t xml:space="preserve"> travelling</w:t>
      </w:r>
      <w:r w:rsidR="00654668" w:rsidRPr="00800C20">
        <w:rPr>
          <w:sz w:val="28"/>
          <w:szCs w:val="28"/>
        </w:rPr>
        <w:t>.</w:t>
      </w:r>
      <w:r w:rsidR="006C2FD5" w:rsidRPr="00800C20">
        <w:rPr>
          <w:sz w:val="28"/>
          <w:szCs w:val="28"/>
        </w:rPr>
        <w:t xml:space="preserve"> Bank of America wants to add Bank of America Travel Rewards for Students.</w:t>
      </w:r>
      <w:r w:rsidR="009760FF" w:rsidRPr="00800C20">
        <w:rPr>
          <w:sz w:val="28"/>
          <w:szCs w:val="28"/>
        </w:rPr>
        <w:t xml:space="preserve"> </w:t>
      </w:r>
    </w:p>
    <w:p w14:paraId="29212824" w14:textId="77777777" w:rsidR="00E43245" w:rsidRDefault="009760FF" w:rsidP="006358E2">
      <w:pPr>
        <w:tabs>
          <w:tab w:val="left" w:pos="510"/>
        </w:tabs>
        <w:ind w:left="1020" w:hanging="510"/>
        <w:jc w:val="both"/>
        <w:rPr>
          <w:b/>
          <w:color w:val="6E712C"/>
        </w:rPr>
      </w:pPr>
      <w:r>
        <w:rPr>
          <w:b/>
          <w:color w:val="6E712C"/>
        </w:rPr>
        <w:t>b. Rationale for Project</w:t>
      </w:r>
    </w:p>
    <w:p w14:paraId="780DBFB9" w14:textId="4AC66062" w:rsidR="00E43245" w:rsidRPr="00800C20" w:rsidRDefault="006C2FD5" w:rsidP="006358E2">
      <w:pPr>
        <w:ind w:left="510"/>
        <w:jc w:val="both"/>
        <w:rPr>
          <w:sz w:val="28"/>
          <w:szCs w:val="28"/>
        </w:rPr>
      </w:pPr>
      <w:r w:rsidRPr="00800C20">
        <w:rPr>
          <w:color w:val="000000" w:themeColor="text1"/>
          <w:sz w:val="28"/>
          <w:szCs w:val="28"/>
        </w:rPr>
        <w:t xml:space="preserve">The Bank of America Travel Rewards for Students will allow the Bank to expand the credit cards business </w:t>
      </w:r>
      <w:proofErr w:type="gramStart"/>
      <w:r w:rsidRPr="00800C20">
        <w:rPr>
          <w:color w:val="000000" w:themeColor="text1"/>
          <w:sz w:val="28"/>
          <w:szCs w:val="28"/>
        </w:rPr>
        <w:t>and also</w:t>
      </w:r>
      <w:proofErr w:type="gramEnd"/>
      <w:r w:rsidRPr="00800C20">
        <w:rPr>
          <w:color w:val="000000" w:themeColor="text1"/>
          <w:sz w:val="28"/>
          <w:szCs w:val="28"/>
        </w:rPr>
        <w:t xml:space="preserve"> provide more</w:t>
      </w:r>
      <w:r w:rsidR="00D579E6" w:rsidRPr="00800C20">
        <w:rPr>
          <w:color w:val="000000" w:themeColor="text1"/>
          <w:sz w:val="28"/>
          <w:szCs w:val="28"/>
        </w:rPr>
        <w:t xml:space="preserve"> varieties for Students </w:t>
      </w:r>
      <w:r w:rsidR="006E7EB9" w:rsidRPr="00800C20">
        <w:rPr>
          <w:color w:val="000000" w:themeColor="text1"/>
          <w:sz w:val="28"/>
          <w:szCs w:val="28"/>
        </w:rPr>
        <w:t>to choose from</w:t>
      </w:r>
      <w:r w:rsidR="006E7EB9" w:rsidRPr="00800C20">
        <w:rPr>
          <w:color w:val="808080"/>
          <w:sz w:val="28"/>
          <w:szCs w:val="28"/>
        </w:rPr>
        <w:t xml:space="preserve">.  </w:t>
      </w:r>
    </w:p>
    <w:p w14:paraId="42810375" w14:textId="77777777" w:rsidR="00E43245" w:rsidRDefault="009760FF" w:rsidP="006358E2">
      <w:pPr>
        <w:tabs>
          <w:tab w:val="left" w:pos="510"/>
        </w:tabs>
        <w:ind w:left="1020" w:hanging="510"/>
        <w:jc w:val="both"/>
        <w:rPr>
          <w:b/>
          <w:color w:val="6E712C"/>
        </w:rPr>
      </w:pPr>
      <w:r>
        <w:rPr>
          <w:b/>
          <w:color w:val="6E712C"/>
        </w:rPr>
        <w:t>c. Strategic objective this project is aligned to and how</w:t>
      </w:r>
    </w:p>
    <w:p w14:paraId="6A6E8508" w14:textId="55252E6F" w:rsidR="00E43245" w:rsidRPr="00800C20" w:rsidRDefault="009760FF" w:rsidP="006358E2">
      <w:pPr>
        <w:ind w:left="510"/>
        <w:jc w:val="both"/>
        <w:rPr>
          <w:sz w:val="28"/>
          <w:szCs w:val="28"/>
        </w:rPr>
      </w:pPr>
      <w:r w:rsidRPr="00800C20">
        <w:rPr>
          <w:sz w:val="28"/>
          <w:szCs w:val="28"/>
        </w:rPr>
        <w:t xml:space="preserve">Growth of </w:t>
      </w:r>
      <w:r w:rsidR="006E7EB9" w:rsidRPr="00800C20">
        <w:rPr>
          <w:sz w:val="28"/>
          <w:szCs w:val="28"/>
        </w:rPr>
        <w:t xml:space="preserve">credit card </w:t>
      </w:r>
      <w:r w:rsidRPr="00800C20">
        <w:rPr>
          <w:sz w:val="28"/>
          <w:szCs w:val="28"/>
        </w:rPr>
        <w:t>sales and increased profitability.</w:t>
      </w:r>
    </w:p>
    <w:p w14:paraId="2CF26278" w14:textId="77777777" w:rsidR="00E43245" w:rsidRDefault="00E43245" w:rsidP="006358E2">
      <w:pPr>
        <w:pStyle w:val="Heading1"/>
        <w:jc w:val="both"/>
      </w:pPr>
    </w:p>
    <w:p w14:paraId="69B851E9" w14:textId="0FED2334" w:rsidR="00E43245" w:rsidRDefault="000E1DFF" w:rsidP="006358E2">
      <w:pPr>
        <w:pStyle w:val="Heading1"/>
        <w:numPr>
          <w:ilvl w:val="0"/>
          <w:numId w:val="1"/>
        </w:numPr>
        <w:jc w:val="both"/>
      </w:pPr>
      <w:r>
        <w:rPr>
          <w:b/>
          <w:color w:val="4D1965"/>
          <w:sz w:val="28"/>
          <w:szCs w:val="28"/>
        </w:rPr>
        <w:t>Current Business Changes to be done</w:t>
      </w:r>
    </w:p>
    <w:p w14:paraId="5F2B39F3" w14:textId="77777777" w:rsidR="00E43245" w:rsidRDefault="009760FF" w:rsidP="006358E2">
      <w:pPr>
        <w:pStyle w:val="Heading2"/>
        <w:numPr>
          <w:ilvl w:val="1"/>
          <w:numId w:val="1"/>
        </w:numPr>
        <w:jc w:val="both"/>
      </w:pPr>
      <w:r>
        <w:t>What departments do you think might be involved in making your idea happen?  Please indicate in the table below.</w:t>
      </w:r>
    </w:p>
    <w:tbl>
      <w:tblPr>
        <w:tblStyle w:val="a1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2247"/>
        <w:gridCol w:w="4079"/>
        <w:gridCol w:w="2386"/>
      </w:tblGrid>
      <w:tr w:rsidR="00E43245" w14:paraId="441E3D2D" w14:textId="77777777" w:rsidTr="007F6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85B051C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76DFB0E0" w14:textId="77777777" w:rsidR="00E43245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Departments</w:t>
            </w:r>
            <w:r>
              <w:br/>
              <w:t>Involved</w:t>
            </w:r>
          </w:p>
        </w:tc>
        <w:tc>
          <w:tcPr>
            <w:tcW w:w="4079" w:type="dxa"/>
          </w:tcPr>
          <w:p w14:paraId="7E9179EE" w14:textId="77777777" w:rsidR="00E43245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  <w:r>
              <w:br/>
              <w:t>Involved</w:t>
            </w:r>
          </w:p>
        </w:tc>
        <w:tc>
          <w:tcPr>
            <w:tcW w:w="2386" w:type="dxa"/>
          </w:tcPr>
          <w:p w14:paraId="2DFFA9B4" w14:textId="77777777" w:rsidR="00E43245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organisations involved</w:t>
            </w:r>
          </w:p>
        </w:tc>
      </w:tr>
      <w:tr w:rsidR="00E43245" w14:paraId="7C189773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71DB892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2A3E8EFC" w14:textId="528EB3B5" w:rsidR="00E43245" w:rsidRPr="009B27DD" w:rsidRDefault="006E7EB9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 xml:space="preserve">Credit </w:t>
            </w:r>
          </w:p>
        </w:tc>
        <w:tc>
          <w:tcPr>
            <w:tcW w:w="4079" w:type="dxa"/>
          </w:tcPr>
          <w:p w14:paraId="3D001A23" w14:textId="26A622B7" w:rsidR="00E43245" w:rsidRPr="009B27DD" w:rsidRDefault="006E7EB9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Cr</w:t>
            </w:r>
            <w:r w:rsidR="009F26AD" w:rsidRPr="009B27DD">
              <w:rPr>
                <w:sz w:val="28"/>
                <w:szCs w:val="28"/>
              </w:rPr>
              <w:t>edit Process</w:t>
            </w:r>
          </w:p>
        </w:tc>
        <w:tc>
          <w:tcPr>
            <w:tcW w:w="2386" w:type="dxa"/>
          </w:tcPr>
          <w:p w14:paraId="47F77A38" w14:textId="63BC4856" w:rsidR="00E43245" w:rsidRPr="009B27DD" w:rsidRDefault="00907A24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Bank of America</w:t>
            </w:r>
          </w:p>
        </w:tc>
      </w:tr>
      <w:tr w:rsidR="00E43245" w14:paraId="2AF99EA5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6770033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2E4F943F" w14:textId="51123E72" w:rsidR="00E43245" w:rsidRPr="009B27DD" w:rsidRDefault="00093FD2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Card Services</w:t>
            </w:r>
          </w:p>
        </w:tc>
        <w:tc>
          <w:tcPr>
            <w:tcW w:w="4079" w:type="dxa"/>
          </w:tcPr>
          <w:p w14:paraId="3DF7080F" w14:textId="26A3CA43" w:rsidR="00E43245" w:rsidRPr="009B27DD" w:rsidRDefault="007F65A7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To process the cards</w:t>
            </w:r>
          </w:p>
        </w:tc>
        <w:tc>
          <w:tcPr>
            <w:tcW w:w="2386" w:type="dxa"/>
          </w:tcPr>
          <w:p w14:paraId="48FCF2C0" w14:textId="0ED78CE7" w:rsidR="00E43245" w:rsidRPr="009B27DD" w:rsidRDefault="00907A24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Visa</w:t>
            </w:r>
          </w:p>
        </w:tc>
      </w:tr>
      <w:tr w:rsidR="00E43245" w14:paraId="3B4F8A61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547F330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74494AB5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HR</w:t>
            </w:r>
          </w:p>
        </w:tc>
        <w:tc>
          <w:tcPr>
            <w:tcW w:w="4079" w:type="dxa"/>
          </w:tcPr>
          <w:p w14:paraId="3AC3EC87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Recruitment of personnel</w:t>
            </w:r>
          </w:p>
        </w:tc>
        <w:tc>
          <w:tcPr>
            <w:tcW w:w="2386" w:type="dxa"/>
          </w:tcPr>
          <w:p w14:paraId="0955CABE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245" w14:paraId="5C3D556E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57C7D48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43DF2F63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Operations</w:t>
            </w:r>
          </w:p>
        </w:tc>
        <w:tc>
          <w:tcPr>
            <w:tcW w:w="4079" w:type="dxa"/>
          </w:tcPr>
          <w:p w14:paraId="6429C919" w14:textId="77777777" w:rsidR="00E43245" w:rsidRPr="009B27DD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86" w:type="dxa"/>
          </w:tcPr>
          <w:p w14:paraId="32149FA5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245" w14:paraId="7AA53795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8034AA8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7153E5DF" w14:textId="0589F265" w:rsidR="00E43245" w:rsidRPr="009B27DD" w:rsidRDefault="009F26AD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I</w:t>
            </w:r>
            <w:r w:rsidR="009760FF" w:rsidRPr="009B27DD">
              <w:rPr>
                <w:sz w:val="28"/>
                <w:szCs w:val="28"/>
              </w:rPr>
              <w:t xml:space="preserve">T </w:t>
            </w:r>
          </w:p>
        </w:tc>
        <w:tc>
          <w:tcPr>
            <w:tcW w:w="4079" w:type="dxa"/>
          </w:tcPr>
          <w:p w14:paraId="3AA689DB" w14:textId="139E4BC8" w:rsidR="00E43245" w:rsidRPr="009B27DD" w:rsidRDefault="007F65A7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To integrate the cards into BOFA system</w:t>
            </w:r>
          </w:p>
        </w:tc>
        <w:tc>
          <w:tcPr>
            <w:tcW w:w="2386" w:type="dxa"/>
          </w:tcPr>
          <w:p w14:paraId="22037B7D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245" w14:paraId="7DE7069E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8416C20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00DDF58D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Sales Services</w:t>
            </w:r>
          </w:p>
        </w:tc>
        <w:tc>
          <w:tcPr>
            <w:tcW w:w="4079" w:type="dxa"/>
          </w:tcPr>
          <w:p w14:paraId="5E21C151" w14:textId="3F97BEC2" w:rsidR="00E43245" w:rsidRPr="009B27DD" w:rsidRDefault="007F65A7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To sell the credit cards</w:t>
            </w:r>
          </w:p>
        </w:tc>
        <w:tc>
          <w:tcPr>
            <w:tcW w:w="2386" w:type="dxa"/>
          </w:tcPr>
          <w:p w14:paraId="500228E0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245" w14:paraId="64F38E17" w14:textId="77777777" w:rsidTr="007F6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4F97107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</w:pPr>
          </w:p>
        </w:tc>
        <w:tc>
          <w:tcPr>
            <w:tcW w:w="2247" w:type="dxa"/>
          </w:tcPr>
          <w:p w14:paraId="7071C633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 xml:space="preserve">Portfolio Team </w:t>
            </w:r>
          </w:p>
          <w:p w14:paraId="57CD7641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(PM, BA, CM)</w:t>
            </w:r>
          </w:p>
        </w:tc>
        <w:tc>
          <w:tcPr>
            <w:tcW w:w="4079" w:type="dxa"/>
          </w:tcPr>
          <w:p w14:paraId="003E92D4" w14:textId="77777777" w:rsidR="00E43245" w:rsidRPr="009B27DD" w:rsidRDefault="009760FF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7DD">
              <w:rPr>
                <w:sz w:val="28"/>
                <w:szCs w:val="28"/>
              </w:rPr>
              <w:t>Analysis of business requirements</w:t>
            </w:r>
          </w:p>
        </w:tc>
        <w:tc>
          <w:tcPr>
            <w:tcW w:w="2386" w:type="dxa"/>
          </w:tcPr>
          <w:p w14:paraId="7B93821D" w14:textId="77777777" w:rsidR="00E43245" w:rsidRDefault="00E43245" w:rsidP="006358E2">
            <w:pPr>
              <w:tabs>
                <w:tab w:val="left" w:pos="2474"/>
                <w:tab w:val="left" w:pos="2944"/>
                <w:tab w:val="left" w:pos="4823"/>
                <w:tab w:val="left" w:pos="5293"/>
                <w:tab w:val="left" w:pos="5763"/>
                <w:tab w:val="left" w:pos="811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9F04CF" w14:textId="77777777" w:rsidR="00E43245" w:rsidRDefault="00E43245" w:rsidP="006358E2">
      <w:pPr>
        <w:jc w:val="both"/>
      </w:pPr>
    </w:p>
    <w:p w14:paraId="65886E16" w14:textId="24C0E90D" w:rsidR="00E43245" w:rsidRDefault="00D96675" w:rsidP="006358E2">
      <w:pPr>
        <w:pStyle w:val="Heading2"/>
        <w:numPr>
          <w:ilvl w:val="1"/>
          <w:numId w:val="1"/>
        </w:numPr>
        <w:jc w:val="both"/>
      </w:pPr>
      <w:r>
        <w:rPr>
          <w:b/>
          <w:color w:val="4D1965"/>
        </w:rPr>
        <w:t xml:space="preserve">What staffing resources will it </w:t>
      </w:r>
      <w:proofErr w:type="gramStart"/>
      <w:r>
        <w:rPr>
          <w:b/>
          <w:color w:val="4D1965"/>
        </w:rPr>
        <w:t>require ?</w:t>
      </w:r>
      <w:proofErr w:type="gramEnd"/>
    </w:p>
    <w:p w14:paraId="3DF4299E" w14:textId="77777777" w:rsidR="00E43245" w:rsidRPr="009B27DD" w:rsidRDefault="009760FF" w:rsidP="006358E2">
      <w:pPr>
        <w:jc w:val="both"/>
        <w:rPr>
          <w:sz w:val="28"/>
          <w:szCs w:val="28"/>
        </w:rPr>
      </w:pPr>
      <w:r w:rsidRPr="009B27DD">
        <w:rPr>
          <w:sz w:val="28"/>
          <w:szCs w:val="28"/>
        </w:rPr>
        <w:t>Business Analysts, Project Management Officers, Developers, UI/UX Designers, Software Testers</w:t>
      </w:r>
    </w:p>
    <w:p w14:paraId="5AED7441" w14:textId="77777777" w:rsidR="00E43245" w:rsidRDefault="00E43245" w:rsidP="006358E2">
      <w:pPr>
        <w:jc w:val="both"/>
      </w:pPr>
    </w:p>
    <w:p w14:paraId="6291C3FE" w14:textId="0959CB9E" w:rsidR="00E43245" w:rsidRDefault="00D96675" w:rsidP="006358E2">
      <w:pPr>
        <w:pStyle w:val="Heading1"/>
        <w:numPr>
          <w:ilvl w:val="0"/>
          <w:numId w:val="1"/>
        </w:numPr>
        <w:jc w:val="both"/>
      </w:pPr>
      <w:r>
        <w:rPr>
          <w:b/>
          <w:color w:val="4D1965"/>
          <w:sz w:val="28"/>
          <w:szCs w:val="28"/>
        </w:rPr>
        <w:t xml:space="preserve">Business Changes </w:t>
      </w:r>
    </w:p>
    <w:p w14:paraId="0D18D413" w14:textId="77777777" w:rsidR="00E43245" w:rsidRPr="009B27DD" w:rsidRDefault="009760FF" w:rsidP="006358E2">
      <w:pPr>
        <w:pStyle w:val="Heading2"/>
        <w:numPr>
          <w:ilvl w:val="1"/>
          <w:numId w:val="1"/>
        </w:numPr>
        <w:jc w:val="both"/>
      </w:pPr>
      <w:r w:rsidRPr="009B27DD">
        <w:t>What difference will this project make to the organisation?</w:t>
      </w:r>
    </w:p>
    <w:p w14:paraId="0C8C867E" w14:textId="399DC990" w:rsidR="00E43245" w:rsidRPr="009B27DD" w:rsidRDefault="007F65A7" w:rsidP="006358E2">
      <w:pPr>
        <w:jc w:val="both"/>
        <w:rPr>
          <w:sz w:val="28"/>
          <w:szCs w:val="28"/>
        </w:rPr>
      </w:pPr>
      <w:r w:rsidRPr="009B27DD">
        <w:rPr>
          <w:sz w:val="28"/>
          <w:szCs w:val="28"/>
        </w:rPr>
        <w:t>Bank of America will</w:t>
      </w:r>
      <w:r w:rsidR="009760FF" w:rsidRPr="009B27DD">
        <w:rPr>
          <w:sz w:val="28"/>
          <w:szCs w:val="28"/>
        </w:rPr>
        <w:t xml:space="preserve"> be more competitive within the market, drive customer retention and conversion, and increase profitability. </w:t>
      </w:r>
    </w:p>
    <w:p w14:paraId="06103BFC" w14:textId="77777777" w:rsidR="00E43245" w:rsidRPr="002D0B90" w:rsidRDefault="009760FF" w:rsidP="006358E2">
      <w:pPr>
        <w:pStyle w:val="Heading2"/>
        <w:numPr>
          <w:ilvl w:val="1"/>
          <w:numId w:val="1"/>
        </w:numPr>
        <w:jc w:val="both"/>
      </w:pPr>
      <w:r w:rsidRPr="002D0B90">
        <w:t>What difference will this project make to our customers?</w:t>
      </w:r>
    </w:p>
    <w:p w14:paraId="37D9EC78" w14:textId="7D6A5832" w:rsidR="00E43245" w:rsidRDefault="00662834" w:rsidP="006358E2">
      <w:pPr>
        <w:jc w:val="both"/>
      </w:pPr>
      <w:r w:rsidRPr="002D0B90">
        <w:rPr>
          <w:sz w:val="28"/>
          <w:szCs w:val="28"/>
        </w:rPr>
        <w:t xml:space="preserve">Students will have more varieties of credit cards to select from. </w:t>
      </w:r>
      <w:r w:rsidR="00907A24" w:rsidRPr="002D0B90">
        <w:rPr>
          <w:sz w:val="28"/>
          <w:szCs w:val="28"/>
        </w:rPr>
        <w:t>Also,</w:t>
      </w:r>
      <w:r w:rsidRPr="002D0B90">
        <w:rPr>
          <w:sz w:val="28"/>
          <w:szCs w:val="28"/>
        </w:rPr>
        <w:t xml:space="preserve"> this card will give the students leverage in gaining traveling points. Students will be </w:t>
      </w:r>
      <w:proofErr w:type="gramStart"/>
      <w:r w:rsidRPr="002D0B90">
        <w:rPr>
          <w:sz w:val="28"/>
          <w:szCs w:val="28"/>
        </w:rPr>
        <w:t xml:space="preserve">able </w:t>
      </w:r>
      <w:r w:rsidR="009760FF" w:rsidRPr="002D0B90">
        <w:rPr>
          <w:sz w:val="28"/>
          <w:szCs w:val="28"/>
        </w:rPr>
        <w:t xml:space="preserve"> to</w:t>
      </w:r>
      <w:proofErr w:type="gramEnd"/>
      <w:r w:rsidR="009760FF" w:rsidRPr="002D0B90">
        <w:rPr>
          <w:sz w:val="28"/>
          <w:szCs w:val="28"/>
        </w:rPr>
        <w:t xml:space="preserve"> take advantage of </w:t>
      </w:r>
      <w:r w:rsidRPr="002D0B90">
        <w:rPr>
          <w:sz w:val="28"/>
          <w:szCs w:val="28"/>
        </w:rPr>
        <w:t xml:space="preserve">the </w:t>
      </w:r>
      <w:r w:rsidR="009760FF" w:rsidRPr="002D0B90">
        <w:rPr>
          <w:sz w:val="28"/>
          <w:szCs w:val="28"/>
        </w:rPr>
        <w:t xml:space="preserve">incentives </w:t>
      </w:r>
      <w:r w:rsidRPr="002D0B90">
        <w:rPr>
          <w:sz w:val="28"/>
          <w:szCs w:val="28"/>
        </w:rPr>
        <w:t>being provided by the bank</w:t>
      </w:r>
      <w:r w:rsidR="009760FF">
        <w:t xml:space="preserve">. </w:t>
      </w:r>
    </w:p>
    <w:p w14:paraId="3E517ABB" w14:textId="77777777" w:rsidR="00E43245" w:rsidRDefault="00E43245" w:rsidP="006358E2">
      <w:pPr>
        <w:jc w:val="both"/>
      </w:pPr>
    </w:p>
    <w:p w14:paraId="56DE282E" w14:textId="4395382B" w:rsidR="00E43245" w:rsidRPr="00F33C99" w:rsidRDefault="00D96675" w:rsidP="006358E2">
      <w:pPr>
        <w:pStyle w:val="Heading1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color w:val="4D1965"/>
          <w:sz w:val="28"/>
          <w:szCs w:val="28"/>
        </w:rPr>
        <w:t>Assumptions and Constraints</w:t>
      </w:r>
    </w:p>
    <w:p w14:paraId="0B7B4760" w14:textId="69CE87B9" w:rsidR="005163EB" w:rsidRPr="00907A24" w:rsidRDefault="005163EB" w:rsidP="006358E2">
      <w:pPr>
        <w:jc w:val="both"/>
        <w:rPr>
          <w:sz w:val="28"/>
          <w:szCs w:val="28"/>
        </w:rPr>
      </w:pPr>
      <w:r>
        <w:t xml:space="preserve">     </w:t>
      </w:r>
      <w:r w:rsidRPr="00907A24">
        <w:rPr>
          <w:sz w:val="28"/>
          <w:szCs w:val="28"/>
        </w:rPr>
        <w:t xml:space="preserve">The new </w:t>
      </w:r>
      <w:r w:rsidR="00F33C99" w:rsidRPr="00907A24">
        <w:rPr>
          <w:sz w:val="28"/>
          <w:szCs w:val="28"/>
        </w:rPr>
        <w:t>Travel Rewards Credit cards for the students will be used mainly for Travels purposes</w:t>
      </w:r>
      <w:r w:rsidR="00907A24">
        <w:rPr>
          <w:sz w:val="28"/>
          <w:szCs w:val="28"/>
        </w:rPr>
        <w:t xml:space="preserve"> </w:t>
      </w:r>
      <w:r w:rsidR="00F33C99" w:rsidRPr="00907A24">
        <w:rPr>
          <w:sz w:val="28"/>
          <w:szCs w:val="28"/>
        </w:rPr>
        <w:t>(to book tickets and hotels). But this is difficult to monitor as the card could be used for other purposes. This may likely increase the credit exposure of the students</w:t>
      </w:r>
    </w:p>
    <w:p w14:paraId="728DDD54" w14:textId="77777777" w:rsidR="00E43245" w:rsidRDefault="00E43245" w:rsidP="006358E2">
      <w:pPr>
        <w:jc w:val="both"/>
      </w:pPr>
    </w:p>
    <w:p w14:paraId="4770CA83" w14:textId="7713A60C" w:rsidR="00E43245" w:rsidRPr="00F33C99" w:rsidRDefault="00D96675" w:rsidP="006358E2">
      <w:pPr>
        <w:keepNext/>
        <w:keepLines/>
        <w:numPr>
          <w:ilvl w:val="0"/>
          <w:numId w:val="1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4D1965"/>
          <w:sz w:val="28"/>
          <w:szCs w:val="28"/>
        </w:rPr>
        <w:t>Process Detail and Stakeholder</w:t>
      </w:r>
    </w:p>
    <w:p w14:paraId="4D15EC1D" w14:textId="5AFAC54A" w:rsidR="00E43245" w:rsidRDefault="009760FF" w:rsidP="006358E2">
      <w:pPr>
        <w:tabs>
          <w:tab w:val="left" w:pos="510"/>
        </w:tabs>
        <w:ind w:left="1020" w:hanging="510"/>
        <w:jc w:val="both"/>
        <w:rPr>
          <w:b/>
          <w:color w:val="6E712C"/>
        </w:rPr>
      </w:pPr>
      <w:r>
        <w:rPr>
          <w:b/>
          <w:color w:val="6E712C"/>
        </w:rPr>
        <w:t xml:space="preserve">a. </w:t>
      </w:r>
      <w:r w:rsidR="0007382F">
        <w:rPr>
          <w:b/>
          <w:color w:val="6E712C"/>
        </w:rPr>
        <w:t>The process detail</w:t>
      </w:r>
    </w:p>
    <w:p w14:paraId="616F9700" w14:textId="43906385" w:rsidR="0007382F" w:rsidRPr="00907A24" w:rsidRDefault="0007382F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t>1. Students log in to Bank of America Website</w:t>
      </w:r>
    </w:p>
    <w:p w14:paraId="1546B977" w14:textId="0B9325CD" w:rsidR="0007382F" w:rsidRPr="00907A24" w:rsidRDefault="0007382F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t>2. Student select personal banking</w:t>
      </w:r>
    </w:p>
    <w:p w14:paraId="271DD41C" w14:textId="1E23A123" w:rsidR="0007382F" w:rsidRPr="00907A24" w:rsidRDefault="0007382F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t>3. Student select Credit Cards</w:t>
      </w:r>
    </w:p>
    <w:p w14:paraId="57E98D9C" w14:textId="61F5B441" w:rsidR="0007382F" w:rsidRPr="00907A24" w:rsidRDefault="0007382F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t>4. Student select Travel Rewards Cards</w:t>
      </w:r>
    </w:p>
    <w:p w14:paraId="2A11141B" w14:textId="11BC7329" w:rsidR="00096052" w:rsidRPr="00907A24" w:rsidRDefault="00096052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lastRenderedPageBreak/>
        <w:t xml:space="preserve">5. </w:t>
      </w:r>
      <w:r w:rsidR="00730734" w:rsidRPr="00907A24">
        <w:rPr>
          <w:bCs/>
          <w:color w:val="000000" w:themeColor="text1"/>
          <w:sz w:val="28"/>
          <w:szCs w:val="28"/>
        </w:rPr>
        <w:t xml:space="preserve">Student fill the form </w:t>
      </w:r>
    </w:p>
    <w:p w14:paraId="059AABF6" w14:textId="1E62ABAD" w:rsidR="00730734" w:rsidRPr="00907A24" w:rsidRDefault="00730734" w:rsidP="006358E2">
      <w:pPr>
        <w:tabs>
          <w:tab w:val="left" w:pos="510"/>
        </w:tabs>
        <w:ind w:left="1020" w:hanging="510"/>
        <w:jc w:val="both"/>
        <w:rPr>
          <w:bCs/>
          <w:color w:val="000000" w:themeColor="text1"/>
          <w:sz w:val="28"/>
          <w:szCs w:val="28"/>
        </w:rPr>
      </w:pPr>
      <w:r w:rsidRPr="00907A24">
        <w:rPr>
          <w:bCs/>
          <w:color w:val="000000" w:themeColor="text1"/>
          <w:sz w:val="28"/>
          <w:szCs w:val="28"/>
        </w:rPr>
        <w:t>6</w:t>
      </w:r>
      <w:r w:rsidR="00F84EB8" w:rsidRPr="00907A24">
        <w:rPr>
          <w:bCs/>
          <w:color w:val="000000" w:themeColor="text1"/>
          <w:sz w:val="28"/>
          <w:szCs w:val="28"/>
        </w:rPr>
        <w:t>.</w:t>
      </w:r>
      <w:r w:rsidRPr="00907A24">
        <w:rPr>
          <w:bCs/>
          <w:color w:val="000000" w:themeColor="text1"/>
          <w:sz w:val="28"/>
          <w:szCs w:val="28"/>
        </w:rPr>
        <w:t xml:space="preserve"> Student submit the form for processing</w:t>
      </w:r>
    </w:p>
    <w:p w14:paraId="5D0FFD49" w14:textId="7F29C766" w:rsidR="00E43245" w:rsidRDefault="00E43245" w:rsidP="006358E2">
      <w:pPr>
        <w:ind w:left="510"/>
        <w:jc w:val="both"/>
      </w:pPr>
    </w:p>
    <w:p w14:paraId="4974B0D0" w14:textId="2E45C437" w:rsidR="00E43245" w:rsidRDefault="009760FF" w:rsidP="006358E2">
      <w:pPr>
        <w:tabs>
          <w:tab w:val="left" w:pos="510"/>
        </w:tabs>
        <w:ind w:left="1020" w:hanging="510"/>
        <w:jc w:val="both"/>
        <w:rPr>
          <w:b/>
          <w:color w:val="6E712C"/>
        </w:rPr>
      </w:pPr>
      <w:r>
        <w:rPr>
          <w:b/>
          <w:color w:val="6E712C"/>
        </w:rPr>
        <w:t xml:space="preserve">b. </w:t>
      </w:r>
      <w:r w:rsidR="00730734">
        <w:rPr>
          <w:b/>
          <w:color w:val="6E712C"/>
        </w:rPr>
        <w:t>Stakeholders</w:t>
      </w:r>
    </w:p>
    <w:p w14:paraId="1CAFE67E" w14:textId="00D3A352" w:rsidR="00E43245" w:rsidRPr="00907A24" w:rsidRDefault="00730734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The stakeholders involved include</w:t>
      </w:r>
    </w:p>
    <w:p w14:paraId="522D3FA7" w14:textId="2F95F15C" w:rsidR="000051BA" w:rsidRPr="00907A24" w:rsidRDefault="000051BA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Credit Processing department</w:t>
      </w:r>
    </w:p>
    <w:p w14:paraId="4C8A9CAD" w14:textId="143AFD93" w:rsidR="000051BA" w:rsidRPr="00907A24" w:rsidRDefault="000051BA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Business Analyst</w:t>
      </w:r>
    </w:p>
    <w:p w14:paraId="361EB1F7" w14:textId="1AA09514" w:rsidR="000051BA" w:rsidRPr="00907A24" w:rsidRDefault="000051BA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Product Owner</w:t>
      </w:r>
    </w:p>
    <w:p w14:paraId="1D83D4B8" w14:textId="6F24489F" w:rsidR="000051BA" w:rsidRPr="00907A24" w:rsidRDefault="000051BA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Credit cards department</w:t>
      </w:r>
    </w:p>
    <w:p w14:paraId="5E02ED80" w14:textId="05F746D5" w:rsidR="00A84E42" w:rsidRPr="00907A24" w:rsidRDefault="00A84E42" w:rsidP="006358E2">
      <w:pPr>
        <w:ind w:left="510"/>
        <w:jc w:val="both"/>
        <w:rPr>
          <w:color w:val="000000" w:themeColor="text1"/>
          <w:sz w:val="28"/>
          <w:szCs w:val="28"/>
        </w:rPr>
      </w:pPr>
      <w:r w:rsidRPr="00907A24">
        <w:rPr>
          <w:color w:val="000000" w:themeColor="text1"/>
          <w:sz w:val="28"/>
          <w:szCs w:val="28"/>
        </w:rPr>
        <w:t>Developers</w:t>
      </w:r>
    </w:p>
    <w:p w14:paraId="7A651937" w14:textId="77777777" w:rsidR="00A84E42" w:rsidRDefault="00A84E42" w:rsidP="006358E2">
      <w:pPr>
        <w:ind w:left="510"/>
        <w:jc w:val="both"/>
        <w:rPr>
          <w:color w:val="000000" w:themeColor="text1"/>
        </w:rPr>
      </w:pPr>
    </w:p>
    <w:p w14:paraId="232A3BD4" w14:textId="77777777" w:rsidR="00E43245" w:rsidRDefault="00E43245" w:rsidP="006358E2">
      <w:pPr>
        <w:jc w:val="both"/>
      </w:pPr>
    </w:p>
    <w:p w14:paraId="3DFE06AE" w14:textId="0ED3C6E0" w:rsidR="002C33C7" w:rsidRDefault="002C33C7" w:rsidP="006358E2">
      <w:pPr>
        <w:pStyle w:val="Heading1"/>
        <w:numPr>
          <w:ilvl w:val="0"/>
          <w:numId w:val="1"/>
        </w:numPr>
        <w:jc w:val="both"/>
        <w:rPr>
          <w:b/>
          <w:color w:val="4D1965"/>
          <w:sz w:val="28"/>
          <w:szCs w:val="28"/>
        </w:rPr>
      </w:pPr>
      <w:r>
        <w:t xml:space="preserve"> </w:t>
      </w:r>
      <w:r>
        <w:rPr>
          <w:b/>
          <w:color w:val="4D1965"/>
          <w:sz w:val="28"/>
          <w:szCs w:val="28"/>
        </w:rPr>
        <w:t xml:space="preserve"> </w:t>
      </w:r>
      <w:r w:rsidR="00907A24">
        <w:rPr>
          <w:b/>
          <w:color w:val="4D1965"/>
          <w:sz w:val="28"/>
          <w:szCs w:val="28"/>
        </w:rPr>
        <w:t>Functional Requirements</w:t>
      </w:r>
    </w:p>
    <w:p w14:paraId="6D813219" w14:textId="77777777" w:rsidR="009C4845" w:rsidRPr="009C4845" w:rsidRDefault="009C4845" w:rsidP="006358E2">
      <w:pPr>
        <w:jc w:val="both"/>
      </w:pPr>
    </w:p>
    <w:p w14:paraId="5276D170" w14:textId="0745B955" w:rsidR="00907A24" w:rsidRDefault="00907A24" w:rsidP="006358E2">
      <w:pPr>
        <w:jc w:val="both"/>
      </w:pPr>
      <w:r>
        <w:t xml:space="preserve"> </w:t>
      </w:r>
      <w:r>
        <w:tab/>
      </w:r>
      <w:r w:rsidR="00611A91">
        <w:t>The User should be able to log in to Bank of America website</w:t>
      </w:r>
    </w:p>
    <w:p w14:paraId="18E3A62E" w14:textId="56A95273" w:rsidR="00611A91" w:rsidRDefault="00611A91" w:rsidP="006358E2">
      <w:pPr>
        <w:jc w:val="both"/>
      </w:pPr>
      <w:r>
        <w:tab/>
        <w:t>The User should be able to select Personal Banking from the menu bar</w:t>
      </w:r>
    </w:p>
    <w:p w14:paraId="38CCE3E4" w14:textId="5AFBDC89" w:rsidR="00611A91" w:rsidRDefault="00611A91" w:rsidP="006358E2">
      <w:pPr>
        <w:jc w:val="both"/>
      </w:pPr>
      <w:r>
        <w:tab/>
        <w:t xml:space="preserve">The User should be able to select </w:t>
      </w:r>
      <w:r w:rsidR="00B77018">
        <w:t>Credit Cards</w:t>
      </w:r>
    </w:p>
    <w:p w14:paraId="0B486D02" w14:textId="6B39D4F5" w:rsidR="00B77018" w:rsidRDefault="00B77018" w:rsidP="006358E2">
      <w:pPr>
        <w:jc w:val="both"/>
      </w:pPr>
      <w:r>
        <w:tab/>
        <w:t>The User should be able to select Cards for Students from the list of cards</w:t>
      </w:r>
    </w:p>
    <w:p w14:paraId="24AB9BBD" w14:textId="17367269" w:rsidR="00B77018" w:rsidRDefault="00B77018" w:rsidP="006358E2">
      <w:pPr>
        <w:jc w:val="both"/>
      </w:pPr>
      <w:r>
        <w:tab/>
        <w:t>The User should be able to click on Apply Now Button on Bank of America Travel Rewards for Students</w:t>
      </w:r>
    </w:p>
    <w:p w14:paraId="1ECFD307" w14:textId="0985FAEE" w:rsidR="00B77018" w:rsidRDefault="00B77018" w:rsidP="006358E2">
      <w:pPr>
        <w:jc w:val="both"/>
      </w:pPr>
      <w:r>
        <w:tab/>
        <w:t xml:space="preserve">The User should be able to </w:t>
      </w:r>
      <w:r w:rsidR="009C4845">
        <w:t xml:space="preserve">fill the Personal Information Form </w:t>
      </w:r>
    </w:p>
    <w:p w14:paraId="0E9BA1E1" w14:textId="0D40ED14" w:rsidR="00585BC4" w:rsidRPr="00907A24" w:rsidRDefault="009C4845" w:rsidP="006358E2">
      <w:pPr>
        <w:jc w:val="both"/>
      </w:pPr>
      <w:r>
        <w:tab/>
        <w:t>The User should be able to Save and Submit the form</w:t>
      </w:r>
    </w:p>
    <w:p w14:paraId="5A6AAC28" w14:textId="77777777" w:rsidR="00E43245" w:rsidRDefault="00E43245" w:rsidP="006358E2">
      <w:pPr>
        <w:jc w:val="both"/>
      </w:pPr>
    </w:p>
    <w:p w14:paraId="495B606F" w14:textId="54606CA2" w:rsidR="00E43245" w:rsidRDefault="00D96675" w:rsidP="006358E2">
      <w:pPr>
        <w:pStyle w:val="Heading1"/>
        <w:numPr>
          <w:ilvl w:val="0"/>
          <w:numId w:val="1"/>
        </w:numPr>
        <w:jc w:val="both"/>
      </w:pPr>
      <w:r>
        <w:rPr>
          <w:b/>
          <w:color w:val="4D1965"/>
          <w:sz w:val="28"/>
          <w:szCs w:val="28"/>
        </w:rPr>
        <w:t>Non-Functional Requirements</w:t>
      </w:r>
    </w:p>
    <w:p w14:paraId="1886430E" w14:textId="77777777" w:rsidR="008926A6" w:rsidRPr="008926A6" w:rsidRDefault="008926A6" w:rsidP="006358E2">
      <w:pPr>
        <w:jc w:val="both"/>
      </w:pPr>
    </w:p>
    <w:tbl>
      <w:tblPr>
        <w:tblStyle w:val="a2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4665"/>
        <w:gridCol w:w="4577"/>
      </w:tblGrid>
      <w:tr w:rsidR="00E43245" w14:paraId="302B8A1A" w14:textId="77777777" w:rsidTr="000C3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518F5D5D" w14:textId="7A25EBBB" w:rsidR="00E43245" w:rsidRDefault="00E022C1" w:rsidP="006358E2">
            <w:pPr>
              <w:jc w:val="both"/>
            </w:pPr>
            <w:proofErr w:type="gramStart"/>
            <w:r>
              <w:t>Non Functional</w:t>
            </w:r>
            <w:proofErr w:type="gramEnd"/>
            <w:r>
              <w:t xml:space="preserve"> Requirements</w:t>
            </w:r>
          </w:p>
        </w:tc>
        <w:tc>
          <w:tcPr>
            <w:tcW w:w="4577" w:type="dxa"/>
          </w:tcPr>
          <w:p w14:paraId="03FD86DD" w14:textId="4B443FE9" w:rsidR="00E43245" w:rsidRDefault="00E022C1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C4845" w14:paraId="68188113" w14:textId="77777777" w:rsidTr="000C37D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A27628" w14:textId="04A145F3" w:rsidR="009C4845" w:rsidRDefault="000C37D8" w:rsidP="006358E2">
            <w:pPr>
              <w:jc w:val="both"/>
            </w:pPr>
            <w:r>
              <w:t>Accessibility</w:t>
            </w:r>
          </w:p>
        </w:tc>
        <w:tc>
          <w:tcPr>
            <w:tcW w:w="4577" w:type="dxa"/>
          </w:tcPr>
          <w:p w14:paraId="2C9B97BA" w14:textId="35D3FC11" w:rsidR="009C4845" w:rsidRDefault="009C4845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Bank of America Website should be accessible on Google Chrome, </w:t>
            </w:r>
            <w:r w:rsidR="000C37D8">
              <w:t>Microsoft Edge, Safari and other search engines</w:t>
            </w:r>
          </w:p>
        </w:tc>
      </w:tr>
      <w:tr w:rsidR="000C37D8" w14:paraId="7BB34E63" w14:textId="77777777" w:rsidTr="000C37D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top"/>
          </w:tcPr>
          <w:p w14:paraId="115DDBAB" w14:textId="7D351757" w:rsidR="000C37D8" w:rsidRDefault="000C37D8" w:rsidP="006358E2">
            <w:pPr>
              <w:jc w:val="both"/>
            </w:pPr>
            <w:r>
              <w:lastRenderedPageBreak/>
              <w:t>Security</w:t>
            </w:r>
          </w:p>
        </w:tc>
        <w:tc>
          <w:tcPr>
            <w:tcW w:w="4577" w:type="dxa"/>
            <w:vAlign w:val="top"/>
          </w:tcPr>
          <w:p w14:paraId="58C0E8E4" w14:textId="78CD5D03" w:rsidR="000C37D8" w:rsidRDefault="000C37D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identity should be secured when using the Bank of America website to prevent identity Theft</w:t>
            </w:r>
          </w:p>
        </w:tc>
      </w:tr>
      <w:tr w:rsidR="000C37D8" w14:paraId="60C0F637" w14:textId="77777777" w:rsidTr="00A03C2F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top"/>
          </w:tcPr>
          <w:p w14:paraId="66676AD1" w14:textId="0A456E98" w:rsidR="000C37D8" w:rsidRDefault="000C37D8" w:rsidP="006358E2">
            <w:pPr>
              <w:jc w:val="both"/>
            </w:pPr>
            <w:r>
              <w:t>Usability</w:t>
            </w:r>
          </w:p>
        </w:tc>
        <w:tc>
          <w:tcPr>
            <w:tcW w:w="4577" w:type="dxa"/>
            <w:vAlign w:val="top"/>
          </w:tcPr>
          <w:p w14:paraId="2879B928" w14:textId="54088D88" w:rsidR="000C37D8" w:rsidRDefault="000C37D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Bank of America website must be friendly to Users</w:t>
            </w:r>
          </w:p>
        </w:tc>
      </w:tr>
      <w:tr w:rsidR="000C37D8" w14:paraId="0A94E7CE" w14:textId="77777777" w:rsidTr="000C37D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  <w:vAlign w:val="top"/>
          </w:tcPr>
          <w:p w14:paraId="65B28F25" w14:textId="7F3A6ADF" w:rsidR="000C37D8" w:rsidRDefault="000C37D8" w:rsidP="006358E2">
            <w:pPr>
              <w:jc w:val="both"/>
            </w:pPr>
          </w:p>
        </w:tc>
        <w:tc>
          <w:tcPr>
            <w:tcW w:w="4577" w:type="dxa"/>
            <w:vAlign w:val="top"/>
          </w:tcPr>
          <w:p w14:paraId="0E2A5F41" w14:textId="2BE4AFD6" w:rsidR="000C37D8" w:rsidRDefault="000C37D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985807" w14:textId="5E96FDFF" w:rsidR="00E43245" w:rsidRPr="008926A6" w:rsidRDefault="00E43245" w:rsidP="006358E2">
      <w:pPr>
        <w:pStyle w:val="Heading1"/>
        <w:jc w:val="both"/>
      </w:pPr>
    </w:p>
    <w:p w14:paraId="2B75F2EA" w14:textId="099C3ECC" w:rsidR="00E43245" w:rsidRDefault="00D96675" w:rsidP="006358E2">
      <w:pPr>
        <w:pStyle w:val="Heading1"/>
        <w:numPr>
          <w:ilvl w:val="0"/>
          <w:numId w:val="1"/>
        </w:numPr>
        <w:jc w:val="both"/>
      </w:pPr>
      <w:bookmarkStart w:id="0" w:name="_Hlk101282821"/>
      <w:r>
        <w:rPr>
          <w:b/>
          <w:color w:val="4D1965"/>
          <w:sz w:val="28"/>
          <w:szCs w:val="28"/>
        </w:rPr>
        <w:t>Key</w:t>
      </w:r>
      <w:bookmarkEnd w:id="0"/>
      <w:r>
        <w:rPr>
          <w:b/>
          <w:color w:val="4D1965"/>
          <w:sz w:val="28"/>
          <w:szCs w:val="28"/>
        </w:rPr>
        <w:t xml:space="preserve"> Risks, Issues &amp; Mitigation</w:t>
      </w:r>
    </w:p>
    <w:p w14:paraId="66F4C3E9" w14:textId="672A7B83" w:rsidR="00E43245" w:rsidRDefault="00E43245" w:rsidP="006358E2">
      <w:pPr>
        <w:jc w:val="both"/>
      </w:pPr>
    </w:p>
    <w:tbl>
      <w:tblPr>
        <w:tblStyle w:val="a4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4610"/>
        <w:gridCol w:w="4632"/>
      </w:tblGrid>
      <w:tr w:rsidR="00E43245" w14:paraId="50BB1E03" w14:textId="77777777" w:rsidTr="00E43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570CB7BB" w14:textId="77777777" w:rsidR="00E43245" w:rsidRDefault="009760FF" w:rsidP="006358E2">
            <w:pPr>
              <w:jc w:val="both"/>
            </w:pPr>
            <w:r>
              <w:t>Key Risk or Issue</w:t>
            </w:r>
          </w:p>
        </w:tc>
        <w:tc>
          <w:tcPr>
            <w:tcW w:w="4632" w:type="dxa"/>
          </w:tcPr>
          <w:p w14:paraId="1DF164F7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Mitigating Action</w:t>
            </w:r>
          </w:p>
        </w:tc>
      </w:tr>
      <w:tr w:rsidR="00E43245" w14:paraId="0609DABE" w14:textId="77777777" w:rsidTr="00E4324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357B4177" w14:textId="3CDA16D8" w:rsidR="00E43245" w:rsidRDefault="009760FF" w:rsidP="006358E2">
            <w:pPr>
              <w:jc w:val="both"/>
            </w:pPr>
            <w:r>
              <w:t>There is a risk that:</w:t>
            </w:r>
            <w:r w:rsidR="00194D1E">
              <w:t xml:space="preserve"> Over dependent on credit cards</w:t>
            </w:r>
          </w:p>
          <w:p w14:paraId="548B4D0B" w14:textId="77777777" w:rsidR="00E43245" w:rsidRDefault="00E43245" w:rsidP="006358E2">
            <w:pPr>
              <w:jc w:val="both"/>
            </w:pPr>
          </w:p>
          <w:p w14:paraId="7F177E87" w14:textId="378141D0" w:rsidR="00E43245" w:rsidRDefault="009760FF" w:rsidP="006358E2">
            <w:pPr>
              <w:jc w:val="both"/>
            </w:pPr>
            <w:r>
              <w:t>This could result in:</w:t>
            </w:r>
            <w:r w:rsidR="00194D1E">
              <w:t xml:space="preserve"> Credit card default</w:t>
            </w:r>
          </w:p>
        </w:tc>
        <w:tc>
          <w:tcPr>
            <w:tcW w:w="4632" w:type="dxa"/>
          </w:tcPr>
          <w:p w14:paraId="435DF196" w14:textId="47E263C3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credit card limit</w:t>
            </w:r>
            <w:r w:rsidR="00194D1E">
              <w:t xml:space="preserve"> </w:t>
            </w:r>
          </w:p>
        </w:tc>
      </w:tr>
      <w:tr w:rsidR="00E43245" w14:paraId="0F9AFCEF" w14:textId="77777777" w:rsidTr="00E4324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3F3C786B" w14:textId="3DD2425D" w:rsidR="00E43245" w:rsidRDefault="002D0B90" w:rsidP="006358E2">
            <w:pPr>
              <w:jc w:val="both"/>
            </w:pPr>
            <w:r>
              <w:t>Card Proliferation</w:t>
            </w:r>
          </w:p>
        </w:tc>
        <w:tc>
          <w:tcPr>
            <w:tcW w:w="4632" w:type="dxa"/>
          </w:tcPr>
          <w:p w14:paraId="0DE46FA0" w14:textId="6666A305" w:rsidR="00E43245" w:rsidRDefault="002D0B90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be set to only allow 2 credit cards by a student</w:t>
            </w:r>
          </w:p>
        </w:tc>
      </w:tr>
    </w:tbl>
    <w:p w14:paraId="47E60BF4" w14:textId="77777777" w:rsidR="00E43245" w:rsidRDefault="00E43245" w:rsidP="006358E2">
      <w:pPr>
        <w:pStyle w:val="Heading1"/>
        <w:jc w:val="both"/>
      </w:pPr>
    </w:p>
    <w:p w14:paraId="5F657325" w14:textId="34ABDD25" w:rsidR="00E43245" w:rsidRDefault="00CD52EB" w:rsidP="006358E2">
      <w:pPr>
        <w:pStyle w:val="Heading1"/>
        <w:numPr>
          <w:ilvl w:val="0"/>
          <w:numId w:val="1"/>
        </w:numPr>
        <w:jc w:val="both"/>
      </w:pPr>
      <w:r>
        <w:rPr>
          <w:b/>
          <w:color w:val="4D1965"/>
          <w:sz w:val="28"/>
          <w:szCs w:val="28"/>
        </w:rPr>
        <w:t xml:space="preserve">Project Governance </w:t>
      </w:r>
    </w:p>
    <w:p w14:paraId="352BE008" w14:textId="77777777" w:rsidR="00E43245" w:rsidRDefault="00E43245" w:rsidP="006358E2">
      <w:pPr>
        <w:jc w:val="both"/>
      </w:pPr>
    </w:p>
    <w:p w14:paraId="6F3E6F11" w14:textId="3DA2FB41" w:rsidR="00E43245" w:rsidRDefault="00CD52EB" w:rsidP="006358E2">
      <w:pPr>
        <w:pStyle w:val="Heading2"/>
        <w:numPr>
          <w:ilvl w:val="1"/>
          <w:numId w:val="1"/>
        </w:numPr>
        <w:jc w:val="both"/>
      </w:pPr>
      <w:r>
        <w:rPr>
          <w:b/>
          <w:color w:val="4D1965"/>
        </w:rPr>
        <w:t xml:space="preserve"> Roles and Responsibilities</w:t>
      </w:r>
    </w:p>
    <w:tbl>
      <w:tblPr>
        <w:tblStyle w:val="a6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149"/>
        <w:gridCol w:w="3537"/>
      </w:tblGrid>
      <w:tr w:rsidR="00E43245" w14:paraId="2B2C6DF6" w14:textId="77777777" w:rsidTr="00E43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right w:val="single" w:sz="4" w:space="0" w:color="6E712C"/>
            </w:tcBorders>
          </w:tcPr>
          <w:p w14:paraId="4937C90D" w14:textId="77777777" w:rsidR="00E43245" w:rsidRDefault="009760FF" w:rsidP="006358E2">
            <w:pPr>
              <w:jc w:val="both"/>
            </w:pPr>
            <w:r>
              <w:t>Name</w:t>
            </w:r>
          </w:p>
        </w:tc>
        <w:tc>
          <w:tcPr>
            <w:tcW w:w="3149" w:type="dxa"/>
            <w:tcBorders>
              <w:left w:val="single" w:sz="4" w:space="0" w:color="6E712C"/>
            </w:tcBorders>
          </w:tcPr>
          <w:p w14:paraId="7C28C485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537" w:type="dxa"/>
            <w:tcBorders>
              <w:left w:val="single" w:sz="4" w:space="0" w:color="6E712C"/>
            </w:tcBorders>
          </w:tcPr>
          <w:p w14:paraId="4308297D" w14:textId="77777777" w:rsidR="00E43245" w:rsidRDefault="009760FF" w:rsidP="006358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E43245" w14:paraId="6DC9E46E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62835021" w14:textId="0DBAEFBD" w:rsidR="00E43245" w:rsidRDefault="000C0358" w:rsidP="006358E2">
            <w:pPr>
              <w:jc w:val="both"/>
            </w:pPr>
            <w:r w:rsidRPr="008926A6">
              <w:rPr>
                <w:color w:val="000000" w:themeColor="text1"/>
              </w:rPr>
              <w:t>Jessica Matthew</w:t>
            </w:r>
            <w:r w:rsidR="009760FF">
              <w:rPr>
                <w:color w:val="808080"/>
              </w:rPr>
              <w:t>.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62A5F30E" w14:textId="77C78804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Cards Department Head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136A3D99" w14:textId="782B3A36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work out the modalities of inclusion of the </w:t>
            </w:r>
            <w:r w:rsidR="005163EB">
              <w:t>student travel reward cards into the streams of the credit cards</w:t>
            </w:r>
          </w:p>
        </w:tc>
      </w:tr>
      <w:tr w:rsidR="00E43245" w14:paraId="1D76237C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754D4598" w14:textId="2166331F" w:rsidR="00E43245" w:rsidRPr="008926A6" w:rsidRDefault="005549BE" w:rsidP="006358E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Patience Adebajo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3073DF51" w14:textId="78D56385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Analyst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684AED15" w14:textId="4AF4930A" w:rsidR="00E43245" w:rsidRDefault="005163EB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elicit, </w:t>
            </w:r>
            <w:proofErr w:type="spellStart"/>
            <w:r>
              <w:t>analyze</w:t>
            </w:r>
            <w:proofErr w:type="spellEnd"/>
            <w:r>
              <w:t xml:space="preserve">, </w:t>
            </w:r>
            <w:r w:rsidR="00907A24">
              <w:t>and document</w:t>
            </w:r>
            <w:r>
              <w:t xml:space="preserve"> requirement and collaborate with developers</w:t>
            </w:r>
          </w:p>
        </w:tc>
      </w:tr>
      <w:tr w:rsidR="00E43245" w14:paraId="0AF23BEA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583C1241" w14:textId="41FF5763" w:rsidR="00E43245" w:rsidRPr="008926A6" w:rsidRDefault="000C0358" w:rsidP="006358E2">
            <w:pPr>
              <w:jc w:val="both"/>
              <w:rPr>
                <w:color w:val="000000" w:themeColor="text1"/>
              </w:rPr>
            </w:pPr>
            <w:proofErr w:type="spellStart"/>
            <w:r w:rsidRPr="008926A6">
              <w:rPr>
                <w:color w:val="000000" w:themeColor="text1"/>
              </w:rPr>
              <w:t>Aribi</w:t>
            </w:r>
            <w:proofErr w:type="spellEnd"/>
            <w:r w:rsidRPr="008926A6">
              <w:rPr>
                <w:color w:val="000000" w:themeColor="text1"/>
              </w:rPr>
              <w:t xml:space="preserve"> Solomon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13952906" w14:textId="3B0E972C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5C5383C0" w14:textId="5701B45D" w:rsidR="00E43245" w:rsidRDefault="005163EB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the Credit cards into the system</w:t>
            </w:r>
          </w:p>
        </w:tc>
      </w:tr>
      <w:tr w:rsidR="00E43245" w14:paraId="21055C2D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09F12759" w14:textId="7DC9C263" w:rsidR="00E43245" w:rsidRPr="008926A6" w:rsidRDefault="000C0358" w:rsidP="006358E2">
            <w:pPr>
              <w:jc w:val="both"/>
              <w:rPr>
                <w:color w:val="000000" w:themeColor="text1"/>
              </w:rPr>
            </w:pPr>
            <w:r w:rsidRPr="008926A6">
              <w:rPr>
                <w:color w:val="000000" w:themeColor="text1"/>
              </w:rPr>
              <w:t>James Oni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037F42AC" w14:textId="47D72B59" w:rsidR="00E43245" w:rsidRDefault="000C0358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Credit Approval Head</w:t>
            </w:r>
            <w:r w:rsidR="009760FF">
              <w:t xml:space="preserve"> 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442D82F2" w14:textId="18958F3D" w:rsidR="00E43245" w:rsidRDefault="005163EB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 the new reward card criteria and limits into the bank’s credit line</w:t>
            </w:r>
          </w:p>
        </w:tc>
      </w:tr>
      <w:tr w:rsidR="00E43245" w14:paraId="33B13D09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65ADF127" w14:textId="54AAA2F9" w:rsidR="00E43245" w:rsidRPr="008926A6" w:rsidRDefault="000C0358" w:rsidP="006358E2">
            <w:pPr>
              <w:jc w:val="both"/>
              <w:rPr>
                <w:color w:val="000000" w:themeColor="text1"/>
              </w:rPr>
            </w:pPr>
            <w:r w:rsidRPr="008926A6">
              <w:rPr>
                <w:color w:val="000000" w:themeColor="text1"/>
              </w:rPr>
              <w:lastRenderedPageBreak/>
              <w:t>Dave Sharma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5D0957F5" w14:textId="77777777" w:rsidR="00E43245" w:rsidRDefault="009760FF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4A803655" w14:textId="28A61DA2" w:rsidR="00E43245" w:rsidRDefault="005163EB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the outcome of the project</w:t>
            </w:r>
          </w:p>
        </w:tc>
      </w:tr>
      <w:tr w:rsidR="00E43245" w14:paraId="32F3C2F3" w14:textId="77777777" w:rsidTr="00E43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317F5A29" w14:textId="39C4CCA0" w:rsidR="00E43245" w:rsidRDefault="000C0358" w:rsidP="006358E2">
            <w:pPr>
              <w:jc w:val="both"/>
            </w:pPr>
            <w:r>
              <w:t>Raj</w:t>
            </w:r>
          </w:p>
        </w:tc>
        <w:tc>
          <w:tcPr>
            <w:tcW w:w="3149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7DB2B334" w14:textId="77777777" w:rsidR="00E43245" w:rsidRDefault="009760FF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 </w:t>
            </w:r>
          </w:p>
        </w:tc>
        <w:tc>
          <w:tcPr>
            <w:tcW w:w="3537" w:type="dxa"/>
            <w:tcBorders>
              <w:top w:val="single" w:sz="4" w:space="0" w:color="6E712C"/>
              <w:left w:val="single" w:sz="4" w:space="0" w:color="6E712C"/>
              <w:bottom w:val="single" w:sz="4" w:space="0" w:color="6E712C"/>
              <w:right w:val="single" w:sz="4" w:space="0" w:color="6E712C"/>
            </w:tcBorders>
          </w:tcPr>
          <w:p w14:paraId="4B91C9B3" w14:textId="77777777" w:rsidR="00E43245" w:rsidRDefault="00E43245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8AC5D5" w14:textId="77777777" w:rsidR="00E43245" w:rsidRDefault="00E43245" w:rsidP="006358E2">
      <w:pPr>
        <w:pStyle w:val="Heading2"/>
        <w:jc w:val="both"/>
      </w:pPr>
    </w:p>
    <w:p w14:paraId="18676271" w14:textId="77777777" w:rsidR="00E43245" w:rsidRDefault="00E43245" w:rsidP="006358E2">
      <w:pPr>
        <w:jc w:val="both"/>
      </w:pPr>
    </w:p>
    <w:p w14:paraId="51384584" w14:textId="0CF86946" w:rsidR="00E43245" w:rsidRDefault="00CD52EB" w:rsidP="006358E2">
      <w:pPr>
        <w:pStyle w:val="Heading1"/>
        <w:numPr>
          <w:ilvl w:val="0"/>
          <w:numId w:val="1"/>
        </w:numPr>
        <w:jc w:val="both"/>
      </w:pPr>
      <w:r>
        <w:rPr>
          <w:b/>
          <w:color w:val="4D1965"/>
          <w:sz w:val="28"/>
          <w:szCs w:val="28"/>
        </w:rPr>
        <w:t>Breakdown of Costs</w:t>
      </w:r>
    </w:p>
    <w:p w14:paraId="02B98B1F" w14:textId="77777777" w:rsidR="008926A6" w:rsidRPr="008926A6" w:rsidRDefault="008926A6" w:rsidP="006358E2">
      <w:pPr>
        <w:jc w:val="both"/>
      </w:pPr>
    </w:p>
    <w:p w14:paraId="76CFC931" w14:textId="77777777" w:rsidR="00E43245" w:rsidRDefault="009760FF" w:rsidP="006358E2">
      <w:pPr>
        <w:pStyle w:val="Heading2"/>
        <w:numPr>
          <w:ilvl w:val="1"/>
          <w:numId w:val="1"/>
        </w:numPr>
        <w:jc w:val="both"/>
      </w:pPr>
      <w:r>
        <w:t>Breakdown by Year</w:t>
      </w:r>
    </w:p>
    <w:p w14:paraId="1C6660C1" w14:textId="77777777" w:rsidR="00E43245" w:rsidRDefault="009760FF" w:rsidP="006358E2">
      <w:pPr>
        <w:jc w:val="both"/>
      </w:pPr>
      <w:r>
        <w:t xml:space="preserve">Input from Finance may be needed to complete these details. </w:t>
      </w:r>
    </w:p>
    <w:tbl>
      <w:tblPr>
        <w:tblStyle w:val="a7"/>
        <w:tblW w:w="9242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1589"/>
        <w:gridCol w:w="6097"/>
      </w:tblGrid>
      <w:tr w:rsidR="00E43245" w14:paraId="06A8042C" w14:textId="77777777" w:rsidTr="00E43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E9A7AA5" w14:textId="77777777" w:rsidR="00E43245" w:rsidRDefault="009760FF" w:rsidP="006358E2">
            <w:pPr>
              <w:spacing w:after="240"/>
              <w:jc w:val="both"/>
            </w:pPr>
            <w:r>
              <w:rPr>
                <w:color w:val="000000"/>
              </w:rPr>
              <w:t>Year of spend</w:t>
            </w:r>
          </w:p>
        </w:tc>
        <w:tc>
          <w:tcPr>
            <w:tcW w:w="1589" w:type="dxa"/>
          </w:tcPr>
          <w:p w14:paraId="275FDE11" w14:textId="77777777" w:rsidR="00E43245" w:rsidRDefault="009760FF" w:rsidP="006358E2">
            <w:pPr>
              <w:spacing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Amount</w:t>
            </w:r>
          </w:p>
        </w:tc>
        <w:tc>
          <w:tcPr>
            <w:tcW w:w="6097" w:type="dxa"/>
          </w:tcPr>
          <w:p w14:paraId="23D6E8A7" w14:textId="77777777" w:rsidR="00E43245" w:rsidRDefault="009760FF" w:rsidP="006358E2">
            <w:pPr>
              <w:spacing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Description of spend </w:t>
            </w:r>
            <w:r>
              <w:rPr>
                <w:color w:val="000000"/>
                <w:sz w:val="20"/>
                <w:szCs w:val="20"/>
              </w:rPr>
              <w:t>(Revenue cost, Capital cost, Savings Generated)</w:t>
            </w:r>
          </w:p>
        </w:tc>
      </w:tr>
      <w:tr w:rsidR="00E43245" w14:paraId="2A71A8DF" w14:textId="77777777" w:rsidTr="00E4324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76B4B39E" w14:textId="3825E77A" w:rsidR="00E43245" w:rsidRDefault="008926A6" w:rsidP="006358E2">
            <w:pPr>
              <w:spacing w:after="240"/>
              <w:jc w:val="both"/>
            </w:pPr>
            <w:r>
              <w:rPr>
                <w:color w:val="808080"/>
              </w:rPr>
              <w:t>2021</w:t>
            </w:r>
          </w:p>
        </w:tc>
        <w:tc>
          <w:tcPr>
            <w:tcW w:w="1589" w:type="dxa"/>
          </w:tcPr>
          <w:p w14:paraId="0D5BB7FA" w14:textId="720CBC21" w:rsidR="00E43245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$5000000</w:t>
            </w:r>
          </w:p>
        </w:tc>
        <w:tc>
          <w:tcPr>
            <w:tcW w:w="6097" w:type="dxa"/>
          </w:tcPr>
          <w:p w14:paraId="12ADA3CD" w14:textId="7B60CD7D" w:rsidR="00E43245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production</w:t>
            </w:r>
          </w:p>
        </w:tc>
      </w:tr>
      <w:tr w:rsidR="008E085B" w14:paraId="36A9DD6E" w14:textId="77777777" w:rsidTr="00E4324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6A70B53D" w14:textId="5C90AE0E" w:rsidR="008E085B" w:rsidRDefault="008E085B" w:rsidP="006358E2">
            <w:pPr>
              <w:spacing w:after="240"/>
              <w:jc w:val="both"/>
              <w:rPr>
                <w:color w:val="808080"/>
              </w:rPr>
            </w:pPr>
            <w:r>
              <w:rPr>
                <w:color w:val="808080"/>
              </w:rPr>
              <w:t>2021</w:t>
            </w:r>
          </w:p>
        </w:tc>
        <w:tc>
          <w:tcPr>
            <w:tcW w:w="1589" w:type="dxa"/>
          </w:tcPr>
          <w:p w14:paraId="00E5CD04" w14:textId="1D3001E0" w:rsidR="008E085B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$2000000</w:t>
            </w:r>
          </w:p>
        </w:tc>
        <w:tc>
          <w:tcPr>
            <w:tcW w:w="6097" w:type="dxa"/>
          </w:tcPr>
          <w:p w14:paraId="0AF6BC7E" w14:textId="30EB6C3D" w:rsidR="008E085B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resources</w:t>
            </w:r>
            <w:r w:rsidR="00CD52EB">
              <w:t xml:space="preserve"> </w:t>
            </w:r>
            <w:r>
              <w:t>(2 developers, 1 Business Analyst, 1 Project Manager, 1 Scrum Master)</w:t>
            </w:r>
          </w:p>
        </w:tc>
      </w:tr>
      <w:tr w:rsidR="008E085B" w14:paraId="02005834" w14:textId="77777777" w:rsidTr="00E4324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DA09805" w14:textId="63A4EC64" w:rsidR="008E085B" w:rsidRDefault="008E085B" w:rsidP="006358E2">
            <w:pPr>
              <w:spacing w:after="240"/>
              <w:jc w:val="both"/>
              <w:rPr>
                <w:color w:val="808080"/>
              </w:rPr>
            </w:pPr>
            <w:r>
              <w:rPr>
                <w:color w:val="808080"/>
              </w:rPr>
              <w:t>Total</w:t>
            </w:r>
          </w:p>
        </w:tc>
        <w:tc>
          <w:tcPr>
            <w:tcW w:w="1589" w:type="dxa"/>
          </w:tcPr>
          <w:p w14:paraId="04F4CBE4" w14:textId="235A5B04" w:rsidR="008E085B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$7000000</w:t>
            </w:r>
          </w:p>
        </w:tc>
        <w:tc>
          <w:tcPr>
            <w:tcW w:w="6097" w:type="dxa"/>
          </w:tcPr>
          <w:p w14:paraId="3E3E95A9" w14:textId="77777777" w:rsidR="008E085B" w:rsidRDefault="008E085B" w:rsidP="006358E2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682BBB" w14:textId="77777777" w:rsidR="00E43245" w:rsidRDefault="00E43245" w:rsidP="006358E2">
      <w:pPr>
        <w:jc w:val="both"/>
        <w:rPr>
          <w:i/>
        </w:rPr>
      </w:pPr>
    </w:p>
    <w:p w14:paraId="68629207" w14:textId="77777777" w:rsidR="00E43245" w:rsidRDefault="009760FF" w:rsidP="006358E2">
      <w:pPr>
        <w:pStyle w:val="Heading2"/>
        <w:numPr>
          <w:ilvl w:val="1"/>
          <w:numId w:val="1"/>
        </w:numPr>
        <w:jc w:val="both"/>
      </w:pPr>
      <w:r>
        <w:t>Source of Funding</w:t>
      </w:r>
    </w:p>
    <w:p w14:paraId="503EA4CE" w14:textId="75D8E4EB" w:rsidR="00E43245" w:rsidRDefault="008E085B" w:rsidP="006358E2">
      <w:pPr>
        <w:jc w:val="both"/>
      </w:pPr>
      <w:r>
        <w:t xml:space="preserve">$5,000,000 Card production to be funded by Visa while the </w:t>
      </w:r>
      <w:r w:rsidR="000E1DFF">
        <w:t>$2000000 for personnel cost to be funded by Bank of America</w:t>
      </w:r>
    </w:p>
    <w:p w14:paraId="49906913" w14:textId="72612D8D" w:rsidR="00BD2908" w:rsidRDefault="00BD2908" w:rsidP="006358E2">
      <w:pPr>
        <w:jc w:val="both"/>
      </w:pPr>
    </w:p>
    <w:p w14:paraId="0EEBAB29" w14:textId="2343D954" w:rsidR="00BD2908" w:rsidRPr="00CD52EB" w:rsidRDefault="00BD2908" w:rsidP="006358E2">
      <w:pPr>
        <w:jc w:val="both"/>
        <w:rPr>
          <w:sz w:val="28"/>
          <w:szCs w:val="28"/>
        </w:rPr>
      </w:pPr>
      <w:r w:rsidRPr="00CD52EB">
        <w:rPr>
          <w:sz w:val="28"/>
          <w:szCs w:val="28"/>
        </w:rPr>
        <w:t xml:space="preserve">12 </w:t>
      </w:r>
      <w:r w:rsidR="00E022C1">
        <w:rPr>
          <w:b/>
          <w:color w:val="4D1965"/>
          <w:sz w:val="28"/>
          <w:szCs w:val="28"/>
        </w:rPr>
        <w:t>Terms and Conditions</w:t>
      </w:r>
      <w:r w:rsidR="00E022C1">
        <w:rPr>
          <w:sz w:val="28"/>
          <w:szCs w:val="28"/>
        </w:rPr>
        <w:t xml:space="preserve"> </w:t>
      </w:r>
    </w:p>
    <w:p w14:paraId="226B2E24" w14:textId="4667F4C7" w:rsidR="00BD2908" w:rsidRDefault="00BD2908" w:rsidP="006358E2">
      <w:pPr>
        <w:jc w:val="both"/>
      </w:pPr>
      <w:r w:rsidRPr="00BD2908">
        <w:rPr>
          <w:noProof/>
        </w:rPr>
        <w:drawing>
          <wp:inline distT="0" distB="0" distL="0" distR="0" wp14:anchorId="1D2657C7" wp14:editId="63022CD5">
            <wp:extent cx="6027942" cy="99830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1EDF" w14:textId="60754BD9" w:rsidR="00E43245" w:rsidRDefault="00BD2908" w:rsidP="006358E2">
      <w:pPr>
        <w:jc w:val="both"/>
      </w:pPr>
      <w:r>
        <w:t xml:space="preserve"> </w:t>
      </w:r>
    </w:p>
    <w:p w14:paraId="7D0AB1F3" w14:textId="77777777" w:rsidR="00BD2908" w:rsidRPr="00BD2908" w:rsidRDefault="00BD2908" w:rsidP="006358E2">
      <w:pPr>
        <w:jc w:val="both"/>
      </w:pPr>
    </w:p>
    <w:p w14:paraId="32163C29" w14:textId="3DE43470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spacing w:before="169" w:after="169"/>
        <w:jc w:val="both"/>
        <w:rPr>
          <w:b/>
          <w:color w:val="4D1965"/>
        </w:rPr>
      </w:pPr>
    </w:p>
    <w:tbl>
      <w:tblPr>
        <w:tblStyle w:val="aa"/>
        <w:tblW w:w="9107" w:type="dxa"/>
        <w:tbl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single" w:sz="4" w:space="0" w:color="6E712C"/>
          <w:insideV w:val="single" w:sz="4" w:space="0" w:color="6E712C"/>
        </w:tblBorders>
        <w:tblLayout w:type="fixed"/>
        <w:tblLook w:val="0480" w:firstRow="0" w:lastRow="0" w:firstColumn="1" w:lastColumn="0" w:noHBand="0" w:noVBand="1"/>
      </w:tblPr>
      <w:tblGrid>
        <w:gridCol w:w="3049"/>
        <w:gridCol w:w="6058"/>
      </w:tblGrid>
      <w:tr w:rsidR="00E43245" w14:paraId="25A0C0B3" w14:textId="77777777" w:rsidTr="00E4324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A0EC0FF" w14:textId="77777777" w:rsidR="00E43245" w:rsidRDefault="009760FF" w:rsidP="006358E2">
            <w:pPr>
              <w:jc w:val="both"/>
            </w:pPr>
            <w:r>
              <w:t>Delegated Authority</w:t>
            </w:r>
          </w:p>
        </w:tc>
        <w:tc>
          <w:tcPr>
            <w:tcW w:w="6058" w:type="dxa"/>
          </w:tcPr>
          <w:p w14:paraId="430EB0C8" w14:textId="77777777" w:rsidR="00E43245" w:rsidRDefault="009760FF" w:rsidP="006358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808080"/>
              </w:rPr>
              <w:t>Click here to enter text.</w:t>
            </w:r>
          </w:p>
        </w:tc>
      </w:tr>
    </w:tbl>
    <w:p w14:paraId="230D56EA" w14:textId="77777777" w:rsidR="00E43245" w:rsidRDefault="00E43245" w:rsidP="006358E2">
      <w:pPr>
        <w:pBdr>
          <w:top w:val="nil"/>
          <w:left w:val="nil"/>
          <w:bottom w:val="nil"/>
          <w:right w:val="nil"/>
          <w:between w:val="nil"/>
        </w:pBdr>
        <w:spacing w:before="169" w:after="169"/>
        <w:jc w:val="both"/>
        <w:rPr>
          <w:color w:val="000000"/>
        </w:rPr>
      </w:pPr>
    </w:p>
    <w:sectPr w:rsidR="00E43245">
      <w:headerReference w:type="default" r:id="rId9"/>
      <w:pgSz w:w="11906" w:h="16838"/>
      <w:pgMar w:top="1440" w:right="1440" w:bottom="1440" w:left="1440" w:header="34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5691" w14:textId="77777777" w:rsidR="00E119FF" w:rsidRDefault="00E119FF">
      <w:pPr>
        <w:spacing w:after="0" w:line="240" w:lineRule="auto"/>
      </w:pPr>
      <w:r>
        <w:separator/>
      </w:r>
    </w:p>
  </w:endnote>
  <w:endnote w:type="continuationSeparator" w:id="0">
    <w:p w14:paraId="0932ACA0" w14:textId="77777777" w:rsidR="00E119FF" w:rsidRDefault="00E1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A2CB" w14:textId="77777777" w:rsidR="00E119FF" w:rsidRDefault="00E119FF">
      <w:pPr>
        <w:spacing w:after="0" w:line="240" w:lineRule="auto"/>
      </w:pPr>
      <w:r>
        <w:separator/>
      </w:r>
    </w:p>
  </w:footnote>
  <w:footnote w:type="continuationSeparator" w:id="0">
    <w:p w14:paraId="7D2019F8" w14:textId="77777777" w:rsidR="00E119FF" w:rsidRDefault="00E1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CF81" w14:textId="77777777" w:rsidR="00E43245" w:rsidRDefault="00E43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EEA"/>
    <w:multiLevelType w:val="multilevel"/>
    <w:tmpl w:val="4F528448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510" w:hanging="51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3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45"/>
    <w:rsid w:val="000051BA"/>
    <w:rsid w:val="00056E26"/>
    <w:rsid w:val="0007382F"/>
    <w:rsid w:val="00093FD2"/>
    <w:rsid w:val="00096052"/>
    <w:rsid w:val="000C0358"/>
    <w:rsid w:val="000C37D8"/>
    <w:rsid w:val="000E1DFF"/>
    <w:rsid w:val="00140123"/>
    <w:rsid w:val="00194D1E"/>
    <w:rsid w:val="002C33C7"/>
    <w:rsid w:val="002D0B90"/>
    <w:rsid w:val="002E1606"/>
    <w:rsid w:val="005163EB"/>
    <w:rsid w:val="005549BE"/>
    <w:rsid w:val="00585BC4"/>
    <w:rsid w:val="00611A91"/>
    <w:rsid w:val="006358E2"/>
    <w:rsid w:val="00654668"/>
    <w:rsid w:val="00662834"/>
    <w:rsid w:val="00691CAE"/>
    <w:rsid w:val="006C2FD5"/>
    <w:rsid w:val="006E7EB9"/>
    <w:rsid w:val="00730734"/>
    <w:rsid w:val="007A4EAE"/>
    <w:rsid w:val="007F45ED"/>
    <w:rsid w:val="007F65A7"/>
    <w:rsid w:val="00800C20"/>
    <w:rsid w:val="008926A6"/>
    <w:rsid w:val="008C0164"/>
    <w:rsid w:val="008E085B"/>
    <w:rsid w:val="00907A24"/>
    <w:rsid w:val="009322C1"/>
    <w:rsid w:val="009760FF"/>
    <w:rsid w:val="009B27DD"/>
    <w:rsid w:val="009C4845"/>
    <w:rsid w:val="009E0367"/>
    <w:rsid w:val="009F26AD"/>
    <w:rsid w:val="00A47C8C"/>
    <w:rsid w:val="00A609B5"/>
    <w:rsid w:val="00A61C9E"/>
    <w:rsid w:val="00A84E42"/>
    <w:rsid w:val="00AB31C6"/>
    <w:rsid w:val="00B77018"/>
    <w:rsid w:val="00BD2908"/>
    <w:rsid w:val="00C4345C"/>
    <w:rsid w:val="00CD52EB"/>
    <w:rsid w:val="00D579E6"/>
    <w:rsid w:val="00D96675"/>
    <w:rsid w:val="00E022C1"/>
    <w:rsid w:val="00E119FF"/>
    <w:rsid w:val="00E3465E"/>
    <w:rsid w:val="00E43245"/>
    <w:rsid w:val="00E8596C"/>
    <w:rsid w:val="00ED313F"/>
    <w:rsid w:val="00EE0A22"/>
    <w:rsid w:val="00F33C99"/>
    <w:rsid w:val="00F8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61F0"/>
  <w15:docId w15:val="{F02725E6-43D3-4AA4-A1ED-AE363654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C7"/>
  </w:style>
  <w:style w:type="paragraph" w:styleId="Heading1">
    <w:name w:val="heading 1"/>
    <w:basedOn w:val="Normal"/>
    <w:next w:val="Normal"/>
    <w:link w:val="Heading1Char"/>
    <w:uiPriority w:val="9"/>
    <w:qFormat/>
    <w:rsid w:val="00A84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E4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E4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E4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E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E4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E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E42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Col">
      <w:rPr>
        <w:b/>
        <w:color w:val="FFFFFF"/>
      </w:rPr>
      <w:tblPr/>
      <w:tcPr>
        <w:shd w:val="clear" w:color="auto" w:fill="6E712C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6E712C"/>
          <w:left w:val="single" w:sz="4" w:space="0" w:color="6E712C"/>
          <w:bottom w:val="single" w:sz="4" w:space="0" w:color="6E712C"/>
          <w:right w:val="single" w:sz="4" w:space="0" w:color="6E712C"/>
          <w:insideH w:val="nil"/>
          <w:insideV w:val="single" w:sz="4" w:space="0" w:color="FFFFFF"/>
        </w:tcBorders>
        <w:shd w:val="clear" w:color="auto" w:fill="6E712C"/>
      </w:tcPr>
    </w:tblStylePr>
    <w:tblStylePr w:type="firstCol">
      <w:pPr>
        <w:jc w:val="left"/>
      </w:pPr>
    </w:tblStyle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113" w:type="dxa"/>
        <w:left w:w="80" w:type="dxa"/>
        <w:bottom w:w="113" w:type="dxa"/>
        <w:right w:w="80" w:type="dxa"/>
      </w:tblCellMar>
    </w:tblPr>
    <w:tcPr>
      <w:vAlign w:val="center"/>
    </w:tcPr>
    <w:tblStylePr w:type="firstCol">
      <w:rPr>
        <w:b/>
        <w:color w:val="FFFFFF"/>
      </w:rPr>
      <w:tblPr/>
      <w:tcPr>
        <w:shd w:val="clear" w:color="auto" w:fill="6E712C"/>
      </w:tcPr>
    </w:tblStylePr>
  </w:style>
  <w:style w:type="paragraph" w:styleId="ListParagraph">
    <w:name w:val="List Paragraph"/>
    <w:basedOn w:val="Normal"/>
    <w:uiPriority w:val="34"/>
    <w:qFormat/>
    <w:rsid w:val="00073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E4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E4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E4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E4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E4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E42"/>
  </w:style>
  <w:style w:type="character" w:customStyle="1" w:styleId="Heading7Char">
    <w:name w:val="Heading 7 Char"/>
    <w:basedOn w:val="DefaultParagraphFont"/>
    <w:link w:val="Heading7"/>
    <w:uiPriority w:val="9"/>
    <w:semiHidden/>
    <w:rsid w:val="00A84E4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E4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E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E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84E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84E4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84E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E42"/>
    <w:rPr>
      <w:i/>
      <w:iCs/>
      <w:color w:val="auto"/>
    </w:rPr>
  </w:style>
  <w:style w:type="paragraph" w:styleId="NoSpacing">
    <w:name w:val="No Spacing"/>
    <w:uiPriority w:val="1"/>
    <w:qFormat/>
    <w:rsid w:val="00A84E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E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E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E4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E4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84E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E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E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84E4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84E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E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853</Words>
  <Characters>4863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Patience Adebajo</dc:creator>
  <cp:lastModifiedBy>Patience</cp:lastModifiedBy>
  <cp:revision>2</cp:revision>
  <dcterms:created xsi:type="dcterms:W3CDTF">2022-07-25T16:39:00Z</dcterms:created>
  <dcterms:modified xsi:type="dcterms:W3CDTF">2022-07-25T16:39:00Z</dcterms:modified>
</cp:coreProperties>
</file>