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8BCE" w14:textId="293F1E31" w:rsidR="00D41B7E" w:rsidRPr="00FC4391" w:rsidRDefault="00FC4391">
      <w:pPr>
        <w:rPr>
          <w:sz w:val="36"/>
          <w:szCs w:val="36"/>
        </w:rPr>
      </w:pPr>
      <w:r w:rsidRPr="00FC4391">
        <w:rPr>
          <w:sz w:val="36"/>
          <w:szCs w:val="36"/>
        </w:rPr>
        <w:t>Fundamental Hyperbola Answer Quick Key</w:t>
      </w:r>
    </w:p>
    <w:p w14:paraId="423E35B4" w14:textId="504D87D3" w:rsidR="00FC4391" w:rsidRDefault="00FC4391">
      <w:r>
        <w:t>1 (1,2,3,4)</w:t>
      </w:r>
    </w:p>
    <w:p w14:paraId="49607C39" w14:textId="4BC4DF68" w:rsidR="00FC4391" w:rsidRDefault="00FC4391">
      <w:hyperlink r:id="rId7" w:history="1">
        <w:r w:rsidRPr="008B279D">
          <w:rPr>
            <w:rStyle w:val="Hyperlink"/>
          </w:rPr>
          <w:t>https://calcchat.com/book/Precalculus-10e/10/4/9/</w:t>
        </w:r>
      </w:hyperlink>
    </w:p>
    <w:p w14:paraId="58D5BFD9" w14:textId="29F5D53E" w:rsidR="00FC4391" w:rsidRDefault="00FC4391">
      <w:hyperlink r:id="rId8" w:history="1">
        <w:r w:rsidRPr="008B279D">
          <w:rPr>
            <w:rStyle w:val="Hyperlink"/>
          </w:rPr>
          <w:t>https://calcchat.com/book/Precalculus-10e/10/4/</w:t>
        </w:r>
        <w:r w:rsidRPr="008B279D">
          <w:rPr>
            <w:rStyle w:val="Hyperlink"/>
          </w:rPr>
          <w:t>11</w:t>
        </w:r>
        <w:r w:rsidRPr="008B279D">
          <w:rPr>
            <w:rStyle w:val="Hyperlink"/>
          </w:rPr>
          <w:t>/</w:t>
        </w:r>
      </w:hyperlink>
    </w:p>
    <w:p w14:paraId="4AACA7E8" w14:textId="37B252CD" w:rsidR="00FC4391" w:rsidRDefault="00FC4391">
      <w:hyperlink r:id="rId9" w:history="1">
        <w:r w:rsidRPr="008B279D">
          <w:rPr>
            <w:rStyle w:val="Hyperlink"/>
          </w:rPr>
          <w:t>https://calcchat.com/book/Precalculus-10e/10/4/</w:t>
        </w:r>
        <w:r w:rsidRPr="008B279D">
          <w:rPr>
            <w:rStyle w:val="Hyperlink"/>
          </w:rPr>
          <w:t>13</w:t>
        </w:r>
        <w:r w:rsidRPr="008B279D">
          <w:rPr>
            <w:rStyle w:val="Hyperlink"/>
          </w:rPr>
          <w:t>/</w:t>
        </w:r>
      </w:hyperlink>
    </w:p>
    <w:p w14:paraId="755CB5C0" w14:textId="5E904B8A" w:rsidR="00FC4391" w:rsidRDefault="00FC4391">
      <w:hyperlink r:id="rId10" w:history="1">
        <w:r w:rsidRPr="008B279D">
          <w:rPr>
            <w:rStyle w:val="Hyperlink"/>
          </w:rPr>
          <w:t>https://calcchat.com/book/Precalculus-10e/10/4/</w:t>
        </w:r>
        <w:r w:rsidRPr="008B279D">
          <w:rPr>
            <w:rStyle w:val="Hyperlink"/>
          </w:rPr>
          <w:t>15</w:t>
        </w:r>
        <w:r w:rsidRPr="008B279D">
          <w:rPr>
            <w:rStyle w:val="Hyperlink"/>
          </w:rPr>
          <w:t>/</w:t>
        </w:r>
      </w:hyperlink>
    </w:p>
    <w:p w14:paraId="2ADD3952" w14:textId="4925E346" w:rsidR="00FC4391" w:rsidRDefault="00FC4391"/>
    <w:p w14:paraId="4D8CDB88" w14:textId="611F0B31" w:rsidR="00FC4391" w:rsidRDefault="00FC4391">
      <w:r>
        <w:t>2 (1,2,3,4)</w:t>
      </w:r>
    </w:p>
    <w:p w14:paraId="7EFD4C5C" w14:textId="0CEE3B48" w:rsidR="00FC4391" w:rsidRDefault="00FC4391">
      <w:hyperlink r:id="rId11" w:history="1">
        <w:r w:rsidRPr="008B279D">
          <w:rPr>
            <w:rStyle w:val="Hyperlink"/>
          </w:rPr>
          <w:t>https://calcchat.com/book/Pr</w:t>
        </w:r>
        <w:r w:rsidRPr="008B279D">
          <w:rPr>
            <w:rStyle w:val="Hyperlink"/>
          </w:rPr>
          <w:t>e</w:t>
        </w:r>
        <w:r w:rsidRPr="008B279D">
          <w:rPr>
            <w:rStyle w:val="Hyperlink"/>
          </w:rPr>
          <w:t>calculus-10e/10/4/</w:t>
        </w:r>
        <w:r w:rsidRPr="008B279D">
          <w:rPr>
            <w:rStyle w:val="Hyperlink"/>
          </w:rPr>
          <w:t>1</w:t>
        </w:r>
        <w:r w:rsidRPr="008B279D">
          <w:rPr>
            <w:rStyle w:val="Hyperlink"/>
          </w:rPr>
          <w:t>9/</w:t>
        </w:r>
      </w:hyperlink>
    </w:p>
    <w:p w14:paraId="2343C16A" w14:textId="08FE0DBC" w:rsidR="00FC4391" w:rsidRDefault="00FC4391">
      <w:hyperlink r:id="rId12" w:history="1">
        <w:r w:rsidRPr="008B279D">
          <w:rPr>
            <w:rStyle w:val="Hyperlink"/>
          </w:rPr>
          <w:t>https://calcchat.com/book/Precalculus-10e/10/4/</w:t>
        </w:r>
        <w:r w:rsidRPr="008B279D">
          <w:rPr>
            <w:rStyle w:val="Hyperlink"/>
          </w:rPr>
          <w:t>21</w:t>
        </w:r>
        <w:r w:rsidRPr="008B279D">
          <w:rPr>
            <w:rStyle w:val="Hyperlink"/>
          </w:rPr>
          <w:t>/</w:t>
        </w:r>
      </w:hyperlink>
    </w:p>
    <w:p w14:paraId="7227AB13" w14:textId="29FD0B66" w:rsidR="00FC4391" w:rsidRDefault="00FC4391">
      <w:hyperlink r:id="rId13" w:history="1">
        <w:r w:rsidRPr="008B279D">
          <w:rPr>
            <w:rStyle w:val="Hyperlink"/>
          </w:rPr>
          <w:t>https://calcchat.com/book/Precalculus-10e/10/4/</w:t>
        </w:r>
        <w:r w:rsidRPr="008B279D">
          <w:rPr>
            <w:rStyle w:val="Hyperlink"/>
          </w:rPr>
          <w:t>25</w:t>
        </w:r>
        <w:r w:rsidRPr="008B279D">
          <w:rPr>
            <w:rStyle w:val="Hyperlink"/>
          </w:rPr>
          <w:t>/</w:t>
        </w:r>
      </w:hyperlink>
    </w:p>
    <w:p w14:paraId="2E6ECBE7" w14:textId="0F04CA01" w:rsidR="00FC4391" w:rsidRDefault="00FC4391">
      <w:hyperlink r:id="rId14" w:history="1">
        <w:r w:rsidRPr="008B279D">
          <w:rPr>
            <w:rStyle w:val="Hyperlink"/>
          </w:rPr>
          <w:t>https://calcchat.com/book/Precalculus-10e/10/4/</w:t>
        </w:r>
        <w:r w:rsidRPr="008B279D">
          <w:rPr>
            <w:rStyle w:val="Hyperlink"/>
          </w:rPr>
          <w:t>2</w:t>
        </w:r>
        <w:r w:rsidRPr="008B279D">
          <w:rPr>
            <w:rStyle w:val="Hyperlink"/>
          </w:rPr>
          <w:t>9/</w:t>
        </w:r>
      </w:hyperlink>
    </w:p>
    <w:p w14:paraId="60512358" w14:textId="1790D85A" w:rsidR="00FC4391" w:rsidRDefault="00FC4391"/>
    <w:p w14:paraId="2AC8AAB8" w14:textId="74137B2D" w:rsidR="00FC4391" w:rsidRDefault="00FC4391">
      <w:r>
        <w:t>3 (see above #2)</w:t>
      </w:r>
    </w:p>
    <w:p w14:paraId="2A696D1A" w14:textId="298B4CBF" w:rsidR="00FC4391" w:rsidRDefault="00FC4391"/>
    <w:p w14:paraId="600C0E1B" w14:textId="7A243117" w:rsidR="00FC4391" w:rsidRDefault="00FC4391">
      <w:r>
        <w:t>4 (1,2)</w:t>
      </w:r>
    </w:p>
    <w:p w14:paraId="597C3A29" w14:textId="31A50049" w:rsidR="00FC4391" w:rsidRDefault="00FC4391">
      <w:hyperlink r:id="rId15" w:history="1">
        <w:r w:rsidRPr="008B279D">
          <w:rPr>
            <w:rStyle w:val="Hyperlink"/>
          </w:rPr>
          <w:t>https://calcchat.com/book/Precalculus-10e/10/4/</w:t>
        </w:r>
        <w:r w:rsidRPr="008B279D">
          <w:rPr>
            <w:rStyle w:val="Hyperlink"/>
          </w:rPr>
          <w:t>3</w:t>
        </w:r>
        <w:r w:rsidRPr="008B279D">
          <w:rPr>
            <w:rStyle w:val="Hyperlink"/>
          </w:rPr>
          <w:t>9/</w:t>
        </w:r>
      </w:hyperlink>
    </w:p>
    <w:p w14:paraId="201FD680" w14:textId="567B4FFB" w:rsidR="00FC4391" w:rsidRDefault="00FC4391">
      <w:hyperlink r:id="rId16" w:history="1">
        <w:r w:rsidRPr="008B279D">
          <w:rPr>
            <w:rStyle w:val="Hyperlink"/>
          </w:rPr>
          <w:t>https://calcchat.com/book/Precalculus-10e/10/4/</w:t>
        </w:r>
        <w:r w:rsidRPr="008B279D">
          <w:rPr>
            <w:rStyle w:val="Hyperlink"/>
          </w:rPr>
          <w:t>45</w:t>
        </w:r>
        <w:r w:rsidRPr="008B279D">
          <w:rPr>
            <w:rStyle w:val="Hyperlink"/>
          </w:rPr>
          <w:t>/</w:t>
        </w:r>
      </w:hyperlink>
    </w:p>
    <w:p w14:paraId="390F3DC9" w14:textId="72090147" w:rsidR="00FC4391" w:rsidRDefault="00FC4391"/>
    <w:p w14:paraId="5E82E4E5" w14:textId="5FD10C68" w:rsidR="00FC4391" w:rsidRPr="00FC4391" w:rsidRDefault="00FC4391">
      <w:pPr>
        <w:rPr>
          <w:rFonts w:eastAsiaTheme="minorEastAsia"/>
        </w:rPr>
      </w:pPr>
      <w:r>
        <w:t xml:space="preserve">5.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-2x+16y-11=0</m:t>
        </m:r>
      </m:oMath>
    </w:p>
    <w:p w14:paraId="71D5D4E9" w14:textId="77777777" w:rsidR="00FC4391" w:rsidRPr="00FC4391" w:rsidRDefault="00FC4391">
      <w:pPr>
        <w:rPr>
          <w:rFonts w:eastAsiaTheme="minorEastAsia"/>
        </w:rPr>
      </w:pPr>
    </w:p>
    <w:sectPr w:rsidR="00FC4391" w:rsidRPr="00FC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91"/>
    <w:rsid w:val="00BC3D17"/>
    <w:rsid w:val="00D41B7E"/>
    <w:rsid w:val="00EE4B4A"/>
    <w:rsid w:val="00F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D03A"/>
  <w15:chartTrackingRefBased/>
  <w15:docId w15:val="{404DB32C-F99A-47D1-A2C2-A8C934A8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3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439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C43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cchat.com/book/Precalculus-10e/10/4/11/" TargetMode="External"/><Relationship Id="rId13" Type="http://schemas.openxmlformats.org/officeDocument/2006/relationships/hyperlink" Target="https://calcchat.com/book/Precalculus-10e/10/4/25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calcchat.com/book/Precalculus-10e/10/4/9/" TargetMode="External"/><Relationship Id="rId12" Type="http://schemas.openxmlformats.org/officeDocument/2006/relationships/hyperlink" Target="https://calcchat.com/book/Precalculus-10e/10/4/21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alcchat.com/book/Precalculus-10e/10/4/45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lcchat.com/book/Precalculus-10e/10/4/19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lcchat.com/book/Precalculus-10e/10/4/39/" TargetMode="External"/><Relationship Id="rId10" Type="http://schemas.openxmlformats.org/officeDocument/2006/relationships/hyperlink" Target="https://calcchat.com/book/Precalculus-10e/10/4/15/" TargetMode="External"/><Relationship Id="rId4" Type="http://schemas.openxmlformats.org/officeDocument/2006/relationships/styles" Target="styles.xml"/><Relationship Id="rId9" Type="http://schemas.openxmlformats.org/officeDocument/2006/relationships/hyperlink" Target="https://calcchat.com/book/Precalculus-10e/10/4/13/" TargetMode="External"/><Relationship Id="rId14" Type="http://schemas.openxmlformats.org/officeDocument/2006/relationships/hyperlink" Target="https://calcchat.com/book/Precalculus-10e/10/4/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D2EE42634784BA0C1143984409419" ma:contentTypeVersion="28" ma:contentTypeDescription="Create a new document." ma:contentTypeScope="" ma:versionID="e659034f1bbc776d20c716d6c22a3f71">
  <xsd:schema xmlns:xsd="http://www.w3.org/2001/XMLSchema" xmlns:xs="http://www.w3.org/2001/XMLSchema" xmlns:p="http://schemas.microsoft.com/office/2006/metadata/properties" xmlns:ns3="ca0e7182-3ae7-4b0d-9265-febd4ba0b04d" xmlns:ns4="3cbf3d38-02d4-4d69-92f4-7dd671949301" targetNamespace="http://schemas.microsoft.com/office/2006/metadata/properties" ma:root="true" ma:fieldsID="7d22bcad5f00e9f74b1c56d58026653b" ns3:_="" ns4:_="">
    <xsd:import namespace="ca0e7182-3ae7-4b0d-9265-febd4ba0b04d"/>
    <xsd:import namespace="3cbf3d38-02d4-4d69-92f4-7dd6719493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e7182-3ae7-4b0d-9265-febd4ba0b0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f3d38-02d4-4d69-92f4-7dd6719493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ca0e7182-3ae7-4b0d-9265-febd4ba0b04d" xsi:nil="true"/>
    <Owner xmlns="ca0e7182-3ae7-4b0d-9265-febd4ba0b04d">
      <UserInfo>
        <DisplayName/>
        <AccountId xsi:nil="true"/>
        <AccountType/>
      </UserInfo>
    </Owner>
    <Student_Groups xmlns="ca0e7182-3ae7-4b0d-9265-febd4ba0b04d">
      <UserInfo>
        <DisplayName/>
        <AccountId xsi:nil="true"/>
        <AccountType/>
      </UserInfo>
    </Student_Groups>
    <Teams_Channel_Section_Location xmlns="ca0e7182-3ae7-4b0d-9265-febd4ba0b04d" xsi:nil="true"/>
    <IsNotebookLocked xmlns="ca0e7182-3ae7-4b0d-9265-febd4ba0b04d" xsi:nil="true"/>
    <NotebookType xmlns="ca0e7182-3ae7-4b0d-9265-febd4ba0b04d" xsi:nil="true"/>
    <Templates xmlns="ca0e7182-3ae7-4b0d-9265-febd4ba0b04d" xsi:nil="true"/>
    <_activity xmlns="ca0e7182-3ae7-4b0d-9265-febd4ba0b04d" xsi:nil="true"/>
    <LMS_Mappings xmlns="ca0e7182-3ae7-4b0d-9265-febd4ba0b04d" xsi:nil="true"/>
    <FolderType xmlns="ca0e7182-3ae7-4b0d-9265-febd4ba0b04d" xsi:nil="true"/>
    <Teachers xmlns="ca0e7182-3ae7-4b0d-9265-febd4ba0b04d">
      <UserInfo>
        <DisplayName/>
        <AccountId xsi:nil="true"/>
        <AccountType/>
      </UserInfo>
    </Teachers>
    <Distribution_Groups xmlns="ca0e7182-3ae7-4b0d-9265-febd4ba0b04d" xsi:nil="true"/>
    <Self_Registration_Enabled xmlns="ca0e7182-3ae7-4b0d-9265-febd4ba0b04d" xsi:nil="true"/>
    <Has_Teacher_Only_SectionGroup xmlns="ca0e7182-3ae7-4b0d-9265-febd4ba0b04d" xsi:nil="true"/>
    <AppVersion xmlns="ca0e7182-3ae7-4b0d-9265-febd4ba0b04d" xsi:nil="true"/>
    <TeamsChannelId xmlns="ca0e7182-3ae7-4b0d-9265-febd4ba0b04d" xsi:nil="true"/>
    <Math_Settings xmlns="ca0e7182-3ae7-4b0d-9265-febd4ba0b04d" xsi:nil="true"/>
    <Is_Collaboration_Space_Locked xmlns="ca0e7182-3ae7-4b0d-9265-febd4ba0b04d" xsi:nil="true"/>
    <Invited_Teachers xmlns="ca0e7182-3ae7-4b0d-9265-febd4ba0b04d" xsi:nil="true"/>
    <Invited_Students xmlns="ca0e7182-3ae7-4b0d-9265-febd4ba0b04d" xsi:nil="true"/>
    <Students xmlns="ca0e7182-3ae7-4b0d-9265-febd4ba0b04d">
      <UserInfo>
        <DisplayName/>
        <AccountId xsi:nil="true"/>
        <AccountType/>
      </UserInfo>
    </Students>
    <DefaultSectionNames xmlns="ca0e7182-3ae7-4b0d-9265-febd4ba0b04d" xsi:nil="true"/>
  </documentManagement>
</p:properties>
</file>

<file path=customXml/itemProps1.xml><?xml version="1.0" encoding="utf-8"?>
<ds:datastoreItem xmlns:ds="http://schemas.openxmlformats.org/officeDocument/2006/customXml" ds:itemID="{6A83BD25-B9DC-4C5D-A9A4-FBEF41A92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e7182-3ae7-4b0d-9265-febd4ba0b04d"/>
    <ds:schemaRef ds:uri="3cbf3d38-02d4-4d69-92f4-7dd671949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CA4C-E98A-4D3F-AF1D-EA63EA29C6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36BF8A-CFB8-461A-AEC9-D465C1DA06D9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3cbf3d38-02d4-4d69-92f4-7dd671949301"/>
    <ds:schemaRef ds:uri="ca0e7182-3ae7-4b0d-9265-febd4ba0b04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Company>LCPS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White</dc:creator>
  <cp:keywords/>
  <dc:description/>
  <cp:lastModifiedBy>Patrick White</cp:lastModifiedBy>
  <cp:revision>2</cp:revision>
  <dcterms:created xsi:type="dcterms:W3CDTF">2024-01-11T15:17:00Z</dcterms:created>
  <dcterms:modified xsi:type="dcterms:W3CDTF">2024-01-11T15:17:00Z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0x010100BF2D2EE42634784BA0C1143984409419</vt:lpwstr>
  </property>
</Properties>
</file>