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rabola-quiz"/>
    <w:p>
      <w:pPr>
        <w:pStyle w:val="Heading1"/>
      </w:pPr>
      <w:r>
        <w:t xml:space="preserve">Parabola Quiz</w:t>
      </w:r>
    </w:p>
    <w:p>
      <w:pPr>
        <w:numPr>
          <w:ilvl w:val="0"/>
          <w:numId w:val="1001"/>
        </w:numPr>
        <w:pStyle w:val="Compact"/>
      </w:pPr>
      <w:r>
        <w:t xml:space="preserve">Find the standard form of the equation of a parabola</w:t>
      </w:r>
      <w:r>
        <w:t xml:space="preserve"> </w:t>
      </w:r>
      <w:r>
        <w:rPr>
          <w:iCs/>
          <w:i/>
        </w:rPr>
        <w:t xml:space="preserve">centered at the origin</w:t>
      </w:r>
      <w:r>
        <w:t xml:space="preserve"> </w:t>
      </w:r>
      <w:r>
        <w:t xml:space="preserve">with the focus: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Find the standard form of the equation of the parabola</w:t>
      </w:r>
      <w:r>
        <w:t xml:space="preserve"> </w:t>
      </w:r>
      <w:r>
        <w:rPr>
          <w:iCs/>
          <w:i/>
        </w:rPr>
        <w:t xml:space="preserve">centered at the origin</w:t>
      </w:r>
      <w:r>
        <w:t xml:space="preserve"> </w:t>
      </w:r>
      <w:r>
        <w:t xml:space="preserve">with a horizontal axis of symmetry which passes through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8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Find the standard form of the equation of a parabola with focus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and directrix: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Find the vertex, focus and directrix: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2024-01-26T18:43:49Z</dcterms:created>
  <dcterms:modified xsi:type="dcterms:W3CDTF">2024-01-26T18:43:49Z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