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048C" w14:textId="203C7BC2" w:rsidR="003E07CF" w:rsidRDefault="00000000">
      <w:pPr>
        <w:pStyle w:val="Heading1"/>
      </w:pPr>
      <w:bookmarkStart w:id="0" w:name="intro-complex-numbers"/>
      <w:r>
        <w:t xml:space="preserve">Intro </w:t>
      </w:r>
      <w:r w:rsidR="00767308">
        <w:t xml:space="preserve">TO </w:t>
      </w:r>
      <w:r>
        <w:t>Complex Numbers</w:t>
      </w:r>
    </w:p>
    <w:p w14:paraId="54D929FA" w14:textId="7C4C4817" w:rsidR="003E07CF" w:rsidRDefault="00000000">
      <w:pPr>
        <w:pStyle w:val="Heading2"/>
      </w:pPr>
      <w:bookmarkStart w:id="1" w:name="X40d1469e41aabc1ac8fc9d36062187bee6985b2"/>
      <w:r>
        <w:t>Dangerously brief, curiously suspect, history of numbers</w:t>
      </w:r>
    </w:p>
    <w:p w14:paraId="2A2C41B9" w14:textId="263DA94D" w:rsidR="003E07CF" w:rsidRDefault="00000000">
      <w:pPr>
        <w:pStyle w:val="FirstParagraph"/>
      </w:pPr>
      <w:r>
        <w:t>Leopold Kronecker, 19th century German mathematician, is credited with saying (in German)</w:t>
      </w:r>
      <w:r>
        <w:rPr>
          <w:rStyle w:val="FootnoteReference"/>
        </w:rPr>
        <w:footnoteReference w:id="1"/>
      </w:r>
      <w:r>
        <w:t xml:space="preserve"> “Whole numbers were made by God, all else is the work of man.” If you think about it, whole numbers are great for counting but, one day, somebody had to solve an equation like </w:t>
      </w:r>
      <m:oMath>
        <m:r>
          <w:rPr>
            <w:rFonts w:ascii="Cambria Math" w:hAnsi="Cambria Math"/>
          </w:rPr>
          <m:t>2x</m:t>
        </m:r>
        <m:r>
          <m:rPr>
            <m:sty m:val="p"/>
          </m:rPr>
          <w:rPr>
            <w:rFonts w:ascii="Cambria Math" w:hAnsi="Cambria Math"/>
          </w:rPr>
          <m:t>=</m:t>
        </m:r>
        <m:r>
          <w:rPr>
            <w:rFonts w:ascii="Cambria Math" w:hAnsi="Cambria Math"/>
          </w:rPr>
          <m:t>1</m:t>
        </m:r>
      </m:oMath>
      <w:r>
        <w:t xml:space="preserve"> and this required the invention of (discovery of?) rational numbers. These were great for a while until someone had to solve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oMath>
      <w:r>
        <w:t>.</w:t>
      </w:r>
      <w:r>
        <w:rPr>
          <w:rStyle w:val="FootnoteReference"/>
        </w:rPr>
        <w:footnoteReference w:id="2"/>
      </w:r>
      <w:r>
        <w:t xml:space="preserve">. So a new number, ◈, was born (they didn’t really use the symbol ◈ but we have to call it something.) So </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m:t>
        </m:r>
      </m:oMath>
      <w:r>
        <w:t>. The first algebraic number,</w:t>
      </w:r>
      <w:r w:rsidR="00DF4709">
        <w:t xml:space="preserve"> (now called</w:t>
      </w:r>
      <w:r>
        <w:t xml:space="preserve"> </w:t>
      </w:r>
      <m:oMath>
        <m:rad>
          <m:radPr>
            <m:degHide m:val="1"/>
            <m:ctrlPr>
              <w:rPr>
                <w:rFonts w:ascii="Cambria Math" w:hAnsi="Cambria Math"/>
              </w:rPr>
            </m:ctrlPr>
          </m:radPr>
          <m:deg/>
          <m:e>
            <m:r>
              <w:rPr>
                <w:rFonts w:ascii="Cambria Math" w:hAnsi="Cambria Math"/>
              </w:rPr>
              <m:t>2</m:t>
            </m:r>
          </m:e>
        </m:rad>
      </m:oMath>
      <w:r w:rsidR="00DF4709">
        <w:t>)</w:t>
      </w:r>
      <w:r>
        <w:t xml:space="preserve"> was soon found to be like </w:t>
      </w:r>
      <m:oMath>
        <m:rad>
          <m:radPr>
            <m:degHide m:val="1"/>
            <m:ctrlPr>
              <w:rPr>
                <w:rFonts w:ascii="Cambria Math" w:hAnsi="Cambria Math"/>
              </w:rPr>
            </m:ctrlPr>
          </m:radPr>
          <m:deg/>
          <m:e>
            <m:r>
              <w:rPr>
                <w:rFonts w:ascii="Cambria Math" w:hAnsi="Cambria Math"/>
              </w:rPr>
              <m:t>3</m:t>
            </m:r>
          </m:e>
        </m:rad>
      </m:oMath>
      <w:r>
        <w:t xml:space="preserve"> and </w:t>
      </w:r>
      <m:oMath>
        <m:rad>
          <m:radPr>
            <m:ctrlPr>
              <w:rPr>
                <w:rFonts w:ascii="Cambria Math" w:hAnsi="Cambria Math"/>
              </w:rPr>
            </m:ctrlPr>
          </m:radPr>
          <m:deg>
            <m:r>
              <w:rPr>
                <w:rFonts w:ascii="Cambria Math" w:hAnsi="Cambria Math"/>
              </w:rPr>
              <m:t>3</m:t>
            </m:r>
          </m:deg>
          <m:e>
            <m:r>
              <w:rPr>
                <w:rFonts w:ascii="Cambria Math" w:hAnsi="Cambria Math"/>
              </w:rPr>
              <m:t>5</m:t>
            </m:r>
          </m:e>
        </m:rad>
      </m:oMath>
      <w:r>
        <w:t xml:space="preserve"> and it was discovered how to add and multiply these things together. And everyone was happy. Until some wise guy tried to solve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And then there was trouble.</w:t>
      </w:r>
    </w:p>
    <w:p w14:paraId="7EE2313E" w14:textId="179149EC" w:rsidR="003E07CF" w:rsidRDefault="00000000">
      <w:pPr>
        <w:pStyle w:val="Heading2"/>
      </w:pPr>
      <w:bookmarkStart w:id="2" w:name="complex-numbers"/>
      <w:bookmarkEnd w:id="1"/>
      <w:r>
        <w:t>Complex Numbers</w:t>
      </w:r>
    </w:p>
    <w:p w14:paraId="46880BF6" w14:textId="3BCDA7BE" w:rsidR="003E07CF" w:rsidRDefault="00767308">
      <w:pPr>
        <w:pStyle w:val="FirstParagraph"/>
      </w:pPr>
      <w:r>
        <w:rPr>
          <w:noProof/>
        </w:rPr>
        <w:drawing>
          <wp:anchor distT="0" distB="0" distL="114300" distR="114300" simplePos="0" relativeHeight="251657216" behindDoc="1" locked="0" layoutInCell="1" allowOverlap="1" wp14:anchorId="52CA9507" wp14:editId="60E3EF6F">
            <wp:simplePos x="0" y="0"/>
            <wp:positionH relativeFrom="column">
              <wp:posOffset>3476625</wp:posOffset>
            </wp:positionH>
            <wp:positionV relativeFrom="paragraph">
              <wp:posOffset>552450</wp:posOffset>
            </wp:positionV>
            <wp:extent cx="2724150" cy="2765958"/>
            <wp:effectExtent l="0" t="0" r="0" b="0"/>
            <wp:wrapTight wrapText="bothSides">
              <wp:wrapPolygon edited="0">
                <wp:start x="0" y="0"/>
                <wp:lineTo x="0" y="21426"/>
                <wp:lineTo x="21449" y="21426"/>
                <wp:lineTo x="21449" y="0"/>
                <wp:lineTo x="0" y="0"/>
              </wp:wrapPolygon>
            </wp:wrapTight>
            <wp:docPr id="24" name="Picture" descr="A complex number"/>
            <wp:cNvGraphicFramePr/>
            <a:graphic xmlns:a="http://schemas.openxmlformats.org/drawingml/2006/main">
              <a:graphicData uri="http://schemas.openxmlformats.org/drawingml/2006/picture">
                <pic:pic xmlns:pic="http://schemas.openxmlformats.org/drawingml/2006/picture">
                  <pic:nvPicPr>
                    <pic:cNvPr id="25" name="Picture" descr="complex-number.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24150" cy="2765958"/>
                    </a:xfrm>
                    <a:prstGeom prst="rect">
                      <a:avLst/>
                    </a:prstGeom>
                    <a:noFill/>
                    <a:ln w="9525">
                      <a:noFill/>
                      <a:headEnd/>
                      <a:tailEnd/>
                    </a:ln>
                  </pic:spPr>
                </pic:pic>
              </a:graphicData>
            </a:graphic>
          </wp:anchor>
        </w:drawing>
      </w:r>
      <w:r w:rsidR="00000000">
        <w:t xml:space="preserve">Just like a symbol (in our questionable history above) was created to indicate </w:t>
      </w:r>
      <m:oMath>
        <m:rad>
          <m:radPr>
            <m:degHide m:val="1"/>
            <m:ctrlPr>
              <w:rPr>
                <w:rFonts w:ascii="Cambria Math" w:hAnsi="Cambria Math"/>
              </w:rPr>
            </m:ctrlPr>
          </m:radPr>
          <m:deg/>
          <m:e>
            <m:r>
              <w:rPr>
                <w:rFonts w:ascii="Cambria Math" w:hAnsi="Cambria Math"/>
              </w:rPr>
              <m:t>2</m:t>
            </m:r>
          </m:e>
        </m:rad>
      </m:oMath>
      <w:r w:rsidR="00000000">
        <w:t xml:space="preserve">, a symbol was introduced to mean </w:t>
      </w:r>
      <m:oMath>
        <m:rad>
          <m:radPr>
            <m:degHide m:val="1"/>
            <m:ctrlPr>
              <w:rPr>
                <w:rFonts w:ascii="Cambria Math" w:hAnsi="Cambria Math"/>
              </w:rPr>
            </m:ctrlPr>
          </m:radPr>
          <m:deg/>
          <m:e>
            <m:r>
              <m:rPr>
                <m:sty m:val="p"/>
              </m:rPr>
              <w:rPr>
                <w:rFonts w:ascii="Cambria Math" w:hAnsi="Cambria Math"/>
              </w:rPr>
              <m:t>-</m:t>
            </m:r>
            <m:r>
              <w:rPr>
                <w:rFonts w:ascii="Cambria Math" w:hAnsi="Cambria Math"/>
              </w:rPr>
              <m:t>1</m:t>
            </m:r>
          </m:e>
        </m:rad>
      </m:oMath>
      <w:r w:rsidR="00000000">
        <w:t xml:space="preserve">. That symbol is, of course </w:t>
      </w:r>
      <m:oMath>
        <m:r>
          <w:rPr>
            <w:rFonts w:ascii="Cambria Math" w:hAnsi="Cambria Math"/>
          </w:rPr>
          <m:t>i</m:t>
        </m:r>
      </m:oMath>
      <w:r w:rsidR="00000000">
        <w:t xml:space="preserve">. </w:t>
      </w:r>
      <m:oMath>
        <m:r>
          <w:rPr>
            <w:rFonts w:ascii="Cambria Math" w:hAnsi="Cambria Math"/>
          </w:rPr>
          <m:t>i</m:t>
        </m:r>
      </m:oMath>
      <w:r w:rsidR="00000000">
        <w:t xml:space="preserve"> is the imaginary unit. Multiples of </w:t>
      </w:r>
      <m:oMath>
        <m:r>
          <w:rPr>
            <w:rFonts w:ascii="Cambria Math" w:hAnsi="Cambria Math"/>
          </w:rPr>
          <m:t>i</m:t>
        </m:r>
      </m:oMath>
      <w:r w:rsidR="00000000">
        <w:t xml:space="preserve"> are imaginary numbers. And when imaginary and real numbers are added togther, a complex number is born. A complex number is a number that can be expressed in the form </w:t>
      </w:r>
      <m:oMath>
        <m:r>
          <w:rPr>
            <w:rFonts w:ascii="Cambria Math" w:hAnsi="Cambria Math"/>
          </w:rPr>
          <m:t>a</m:t>
        </m:r>
        <m:r>
          <m:rPr>
            <m:sty m:val="p"/>
          </m:rPr>
          <w:rPr>
            <w:rFonts w:ascii="Cambria Math" w:hAnsi="Cambria Math"/>
          </w:rPr>
          <m:t>+</m:t>
        </m:r>
        <m:r>
          <w:rPr>
            <w:rFonts w:ascii="Cambria Math" w:hAnsi="Cambria Math"/>
          </w:rPr>
          <m:t>bi</m:t>
        </m:r>
      </m:oMath>
      <w:r w:rsidR="00000000">
        <w:t xml:space="preserve">, where </w:t>
      </w:r>
      <m:oMath>
        <m:r>
          <w:rPr>
            <w:rFonts w:ascii="Cambria Math" w:hAnsi="Cambria Math"/>
          </w:rPr>
          <m:t>a</m:t>
        </m:r>
      </m:oMath>
      <w:r w:rsidR="00000000">
        <w:t xml:space="preserve"> and </w:t>
      </w:r>
      <m:oMath>
        <m:r>
          <w:rPr>
            <w:rFonts w:ascii="Cambria Math" w:hAnsi="Cambria Math"/>
          </w:rPr>
          <m:t>b</m:t>
        </m:r>
      </m:oMath>
      <w:r w:rsidR="00000000">
        <w:t xml:space="preserve"> are real numbers, and </w:t>
      </w:r>
      <m:oMath>
        <m:r>
          <w:rPr>
            <w:rFonts w:ascii="Cambria Math" w:hAnsi="Cambria Math"/>
          </w:rPr>
          <m:t>i</m:t>
        </m:r>
      </m:oMath>
      <w:r w:rsidR="00000000">
        <w:t xml:space="preserve"> is the imaginary unit with the property that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1</m:t>
        </m:r>
      </m:oMath>
      <w:r w:rsidR="00000000">
        <w:t xml:space="preserve">. The real part of the complex number is </w:t>
      </w:r>
      <m:oMath>
        <m:r>
          <w:rPr>
            <w:rFonts w:ascii="Cambria Math" w:hAnsi="Cambria Math"/>
          </w:rPr>
          <m:t>a</m:t>
        </m:r>
      </m:oMath>
      <w:r w:rsidR="00000000">
        <w:t xml:space="preserve">, and the imaginary part is </w:t>
      </w:r>
      <m:oMath>
        <m:r>
          <w:rPr>
            <w:rFonts w:ascii="Cambria Math" w:hAnsi="Cambria Math"/>
          </w:rPr>
          <m:t>b</m:t>
        </m:r>
      </m:oMath>
      <w:r w:rsidR="00000000">
        <w:t>. Complex numbers extend the concept of one-dimensional number lines to a two-dimensional complex plane, and a whole new world of mathematical possibilities arises.</w:t>
      </w:r>
    </w:p>
    <w:p w14:paraId="6C3FC0B2" w14:textId="77777777" w:rsidR="003E07CF" w:rsidRDefault="00000000">
      <w:pPr>
        <w:pStyle w:val="BodyText"/>
      </w:pPr>
      <w:r>
        <w:rPr>
          <w:b/>
          <w:bCs/>
        </w:rPr>
        <w:t>Example</w:t>
      </w:r>
      <w:r>
        <w:t xml:space="preserve"> The complex number </w:t>
      </w:r>
      <m:oMath>
        <m:r>
          <w:rPr>
            <w:rFonts w:ascii="Cambria Math" w:hAnsi="Cambria Math"/>
          </w:rPr>
          <m:t>3</m:t>
        </m:r>
        <m:r>
          <m:rPr>
            <m:sty m:val="p"/>
          </m:rPr>
          <w:rPr>
            <w:rFonts w:ascii="Cambria Math" w:hAnsi="Cambria Math"/>
          </w:rPr>
          <m:t>+</m:t>
        </m:r>
        <m:r>
          <w:rPr>
            <w:rFonts w:ascii="Cambria Math" w:hAnsi="Cambria Math"/>
          </w:rPr>
          <m:t>4i</m:t>
        </m:r>
      </m:oMath>
      <w:r>
        <w:t xml:space="preserve"> has a real part of 3 and an imaginary part of 4.</w:t>
      </w:r>
    </w:p>
    <w:p w14:paraId="64D04ED1" w14:textId="0E0C3EE4" w:rsidR="003E07CF" w:rsidRDefault="003E07CF" w:rsidP="00767308">
      <w:pPr>
        <w:pStyle w:val="CaptionedFigure"/>
        <w:jc w:val="center"/>
      </w:pPr>
    </w:p>
    <w:p w14:paraId="266CA655" w14:textId="77777777" w:rsidR="003E07CF" w:rsidRDefault="00000000">
      <w:pPr>
        <w:pStyle w:val="ImageCaption"/>
      </w:pPr>
      <w:r>
        <w:t>A complex number</w:t>
      </w:r>
    </w:p>
    <w:p w14:paraId="3135CEC4" w14:textId="77777777" w:rsidR="003E07CF" w:rsidRDefault="00000000">
      <w:pPr>
        <w:pStyle w:val="BodyText"/>
      </w:pPr>
      <w:r>
        <w:t>In the complex plane, also known as the Argand plane, complex numbers are represented as points or vectors. The horizontal axis represents the real part, and the vertical axis represents the imaginary part.</w:t>
      </w:r>
    </w:p>
    <w:p w14:paraId="7849FE68" w14:textId="77777777" w:rsidR="003E07CF" w:rsidRDefault="00000000">
      <w:pPr>
        <w:pStyle w:val="BodyText"/>
      </w:pPr>
      <w:r>
        <w:rPr>
          <w:b/>
          <w:bCs/>
        </w:rPr>
        <w:t>Example</w:t>
      </w:r>
      <w:r>
        <w:t xml:space="preserve"> The complex number </w:t>
      </w:r>
      <m:oMath>
        <m:r>
          <w:rPr>
            <w:rFonts w:ascii="Cambria Math" w:hAnsi="Cambria Math"/>
          </w:rPr>
          <m:t>3</m:t>
        </m:r>
        <m:r>
          <m:rPr>
            <m:sty m:val="p"/>
          </m:rPr>
          <w:rPr>
            <w:rFonts w:ascii="Cambria Math" w:hAnsi="Cambria Math"/>
          </w:rPr>
          <m:t>+</m:t>
        </m:r>
        <m:r>
          <w:rPr>
            <w:rFonts w:ascii="Cambria Math" w:hAnsi="Cambria Math"/>
          </w:rPr>
          <m:t>4i</m:t>
        </m:r>
      </m:oMath>
      <w:r>
        <w:t xml:space="preserve"> is represented as a point (3, 4) in the complex plane, or as a vector from the origin (0, 0) to the point (3, 4).</w:t>
      </w:r>
    </w:p>
    <w:p w14:paraId="49B1C761" w14:textId="77777777" w:rsidR="003E07CF" w:rsidRDefault="00000000">
      <w:pPr>
        <w:pStyle w:val="Heading2"/>
      </w:pPr>
      <w:bookmarkStart w:id="3" w:name="basic-operations"/>
      <w:bookmarkEnd w:id="2"/>
      <w:r>
        <w:lastRenderedPageBreak/>
        <w:t>Basic Operations</w:t>
      </w:r>
    </w:p>
    <w:p w14:paraId="443AA7C9" w14:textId="77777777" w:rsidR="003E07CF" w:rsidRDefault="00000000">
      <w:pPr>
        <w:pStyle w:val="Heading3"/>
      </w:pPr>
      <w:bookmarkStart w:id="4" w:name="addition-and-subtraction"/>
      <w:r>
        <w:t>Addition and Subtraction</w:t>
      </w:r>
    </w:p>
    <w:p w14:paraId="194391CE" w14:textId="77777777" w:rsidR="003E07CF" w:rsidRDefault="00000000">
      <w:pPr>
        <w:pStyle w:val="FirstParagraph"/>
      </w:pPr>
      <w:r>
        <w:t>Adding or subtracting complex numbers involves combining their real parts and their imaginary parts separately.</w:t>
      </w:r>
    </w:p>
    <w:p w14:paraId="503D3FC3" w14:textId="77777777" w:rsidR="003E07CF" w:rsidRDefault="00000000">
      <w:pPr>
        <w:pStyle w:val="BodyText"/>
      </w:pPr>
      <w:r>
        <w:rPr>
          <w:b/>
          <w:bCs/>
        </w:rPr>
        <w:t>Example - Addition</w:t>
      </w:r>
      <w:r>
        <w:t xml:space="preserve"> Given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4i</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2i</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4i</m:t>
            </m:r>
            <m:r>
              <m:rPr>
                <m:sty m:val="p"/>
              </m:rPr>
              <w:rPr>
                <w:rFonts w:ascii="Cambria Math" w:hAnsi="Cambria Math"/>
              </w:rPr>
              <m:t>+</m:t>
            </m:r>
            <m:r>
              <w:rPr>
                <w:rFonts w:ascii="Cambria Math" w:hAnsi="Cambria Math"/>
              </w:rPr>
              <m:t>2i</m:t>
            </m:r>
          </m:e>
        </m:d>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6i</m:t>
        </m:r>
      </m:oMath>
      <w:r>
        <w:t>.</w:t>
      </w:r>
    </w:p>
    <w:p w14:paraId="58C3F0F5" w14:textId="77777777" w:rsidR="003E07CF" w:rsidRDefault="00000000">
      <w:pPr>
        <w:pStyle w:val="BodyText"/>
      </w:pPr>
      <w:r>
        <w:rPr>
          <w:b/>
          <w:bCs/>
        </w:rPr>
        <w:t>Example - Subtraction</w:t>
      </w:r>
      <w:r>
        <w:t xml:space="preserve"> Given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4i</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2i</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4i</m:t>
            </m:r>
            <m:r>
              <m:rPr>
                <m:sty m:val="p"/>
              </m:rPr>
              <w:rPr>
                <w:rFonts w:ascii="Cambria Math" w:hAnsi="Cambria Math"/>
              </w:rPr>
              <m:t>-</m:t>
            </m:r>
            <m:r>
              <w:rPr>
                <w:rFonts w:ascii="Cambria Math" w:hAnsi="Cambria Math"/>
              </w:rPr>
              <m:t>2i</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2i</m:t>
        </m:r>
      </m:oMath>
      <w:r>
        <w:t>.</w:t>
      </w:r>
    </w:p>
    <w:p w14:paraId="6FFFCE07" w14:textId="77777777" w:rsidR="003E07CF" w:rsidRDefault="00000000">
      <w:pPr>
        <w:pStyle w:val="Heading3"/>
      </w:pPr>
      <w:bookmarkStart w:id="5" w:name="magnitude-modulus"/>
      <w:bookmarkEnd w:id="4"/>
      <w:r>
        <w:t>Magnitude (Modulus)</w:t>
      </w:r>
    </w:p>
    <w:p w14:paraId="438FD961" w14:textId="77777777" w:rsidR="003E07CF" w:rsidRDefault="00000000">
      <w:pPr>
        <w:pStyle w:val="FirstParagraph"/>
      </w:pPr>
      <w:r>
        <w:t xml:space="preserve">The magnitude (or modulus) of a complex number is the distance from the origin to the point in the complex plane, calculated as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w:r>
        <w:t>.</w:t>
      </w:r>
    </w:p>
    <w:p w14:paraId="00933B61" w14:textId="77777777" w:rsidR="003E07CF" w:rsidRDefault="00000000">
      <w:pPr>
        <w:pStyle w:val="BodyText"/>
      </w:pPr>
      <w:r>
        <w:rPr>
          <w:b/>
          <w:bCs/>
        </w:rPr>
        <w:t>Example</w:t>
      </w:r>
      <w:r>
        <w:t xml:space="preserve"> For </w:t>
      </w:r>
      <m:oMath>
        <m:r>
          <w:rPr>
            <w:rFonts w:ascii="Cambria Math" w:hAnsi="Cambria Math"/>
          </w:rPr>
          <m:t>z</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4i</m:t>
        </m:r>
      </m:oMath>
      <w:r>
        <w:t xml:space="preserve">, Magnitude </w:t>
      </w:r>
      <m:oMath>
        <m:d>
          <m:dPr>
            <m:begChr m:val="|"/>
            <m:endChr m:val="|"/>
            <m:ctrlPr>
              <w:rPr>
                <w:rFonts w:ascii="Cambria Math" w:hAnsi="Cambria Math"/>
              </w:rPr>
            </m:ctrlPr>
          </m:dPr>
          <m:e>
            <m:r>
              <w:rPr>
                <w:rFonts w:ascii="Cambria Math" w:hAnsi="Cambria Math"/>
              </w:rPr>
              <m:t>z</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w:rPr>
                <w:rFonts w:ascii="Cambria Math" w:hAnsi="Cambria Math"/>
              </w:rPr>
              <m:t>9</m:t>
            </m:r>
            <m:r>
              <m:rPr>
                <m:sty m:val="p"/>
              </m:rPr>
              <w:rPr>
                <w:rFonts w:ascii="Cambria Math" w:hAnsi="Cambria Math"/>
              </w:rPr>
              <m:t>+</m:t>
            </m:r>
            <m:r>
              <w:rPr>
                <w:rFonts w:ascii="Cambria Math" w:hAnsi="Cambria Math"/>
              </w:rPr>
              <m:t>16</m:t>
            </m:r>
          </m:e>
        </m:rad>
        <m:r>
          <m:rPr>
            <m:sty m:val="p"/>
          </m:rPr>
          <w:rPr>
            <w:rFonts w:ascii="Cambria Math" w:hAnsi="Cambria Math"/>
          </w:rPr>
          <m:t>=</m:t>
        </m:r>
        <m:rad>
          <m:radPr>
            <m:degHide m:val="1"/>
            <m:ctrlPr>
              <w:rPr>
                <w:rFonts w:ascii="Cambria Math" w:hAnsi="Cambria Math"/>
              </w:rPr>
            </m:ctrlPr>
          </m:radPr>
          <m:deg/>
          <m:e>
            <m:r>
              <w:rPr>
                <w:rFonts w:ascii="Cambria Math" w:hAnsi="Cambria Math"/>
              </w:rPr>
              <m:t>25</m:t>
            </m:r>
          </m:e>
        </m:rad>
        <m:r>
          <m:rPr>
            <m:sty m:val="p"/>
          </m:rPr>
          <w:rPr>
            <w:rFonts w:ascii="Cambria Math" w:hAnsi="Cambria Math"/>
          </w:rPr>
          <m:t>=</m:t>
        </m:r>
        <m:r>
          <w:rPr>
            <w:rFonts w:ascii="Cambria Math" w:hAnsi="Cambria Math"/>
          </w:rPr>
          <m:t>5</m:t>
        </m:r>
      </m:oMath>
      <w:r>
        <w:t>.</w:t>
      </w:r>
    </w:p>
    <w:p w14:paraId="2B59A340" w14:textId="77777777" w:rsidR="003E07CF" w:rsidRDefault="00000000">
      <w:pPr>
        <w:pStyle w:val="Heading3"/>
      </w:pPr>
      <w:bookmarkStart w:id="6" w:name="direction-argument"/>
      <w:bookmarkEnd w:id="5"/>
      <w:r>
        <w:t>Direction (Argument)</w:t>
      </w:r>
    </w:p>
    <w:p w14:paraId="28D88BC5" w14:textId="77777777" w:rsidR="003E07CF" w:rsidRDefault="00000000">
      <w:pPr>
        <w:pStyle w:val="FirstParagraph"/>
      </w:pPr>
      <w:r>
        <w:t>The direction (or argument) of a complex number is the angle formed with the positive real axis. It can be found using the arctan function. Be aware that this is the same process as converting rectangular coordinates to polar coordinates. You will need to be aware of the correct quadrant for your angle.</w:t>
      </w:r>
    </w:p>
    <w:p w14:paraId="1676C86B" w14:textId="77777777" w:rsidR="003E07CF" w:rsidRDefault="00000000">
      <w:pPr>
        <w:pStyle w:val="BodyText"/>
      </w:pPr>
      <w:r>
        <w:rPr>
          <w:b/>
          <w:bCs/>
        </w:rPr>
        <w:t>Example</w:t>
      </w:r>
      <w:r>
        <w:t xml:space="preserve"> Find the argument of the complex number </w:t>
      </w:r>
      <m:oMath>
        <m:r>
          <w:rPr>
            <w:rFonts w:ascii="Cambria Math" w:hAnsi="Cambria Math"/>
          </w:rPr>
          <m:t>12</m:t>
        </m:r>
        <m:r>
          <m:rPr>
            <m:sty m:val="p"/>
          </m:rPr>
          <w:rPr>
            <w:rFonts w:ascii="Cambria Math" w:hAnsi="Cambria Math"/>
          </w:rPr>
          <m:t>+</m:t>
        </m:r>
        <m:r>
          <w:rPr>
            <w:rFonts w:ascii="Cambria Math" w:hAnsi="Cambria Math"/>
          </w:rPr>
          <m:t>4</m:t>
        </m:r>
        <m:rad>
          <m:radPr>
            <m:degHide m:val="1"/>
            <m:ctrlPr>
              <w:rPr>
                <w:rFonts w:ascii="Cambria Math" w:hAnsi="Cambria Math"/>
              </w:rPr>
            </m:ctrlPr>
          </m:radPr>
          <m:deg/>
          <m:e>
            <m:r>
              <w:rPr>
                <w:rFonts w:ascii="Cambria Math" w:hAnsi="Cambria Math"/>
              </w:rPr>
              <m:t>3</m:t>
            </m:r>
          </m:e>
        </m:rad>
        <m:r>
          <w:rPr>
            <w:rFonts w:ascii="Cambria Math" w:hAnsi="Cambria Math"/>
          </w:rPr>
          <m:t>i</m:t>
        </m:r>
      </m:oMath>
      <w:r>
        <w:t xml:space="preserve">. </w:t>
      </w:r>
      <w:r>
        <w:rPr>
          <w:b/>
          <w:bCs/>
        </w:rPr>
        <w:t>Solution</w:t>
      </w:r>
      <w:r>
        <w:t xml:space="preserve"> Argument </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d>
          <m:dPr>
            <m:ctrlPr>
              <w:rPr>
                <w:rFonts w:ascii="Cambria Math" w:hAnsi="Cambria Math"/>
              </w:rPr>
            </m:ctrlPr>
          </m:dPr>
          <m:e>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3</m:t>
                    </m:r>
                  </m:e>
                </m:rad>
              </m:num>
              <m:den>
                <m:r>
                  <w:rPr>
                    <w:rFonts w:ascii="Cambria Math" w:hAnsi="Cambria Math"/>
                  </w:rPr>
                  <m:t>12</m:t>
                </m:r>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3</m:t>
                </m:r>
              </m:den>
            </m:f>
          </m:e>
        </m:d>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6</m:t>
            </m:r>
          </m:den>
        </m:f>
      </m:oMath>
      <w:r>
        <w:t>.</w:t>
      </w:r>
    </w:p>
    <w:p w14:paraId="65F36369" w14:textId="77777777" w:rsidR="003E07CF" w:rsidRDefault="00000000">
      <w:pPr>
        <w:pStyle w:val="BodyText"/>
      </w:pPr>
      <w:r>
        <w:rPr>
          <w:b/>
          <w:bCs/>
        </w:rPr>
        <w:t>Example</w:t>
      </w:r>
      <w:r>
        <w:t xml:space="preserve"> Find the argument of the complex number </w:t>
      </w:r>
      <m:oMath>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ad>
          <m:radPr>
            <m:degHide m:val="1"/>
            <m:ctrlPr>
              <w:rPr>
                <w:rFonts w:ascii="Cambria Math" w:hAnsi="Cambria Math"/>
              </w:rPr>
            </m:ctrlPr>
          </m:radPr>
          <m:deg/>
          <m:e>
            <m:r>
              <w:rPr>
                <w:rFonts w:ascii="Cambria Math" w:hAnsi="Cambria Math"/>
              </w:rPr>
              <m:t>6</m:t>
            </m:r>
          </m:e>
        </m:rad>
        <m:r>
          <w:rPr>
            <w:rFonts w:ascii="Cambria Math" w:hAnsi="Cambria Math"/>
          </w:rPr>
          <m:t>i</m:t>
        </m:r>
      </m:oMath>
      <w:r>
        <w:t xml:space="preserve">. </w:t>
      </w:r>
      <w:r>
        <w:rPr>
          <w:b/>
          <w:bCs/>
        </w:rPr>
        <w:t>Solution</w:t>
      </w:r>
      <w:r>
        <w:t xml:space="preserve"> Argument </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w:rPr>
                        <w:rFonts w:ascii="Cambria Math" w:hAnsi="Cambria Math"/>
                      </w:rPr>
                      <m:t>6</m:t>
                    </m:r>
                  </m:e>
                </m:rad>
              </m:num>
              <m:den>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d>
          <m:dPr>
            <m:ctrlPr>
              <w:rPr>
                <w:rFonts w:ascii="Cambria Math" w:hAnsi="Cambria Math"/>
              </w:rPr>
            </m:ctrlPr>
          </m:dPr>
          <m:e>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e>
        </m:d>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d>
          <m:dPr>
            <m:ctrlPr>
              <w:rPr>
                <w:rFonts w:ascii="Cambria Math" w:hAnsi="Cambria Math"/>
              </w:rPr>
            </m:ctrlPr>
          </m:dPr>
          <m:e>
            <m:rad>
              <m:radPr>
                <m:degHide m:val="1"/>
                <m:ctrlPr>
                  <w:rPr>
                    <w:rFonts w:ascii="Cambria Math" w:hAnsi="Cambria Math"/>
                  </w:rPr>
                </m:ctrlPr>
              </m:radPr>
              <m:deg/>
              <m:e>
                <m:r>
                  <w:rPr>
                    <w:rFonts w:ascii="Cambria Math" w:hAnsi="Cambria Math"/>
                  </w:rPr>
                  <m:t>3</m:t>
                </m:r>
              </m:e>
            </m:rad>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π</m:t>
            </m:r>
          </m:num>
          <m:den>
            <m:r>
              <w:rPr>
                <w:rFonts w:ascii="Cambria Math" w:hAnsi="Cambria Math"/>
              </w:rPr>
              <m:t>3</m:t>
            </m:r>
          </m:den>
        </m:f>
      </m:oMath>
      <w:r>
        <w:t xml:space="preserve">. But the original point is in Quadrant II and this angle is Quadrant IV. To fix, we add </w:t>
      </w:r>
      <m:oMath>
        <m:r>
          <w:rPr>
            <w:rFonts w:ascii="Cambria Math" w:hAnsi="Cambria Math"/>
          </w:rPr>
          <m:t>π</m:t>
        </m:r>
      </m:oMath>
      <w:r>
        <w:t xml:space="preserve"> radians: </w:t>
      </w:r>
      <m:oMath>
        <m:r>
          <w:rPr>
            <w:rFonts w:ascii="Cambria Math" w:hAnsi="Cambria Math"/>
          </w:rPr>
          <m:t>θ</m:t>
        </m:r>
        <m:r>
          <m:rPr>
            <m:sty m:val="p"/>
          </m:rPr>
          <w:rPr>
            <w:rFonts w:ascii="Cambria Math" w:hAnsi="Cambria Math"/>
          </w:rPr>
          <m:t>=</m:t>
        </m:r>
        <m:r>
          <w:rPr>
            <w:rFonts w:ascii="Cambria Math" w:hAnsi="Cambria Math"/>
          </w:rPr>
          <m:t>π</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π</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3</m:t>
            </m:r>
          </m:den>
        </m:f>
      </m:oMath>
      <w:r>
        <w:t>.</w:t>
      </w:r>
    </w:p>
    <w:p w14:paraId="45398D9F" w14:textId="77777777" w:rsidR="003E07CF" w:rsidRDefault="00000000">
      <w:pPr>
        <w:pStyle w:val="Heading3"/>
      </w:pPr>
      <w:bookmarkStart w:id="7" w:name="multiplication"/>
      <w:bookmarkEnd w:id="6"/>
      <w:r>
        <w:t>Multiplication</w:t>
      </w:r>
    </w:p>
    <w:p w14:paraId="4BFAE015" w14:textId="77777777" w:rsidR="003E07CF" w:rsidRDefault="00000000">
      <w:pPr>
        <w:pStyle w:val="FirstParagraph"/>
      </w:pPr>
      <w:r>
        <w:t xml:space="preserve">Multiplication can be performed by treating complex number as binomials and using the fact that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1</m:t>
        </m:r>
      </m:oMath>
      <w:r>
        <w:t xml:space="preserve">. Here’s a detailed example. Consider two complex numbers: -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2i</m:t>
        </m:r>
      </m:oMath>
      <w:r>
        <w:t xml:space="preserve"> -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4i</m:t>
        </m:r>
      </m:oMath>
    </w:p>
    <w:p w14:paraId="72735EDE" w14:textId="77777777" w:rsidR="003E07CF" w:rsidRDefault="00000000">
      <w:pPr>
        <w:pStyle w:val="BodyText"/>
      </w:pPr>
      <w:r>
        <w:t>To multiply these complex numbers, we multiply the binomials using the distributive property:</w:t>
      </w:r>
    </w:p>
    <w:p w14:paraId="4F0B514D" w14:textId="77777777" w:rsidR="003E07CF" w:rsidRDefault="00000000">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2i</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4i</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4i</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4i</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4i</m:t>
          </m:r>
          <m:r>
            <m:rPr>
              <m:sty m:val="p"/>
            </m:rPr>
            <w:rPr>
              <w:rFonts w:ascii="Cambria Math" w:hAnsi="Cambria Math"/>
            </w:rPr>
            <m:t>+</m:t>
          </m:r>
          <m:r>
            <w:rPr>
              <w:rFonts w:ascii="Cambria Math" w:hAnsi="Cambria Math"/>
            </w:rPr>
            <m:t>6i</m:t>
          </m:r>
          <m:r>
            <m:rPr>
              <m:sty m:val="p"/>
            </m:rPr>
            <w:rPr>
              <w:rFonts w:ascii="Cambria Math" w:hAnsi="Cambria Math"/>
            </w:rPr>
            <m:t>+</m:t>
          </m:r>
          <m:r>
            <w:rPr>
              <w:rFonts w:ascii="Cambria Math" w:hAnsi="Cambria Math"/>
            </w:rPr>
            <m:t>8</m:t>
          </m:r>
          <m:sSup>
            <m:sSupPr>
              <m:ctrlPr>
                <w:rPr>
                  <w:rFonts w:ascii="Cambria Math" w:hAnsi="Cambria Math"/>
                </w:rPr>
              </m:ctrlPr>
            </m:sSupPr>
            <m:e>
              <m:r>
                <w:rPr>
                  <w:rFonts w:ascii="Cambria Math" w:hAnsi="Cambria Math"/>
                </w:rPr>
                <m:t>i</m:t>
              </m:r>
            </m:e>
            <m:sup>
              <m:r>
                <w:rPr>
                  <w:rFonts w:ascii="Cambria Math" w:hAnsi="Cambria Math"/>
                </w:rPr>
                <m:t>2</m:t>
              </m:r>
            </m:sup>
          </m:sSup>
        </m:oMath>
      </m:oMathPara>
    </w:p>
    <w:p w14:paraId="003ACB1F" w14:textId="77777777" w:rsidR="003E07CF" w:rsidRDefault="00000000">
      <w:pPr>
        <w:pStyle w:val="FirstParagraph"/>
      </w:pPr>
      <w:r>
        <w:t xml:space="preserve">We can combine like terms and use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1</m:t>
        </m:r>
      </m:oMath>
      <w:r>
        <w:t xml:space="preserve"> to simplify:</w:t>
      </w:r>
    </w:p>
    <w:p w14:paraId="6A8F1710" w14:textId="77777777" w:rsidR="003E07CF" w:rsidRDefault="00000000">
      <w:pPr>
        <w:pStyle w:val="BodyText"/>
      </w:pPr>
      <m:oMathPara>
        <m:oMathParaPr>
          <m:jc m:val="center"/>
        </m:oMathParaPr>
        <m:oMath>
          <m:r>
            <w:rPr>
              <w:rFonts w:ascii="Cambria Math" w:hAnsi="Cambria Math"/>
            </w:rPr>
            <m:t>3</m:t>
          </m:r>
          <m:r>
            <m:rPr>
              <m:sty m:val="p"/>
            </m:rPr>
            <w:rPr>
              <w:rFonts w:ascii="Cambria Math" w:hAnsi="Cambria Math"/>
            </w:rPr>
            <m:t>+</m:t>
          </m:r>
          <m:r>
            <w:rPr>
              <w:rFonts w:ascii="Cambria Math" w:hAnsi="Cambria Math"/>
            </w:rPr>
            <m:t>4i</m:t>
          </m:r>
          <m:r>
            <m:rPr>
              <m:sty m:val="p"/>
            </m:rPr>
            <w:rPr>
              <w:rFonts w:ascii="Cambria Math" w:hAnsi="Cambria Math"/>
            </w:rPr>
            <m:t>+</m:t>
          </m:r>
          <m:r>
            <w:rPr>
              <w:rFonts w:ascii="Cambria Math" w:hAnsi="Cambria Math"/>
            </w:rPr>
            <m:t>6i</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10i</m:t>
          </m:r>
        </m:oMath>
      </m:oMathPara>
    </w:p>
    <w:p w14:paraId="0E74A080" w14:textId="77777777" w:rsidR="003E07CF" w:rsidRDefault="00000000">
      <w:pPr>
        <w:pStyle w:val="FirstParagraph"/>
      </w:pPr>
      <w:r>
        <w:t xml:space="preserve">So, the product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10i</m:t>
        </m:r>
      </m:oMath>
      <w:r>
        <w:t>.</w:t>
      </w:r>
    </w:p>
    <w:p w14:paraId="2B3E0EA4" w14:textId="77777777" w:rsidR="003E07CF" w:rsidRDefault="00000000">
      <w:pPr>
        <w:pStyle w:val="Heading3"/>
      </w:pPr>
      <w:bookmarkStart w:id="8" w:name="division"/>
      <w:bookmarkEnd w:id="7"/>
      <w:r>
        <w:lastRenderedPageBreak/>
        <w:t>Division</w:t>
      </w:r>
    </w:p>
    <w:p w14:paraId="06C46FA4" w14:textId="77777777" w:rsidR="003E07CF" w:rsidRDefault="00000000">
      <w:pPr>
        <w:pStyle w:val="FirstParagraph"/>
      </w:pPr>
      <w:r>
        <w:t>To divide one complex number by another, you essentially perform multiplication by the reciprocal of the divisor, just as with real numbers. The key to simplifying such division is to eliminate the imaginary part from the denominator, which is achieved by multiplying both the numerator and the denominator by the conjugate of the denominator.</w:t>
      </w:r>
    </w:p>
    <w:p w14:paraId="38FB93B0" w14:textId="77777777" w:rsidR="003E07CF" w:rsidRDefault="00000000">
      <w:pPr>
        <w:pStyle w:val="BodyText"/>
      </w:pPr>
      <w:r>
        <w:t xml:space="preserve">The </w:t>
      </w:r>
      <w:r>
        <w:rPr>
          <w:b/>
          <w:bCs/>
        </w:rPr>
        <w:t>conjugate</w:t>
      </w:r>
      <w:r>
        <w:t xml:space="preserve"> of a complex number </w:t>
      </w:r>
      <m:oMath>
        <m:r>
          <w:rPr>
            <w:rFonts w:ascii="Cambria Math" w:hAnsi="Cambria Math"/>
          </w:rPr>
          <m:t>a</m:t>
        </m:r>
        <m:r>
          <m:rPr>
            <m:sty m:val="p"/>
          </m:rPr>
          <w:rPr>
            <w:rFonts w:ascii="Cambria Math" w:hAnsi="Cambria Math"/>
          </w:rPr>
          <m:t>+</m:t>
        </m:r>
        <m:r>
          <w:rPr>
            <w:rFonts w:ascii="Cambria Math" w:hAnsi="Cambria Math"/>
          </w:rPr>
          <m:t>bi</m:t>
        </m:r>
      </m:oMath>
      <w:r>
        <w:t xml:space="preserve"> is </w:t>
      </w:r>
      <m:oMath>
        <m:r>
          <w:rPr>
            <w:rFonts w:ascii="Cambria Math" w:hAnsi="Cambria Math"/>
          </w:rPr>
          <m:t>a</m:t>
        </m:r>
        <m:r>
          <m:rPr>
            <m:sty m:val="p"/>
          </m:rPr>
          <w:rPr>
            <w:rFonts w:ascii="Cambria Math" w:hAnsi="Cambria Math"/>
          </w:rPr>
          <m:t>-</m:t>
        </m:r>
        <m:r>
          <w:rPr>
            <w:rFonts w:ascii="Cambria Math" w:hAnsi="Cambria Math"/>
          </w:rPr>
          <m:t>bi</m:t>
        </m:r>
      </m:oMath>
      <w:r>
        <w:t xml:space="preserve">. Multiplying a complex number by its conjugate results in a real number, specifically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since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bi</m:t>
            </m:r>
          </m:e>
        </m:d>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bi</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This is the same term you have seen applied to radicals: the conjugate of </w:t>
      </w:r>
      <m:oMath>
        <m:r>
          <w:rPr>
            <w:rFonts w:ascii="Cambria Math" w:hAnsi="Cambria Math"/>
          </w:rPr>
          <m:t>1</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2</m:t>
            </m:r>
          </m:e>
        </m:rad>
      </m:oMath>
      <w:r>
        <w:t xml:space="preserve"> is </w:t>
      </w:r>
      <m:oMath>
        <m:r>
          <w:rPr>
            <w:rFonts w:ascii="Cambria Math" w:hAnsi="Cambria Math"/>
          </w:rPr>
          <m:t>1</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2</m:t>
            </m:r>
          </m:e>
        </m:rad>
      </m:oMath>
      <w:r>
        <w:t xml:space="preserve"> because the product of these two numbers is rational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2</m:t>
                </m:r>
              </m:e>
            </m:rad>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2</m:t>
                </m:r>
              </m:e>
            </m:rad>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17</m:t>
        </m:r>
      </m:oMath>
    </w:p>
    <w:p w14:paraId="265D87C1" w14:textId="77777777" w:rsidR="003E07CF" w:rsidRDefault="00000000">
      <w:pPr>
        <w:pStyle w:val="BodyText"/>
      </w:pPr>
      <w:r>
        <w:t xml:space="preserve">Given two complex numbers,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di</m:t>
        </m:r>
      </m:oMath>
      <w:r>
        <w:t xml:space="preserve">, to find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oMath>
      <w:r>
        <w:t>, follow these steps:</w:t>
      </w:r>
    </w:p>
    <w:p w14:paraId="6D2DAF28" w14:textId="77777777" w:rsidR="003E07CF" w:rsidRDefault="00000000">
      <w:pPr>
        <w:pStyle w:val="Compact"/>
        <w:numPr>
          <w:ilvl w:val="0"/>
          <w:numId w:val="2"/>
        </w:numPr>
      </w:pPr>
      <w:r>
        <w:rPr>
          <w:b/>
          <w:bCs/>
        </w:rPr>
        <w:t>Find the conjugate</w:t>
      </w:r>
      <w:r>
        <w:t xml:space="preserve"> of the denominator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which is </w:t>
      </w:r>
      <m:oMath>
        <m:r>
          <w:rPr>
            <w:rFonts w:ascii="Cambria Math" w:hAnsi="Cambria Math"/>
          </w:rPr>
          <m:t>c</m:t>
        </m:r>
        <m:r>
          <m:rPr>
            <m:sty m:val="p"/>
          </m:rPr>
          <w:rPr>
            <w:rFonts w:ascii="Cambria Math" w:hAnsi="Cambria Math"/>
          </w:rPr>
          <m:t>-</m:t>
        </m:r>
        <m:r>
          <w:rPr>
            <w:rFonts w:ascii="Cambria Math" w:hAnsi="Cambria Math"/>
          </w:rPr>
          <m:t>di</m:t>
        </m:r>
      </m:oMath>
      <w:r>
        <w:t>.</w:t>
      </w:r>
    </w:p>
    <w:p w14:paraId="0CA58CA4" w14:textId="77777777" w:rsidR="003E07CF" w:rsidRDefault="00000000">
      <w:pPr>
        <w:pStyle w:val="Compact"/>
        <w:numPr>
          <w:ilvl w:val="0"/>
          <w:numId w:val="2"/>
        </w:numPr>
      </w:pPr>
      <w:r>
        <w:rPr>
          <w:b/>
          <w:bCs/>
        </w:rPr>
        <w:t>Multiply</w:t>
      </w:r>
      <w:r>
        <w:t xml:space="preserve"> both the numerator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the denominator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by this conjugate.</w:t>
      </w:r>
    </w:p>
    <w:p w14:paraId="461133D6" w14:textId="77777777" w:rsidR="003E07CF" w:rsidRDefault="00000000">
      <w:pPr>
        <w:pStyle w:val="Compact"/>
        <w:numPr>
          <w:ilvl w:val="0"/>
          <w:numId w:val="2"/>
        </w:numPr>
      </w:pPr>
      <w:r>
        <w:rPr>
          <w:b/>
          <w:bCs/>
        </w:rPr>
        <w:t>Simplify</w:t>
      </w:r>
      <w:r>
        <w:t xml:space="preserve"> the resulting expression to get the quotient in standard </w:t>
      </w:r>
      <m:oMath>
        <m:r>
          <w:rPr>
            <w:rFonts w:ascii="Cambria Math" w:hAnsi="Cambria Math"/>
          </w:rPr>
          <m:t>a</m:t>
        </m:r>
        <m:r>
          <m:rPr>
            <m:sty m:val="p"/>
          </m:rPr>
          <w:rPr>
            <w:rFonts w:ascii="Cambria Math" w:hAnsi="Cambria Math"/>
          </w:rPr>
          <m:t>+</m:t>
        </m:r>
        <m:r>
          <w:rPr>
            <w:rFonts w:ascii="Cambria Math" w:hAnsi="Cambria Math"/>
          </w:rPr>
          <m:t>bi</m:t>
        </m:r>
      </m:oMath>
      <w:r>
        <w:t xml:space="preserve"> form.</w:t>
      </w:r>
    </w:p>
    <w:p w14:paraId="1CFE84CB" w14:textId="77777777" w:rsidR="003E07CF" w:rsidRDefault="00000000">
      <w:pPr>
        <w:pStyle w:val="FirstParagraph"/>
      </w:pPr>
      <w:r>
        <w:rPr>
          <w:b/>
          <w:bCs/>
        </w:rPr>
        <w:t>Example</w:t>
      </w:r>
      <w:r>
        <w:t xml:space="preserve"> Divide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oMath>
      <w:r>
        <w:t xml:space="preserve"> by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2i</m:t>
        </m:r>
      </m:oMath>
      <w:r>
        <w:t xml:space="preserve">. </w:t>
      </w:r>
      <w:r>
        <w:rPr>
          <w:b/>
          <w:bCs/>
        </w:rPr>
        <w:t>Solution:</w:t>
      </w:r>
    </w:p>
    <w:p w14:paraId="6B39105F" w14:textId="77777777" w:rsidR="003E07CF" w:rsidRDefault="00000000">
      <w:pPr>
        <w:numPr>
          <w:ilvl w:val="0"/>
          <w:numId w:val="3"/>
        </w:numPr>
      </w:pPr>
      <w:r>
        <w:rPr>
          <w:b/>
          <w:bCs/>
        </w:rPr>
        <w:t xml:space="preserve">Conjugate of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The conjugate of </w:t>
      </w:r>
      <m:oMath>
        <m:r>
          <w:rPr>
            <w:rFonts w:ascii="Cambria Math" w:hAnsi="Cambria Math"/>
          </w:rPr>
          <m:t>3</m:t>
        </m:r>
        <m:r>
          <m:rPr>
            <m:sty m:val="p"/>
          </m:rPr>
          <w:rPr>
            <w:rFonts w:ascii="Cambria Math" w:hAnsi="Cambria Math"/>
          </w:rPr>
          <m:t>+</m:t>
        </m:r>
        <m:r>
          <w:rPr>
            <w:rFonts w:ascii="Cambria Math" w:hAnsi="Cambria Math"/>
          </w:rPr>
          <m:t>2i</m:t>
        </m:r>
      </m:oMath>
      <w:r>
        <w:t xml:space="preserve"> is </w:t>
      </w:r>
      <m:oMath>
        <m:r>
          <w:rPr>
            <w:rFonts w:ascii="Cambria Math" w:hAnsi="Cambria Math"/>
          </w:rPr>
          <m:t>3</m:t>
        </m:r>
        <m:r>
          <m:rPr>
            <m:sty m:val="p"/>
          </m:rPr>
          <w:rPr>
            <w:rFonts w:ascii="Cambria Math" w:hAnsi="Cambria Math"/>
          </w:rPr>
          <m:t>-</m:t>
        </m:r>
        <m:r>
          <w:rPr>
            <w:rFonts w:ascii="Cambria Math" w:hAnsi="Cambria Math"/>
          </w:rPr>
          <m:t>2i</m:t>
        </m:r>
      </m:oMath>
      <w:r>
        <w:t>.</w:t>
      </w:r>
    </w:p>
    <w:p w14:paraId="0736084C" w14:textId="77777777" w:rsidR="003E07CF" w:rsidRDefault="00000000">
      <w:pPr>
        <w:numPr>
          <w:ilvl w:val="0"/>
          <w:numId w:val="3"/>
        </w:numPr>
      </w:pPr>
      <w:r>
        <w:rPr>
          <w:b/>
          <w:bCs/>
        </w:rPr>
        <w:t>Multiply</w:t>
      </w:r>
      <w:r>
        <w:t xml:space="preserve">: Multiply both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by </w:t>
      </w:r>
      <m:oMath>
        <m:r>
          <w:rPr>
            <w:rFonts w:ascii="Cambria Math" w:hAnsi="Cambria Math"/>
          </w:rPr>
          <m:t>3</m:t>
        </m:r>
        <m:r>
          <m:rPr>
            <m:sty m:val="p"/>
          </m:rPr>
          <w:rPr>
            <w:rFonts w:ascii="Cambria Math" w:hAnsi="Cambria Math"/>
          </w:rPr>
          <m:t>-</m:t>
        </m:r>
        <m:r>
          <w:rPr>
            <w:rFonts w:ascii="Cambria Math" w:hAnsi="Cambria Math"/>
          </w:rPr>
          <m:t>2i</m:t>
        </m:r>
      </m:oMath>
      <w:r>
        <w:t>:</w:t>
      </w:r>
    </w:p>
    <w:p w14:paraId="3EE901C8"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i</m:t>
              </m:r>
            </m:num>
            <m:den>
              <m:r>
                <w:rPr>
                  <w:rFonts w:ascii="Cambria Math" w:hAnsi="Cambria Math"/>
                </w:rPr>
                <m:t>3</m:t>
              </m:r>
              <m:r>
                <m:rPr>
                  <m:sty m:val="p"/>
                </m:rPr>
                <w:rPr>
                  <w:rFonts w:ascii="Cambria Math" w:hAnsi="Cambria Math"/>
                </w:rPr>
                <m:t>+</m:t>
              </m:r>
              <m:r>
                <w:rPr>
                  <w:rFonts w:ascii="Cambria Math" w:hAnsi="Cambria Math"/>
                </w:rPr>
                <m:t>2i</m:t>
              </m:r>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2i</m:t>
              </m:r>
            </m:num>
            <m:den>
              <m:r>
                <w:rPr>
                  <w:rFonts w:ascii="Cambria Math" w:hAnsi="Cambria Math"/>
                </w:rPr>
                <m:t>3</m:t>
              </m:r>
              <m:r>
                <m:rPr>
                  <m:sty m:val="p"/>
                </m:rPr>
                <w:rPr>
                  <w:rFonts w:ascii="Cambria Math" w:hAnsi="Cambria Math"/>
                </w:rPr>
                <m:t>-</m:t>
              </m:r>
              <m:r>
                <w:rPr>
                  <w:rFonts w:ascii="Cambria Math" w:hAnsi="Cambria Math"/>
                </w:rPr>
                <m:t>2i</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i</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2i</m:t>
                  </m:r>
                </m:e>
              </m:d>
            </m:num>
            <m:den>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2i</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2i</m:t>
                  </m:r>
                </m:e>
              </m:d>
            </m:den>
          </m:f>
        </m:oMath>
      </m:oMathPara>
    </w:p>
    <w:p w14:paraId="0BF63C03" w14:textId="77777777" w:rsidR="003E07CF" w:rsidRDefault="00000000">
      <w:pPr>
        <w:numPr>
          <w:ilvl w:val="0"/>
          <w:numId w:val="3"/>
        </w:numPr>
      </w:pPr>
      <w:r>
        <w:rPr>
          <w:b/>
          <w:bCs/>
        </w:rPr>
        <w:t>Simplify</w:t>
      </w:r>
      <w:r>
        <w:t>:</w:t>
      </w:r>
    </w:p>
    <w:p w14:paraId="0068F737"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3i</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i</m:t>
                  </m:r>
                </m:e>
                <m:sup>
                  <m:r>
                    <w:rPr>
                      <w:rFonts w:ascii="Cambria Math" w:hAnsi="Cambria Math"/>
                    </w:rPr>
                    <m:t>2</m:t>
                  </m:r>
                </m:sup>
              </m:sSup>
            </m:num>
            <m:den>
              <m:r>
                <w:rPr>
                  <w:rFonts w:ascii="Cambria Math" w:hAnsi="Cambria Math"/>
                </w:rPr>
                <m:t>9</m:t>
              </m:r>
              <m:r>
                <m:rPr>
                  <m:sty m:val="p"/>
                </m:rPr>
                <w:rPr>
                  <w:rFonts w:ascii="Cambria Math" w:hAnsi="Cambria Math"/>
                </w:rPr>
                <m:t>-</m:t>
              </m:r>
              <m:r>
                <w:rPr>
                  <w:rFonts w:ascii="Cambria Math" w:hAnsi="Cambria Math"/>
                </w:rPr>
                <m:t>6i</m:t>
              </m:r>
              <m:r>
                <m:rPr>
                  <m:sty m:val="p"/>
                </m:rPr>
                <w:rPr>
                  <w:rFonts w:ascii="Cambria Math" w:hAnsi="Cambria Math"/>
                </w:rPr>
                <m:t>+</m:t>
              </m:r>
              <m:r>
                <w:rPr>
                  <w:rFonts w:ascii="Cambria Math" w:hAnsi="Cambria Math"/>
                </w:rPr>
                <m:t>6i</m:t>
              </m:r>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d>
                <m:dPr>
                  <m:ctrlPr>
                    <w:rPr>
                      <w:rFonts w:ascii="Cambria Math" w:hAnsi="Cambria Math"/>
                    </w:rPr>
                  </m:ctrlPr>
                </m:dPr>
                <m:e>
                  <m:r>
                    <m:rPr>
                      <m:sty m:val="p"/>
                    </m:rPr>
                    <w:rPr>
                      <w:rFonts w:ascii="Cambria Math" w:hAnsi="Cambria Math"/>
                    </w:rPr>
                    <m:t>-</m:t>
                  </m:r>
                  <m:r>
                    <w:rPr>
                      <w:rFonts w:ascii="Cambria Math" w:hAnsi="Cambria Math"/>
                    </w:rPr>
                    <m:t>1</m:t>
                  </m:r>
                </m:e>
              </m:d>
            </m:num>
            <m:den>
              <m:r>
                <w:rPr>
                  <w:rFonts w:ascii="Cambria Math" w:hAnsi="Cambria Math"/>
                </w:rPr>
                <m:t>9</m:t>
              </m:r>
              <m:r>
                <m:rPr>
                  <m:sty m:val="p"/>
                </m:rPr>
                <w:rPr>
                  <w:rFonts w:ascii="Cambria Math" w:hAnsi="Cambria Math"/>
                </w:rPr>
                <m:t>+</m:t>
              </m:r>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5</m:t>
              </m:r>
              <m:r>
                <m:rPr>
                  <m:sty m:val="p"/>
                </m:rPr>
                <w:rPr>
                  <w:rFonts w:ascii="Cambria Math" w:hAnsi="Cambria Math"/>
                </w:rPr>
                <m:t>+</m:t>
              </m:r>
              <m:r>
                <w:rPr>
                  <w:rFonts w:ascii="Cambria Math" w:hAnsi="Cambria Math"/>
                </w:rPr>
                <m:t>i</m:t>
              </m:r>
            </m:num>
            <m:den>
              <m:r>
                <w:rPr>
                  <w:rFonts w:ascii="Cambria Math" w:hAnsi="Cambria Math"/>
                </w:rPr>
                <m:t>13</m:t>
              </m:r>
            </m:den>
          </m:f>
        </m:oMath>
      </m:oMathPara>
    </w:p>
    <w:p w14:paraId="55E0AE54" w14:textId="77777777" w:rsidR="003E07CF" w:rsidRDefault="00000000">
      <w:pPr>
        <w:numPr>
          <w:ilvl w:val="0"/>
          <w:numId w:val="1"/>
        </w:numPr>
      </w:pPr>
      <w:r>
        <w:t>Finally, divide each part by 13:</w:t>
      </w:r>
    </w:p>
    <w:p w14:paraId="278CB2F2"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5</m:t>
              </m:r>
            </m:num>
            <m:den>
              <m:r>
                <w:rPr>
                  <w:rFonts w:ascii="Cambria Math" w:hAnsi="Cambria Math"/>
                </w:rPr>
                <m:t>13</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i</m:t>
          </m:r>
        </m:oMath>
      </m:oMathPara>
    </w:p>
    <w:p w14:paraId="5BB9BB63" w14:textId="77777777" w:rsidR="003E07CF" w:rsidRDefault="00000000">
      <w:pPr>
        <w:pStyle w:val="FirstParagraph"/>
      </w:pPr>
      <w:r>
        <w:rPr>
          <w:b/>
          <w:bCs/>
        </w:rPr>
        <w:t>Example</w:t>
      </w:r>
      <w:r>
        <w:t xml:space="preserve"> Divide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i</m:t>
        </m:r>
      </m:oMath>
      <w:r>
        <w:t xml:space="preserve"> by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2i</m:t>
        </m:r>
      </m:oMath>
      <w:r>
        <w:t xml:space="preserve">. </w:t>
      </w:r>
      <w:r>
        <w:rPr>
          <w:b/>
          <w:bCs/>
        </w:rPr>
        <w:t>Solution:</w:t>
      </w:r>
    </w:p>
    <w:p w14:paraId="7F56BE1F" w14:textId="77777777" w:rsidR="003E07CF" w:rsidRDefault="00000000">
      <w:pPr>
        <w:numPr>
          <w:ilvl w:val="0"/>
          <w:numId w:val="4"/>
        </w:numPr>
      </w:pPr>
      <w:r>
        <w:rPr>
          <w:b/>
          <w:bCs/>
        </w:rPr>
        <w:t xml:space="preserve">Conjugate of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The conjugate is </w:t>
      </w:r>
      <m:oMath>
        <m:r>
          <w:rPr>
            <w:rFonts w:ascii="Cambria Math" w:hAnsi="Cambria Math"/>
          </w:rPr>
          <m:t>1</m:t>
        </m:r>
        <m:r>
          <m:rPr>
            <m:sty m:val="p"/>
          </m:rPr>
          <w:rPr>
            <w:rFonts w:ascii="Cambria Math" w:hAnsi="Cambria Math"/>
          </w:rPr>
          <m:t>+</m:t>
        </m:r>
        <m:r>
          <w:rPr>
            <w:rFonts w:ascii="Cambria Math" w:hAnsi="Cambria Math"/>
          </w:rPr>
          <m:t>2i</m:t>
        </m:r>
      </m:oMath>
      <w:r>
        <w:t>.</w:t>
      </w:r>
    </w:p>
    <w:p w14:paraId="3DC8A073" w14:textId="77777777" w:rsidR="003E07CF" w:rsidRDefault="00000000">
      <w:pPr>
        <w:numPr>
          <w:ilvl w:val="0"/>
          <w:numId w:val="4"/>
        </w:numPr>
      </w:pPr>
      <w:r>
        <w:rPr>
          <w:b/>
          <w:bCs/>
        </w:rPr>
        <w:t>Multiply</w:t>
      </w:r>
      <w:r>
        <w:t>:</w:t>
      </w:r>
    </w:p>
    <w:p w14:paraId="54C038EA"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i</m:t>
              </m:r>
            </m:num>
            <m:den>
              <m:r>
                <w:rPr>
                  <w:rFonts w:ascii="Cambria Math" w:hAnsi="Cambria Math"/>
                </w:rPr>
                <m:t>1</m:t>
              </m:r>
              <m:r>
                <m:rPr>
                  <m:sty m:val="p"/>
                </m:rPr>
                <w:rPr>
                  <w:rFonts w:ascii="Cambria Math" w:hAnsi="Cambria Math"/>
                </w:rPr>
                <m:t>-</m:t>
              </m:r>
              <m:r>
                <w:rPr>
                  <w:rFonts w:ascii="Cambria Math" w:hAnsi="Cambria Math"/>
                </w:rPr>
                <m:t>2i</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2i</m:t>
              </m:r>
            </m:num>
            <m:den>
              <m:r>
                <w:rPr>
                  <w:rFonts w:ascii="Cambria Math" w:hAnsi="Cambria Math"/>
                </w:rPr>
                <m:t>1</m:t>
              </m:r>
              <m:r>
                <m:rPr>
                  <m:sty m:val="p"/>
                </m:rPr>
                <w:rPr>
                  <w:rFonts w:ascii="Cambria Math" w:hAnsi="Cambria Math"/>
                </w:rPr>
                <m:t>+</m:t>
              </m:r>
              <m:r>
                <w:rPr>
                  <w:rFonts w:ascii="Cambria Math" w:hAnsi="Cambria Math"/>
                </w:rPr>
                <m:t>2i</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i</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2i</m:t>
                  </m:r>
                </m:e>
              </m:d>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2i</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2i</m:t>
                  </m:r>
                </m:e>
              </m:d>
            </m:den>
          </m:f>
        </m:oMath>
      </m:oMathPara>
    </w:p>
    <w:p w14:paraId="6D543A61" w14:textId="77777777" w:rsidR="003E07CF" w:rsidRDefault="00000000">
      <w:pPr>
        <w:numPr>
          <w:ilvl w:val="0"/>
          <w:numId w:val="4"/>
        </w:numPr>
      </w:pPr>
      <w:r>
        <w:rPr>
          <w:b/>
          <w:bCs/>
        </w:rPr>
        <w:t>Simplify</w:t>
      </w:r>
      <w:r>
        <w:t>:</w:t>
      </w:r>
    </w:p>
    <w:p w14:paraId="53507F1E"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8i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i</m:t>
                  </m:r>
                </m:e>
                <m:sup>
                  <m:r>
                    <w:rPr>
                      <w:rFonts w:ascii="Cambria Math" w:hAnsi="Cambria Math"/>
                    </w:rPr>
                    <m:t>2</m:t>
                  </m:r>
                </m:sup>
              </m:sSup>
            </m:num>
            <m:den>
              <m:r>
                <w:rPr>
                  <w:rFonts w:ascii="Cambria Math" w:hAnsi="Cambria Math"/>
                </w:rPr>
                <m:t>1</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7i</m:t>
              </m:r>
              <m:r>
                <m:rPr>
                  <m:sty m:val="p"/>
                </m:rPr>
                <w:rPr>
                  <w:rFonts w:ascii="Cambria Math" w:hAnsi="Cambria Math"/>
                </w:rPr>
                <m:t>+</m:t>
              </m:r>
              <m:r>
                <w:rPr>
                  <w:rFonts w:ascii="Cambria Math" w:hAnsi="Cambria Math"/>
                </w:rPr>
                <m:t>2</m:t>
              </m:r>
            </m:num>
            <m:den>
              <m:r>
                <w:rPr>
                  <w:rFonts w:ascii="Cambria Math" w:hAnsi="Cambria Math"/>
                </w:rPr>
                <m:t>1</m:t>
              </m:r>
              <m:r>
                <m:rPr>
                  <m:sty m:val="p"/>
                </m:rPr>
                <w:rPr>
                  <w:rFonts w:ascii="Cambria Math" w:hAnsi="Cambria Math"/>
                </w:rPr>
                <m:t>+</m:t>
              </m:r>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6</m:t>
              </m:r>
              <m:r>
                <m:rPr>
                  <m:sty m:val="p"/>
                </m:rPr>
                <w:rPr>
                  <w:rFonts w:ascii="Cambria Math" w:hAnsi="Cambria Math"/>
                </w:rPr>
                <m:t>+</m:t>
              </m:r>
              <m:r>
                <w:rPr>
                  <w:rFonts w:ascii="Cambria Math" w:hAnsi="Cambria Math"/>
                </w:rPr>
                <m:t>7i</m:t>
              </m:r>
            </m:num>
            <m:den>
              <m:r>
                <w:rPr>
                  <w:rFonts w:ascii="Cambria Math" w:hAnsi="Cambria Math"/>
                </w:rPr>
                <m:t>5</m:t>
              </m:r>
            </m:den>
          </m:f>
        </m:oMath>
      </m:oMathPara>
    </w:p>
    <w:p w14:paraId="522980AF" w14:textId="77777777" w:rsidR="003E07CF" w:rsidRDefault="00000000">
      <w:pPr>
        <w:numPr>
          <w:ilvl w:val="0"/>
          <w:numId w:val="1"/>
        </w:numPr>
      </w:pPr>
      <w:r>
        <w:t>Simplifying further:</w:t>
      </w:r>
    </w:p>
    <w:p w14:paraId="1D3A8ACD" w14:textId="77777777" w:rsidR="003E07CF" w:rsidRDefault="00000000">
      <w:pPr>
        <w:pStyle w:val="BodyText"/>
      </w:pPr>
      <m:oMathPara>
        <m:oMathParaPr>
          <m:jc m:val="center"/>
        </m:oMathParaPr>
        <m:oMath>
          <m:f>
            <m:fPr>
              <m:ctrlPr>
                <w:rPr>
                  <w:rFonts w:ascii="Cambria Math" w:hAnsi="Cambria Math"/>
                </w:rPr>
              </m:ctrlPr>
            </m:fPr>
            <m:num>
              <m:r>
                <w:rPr>
                  <w:rFonts w:ascii="Cambria Math" w:hAnsi="Cambria Math"/>
                </w:rPr>
                <m:t>6</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i</m:t>
          </m:r>
        </m:oMath>
      </m:oMathPara>
    </w:p>
    <w:p w14:paraId="69EB8A0D" w14:textId="5A6EEA0F" w:rsidR="003E07CF" w:rsidRDefault="00000000">
      <w:pPr>
        <w:pStyle w:val="Heading2"/>
      </w:pPr>
      <w:bookmarkStart w:id="9" w:name="checkpoint"/>
      <w:bookmarkEnd w:id="3"/>
      <w:bookmarkEnd w:id="8"/>
      <w:r>
        <w:t>Checkpoint</w:t>
      </w:r>
      <w:r w:rsidR="002D431B">
        <w:br/>
      </w:r>
    </w:p>
    <w:p w14:paraId="0C1BFBAD" w14:textId="299542B6" w:rsidR="003E07CF" w:rsidRDefault="00000000">
      <w:pPr>
        <w:pStyle w:val="Compact"/>
        <w:numPr>
          <w:ilvl w:val="0"/>
          <w:numId w:val="5"/>
        </w:numPr>
      </w:pPr>
      <w:r>
        <w:rPr>
          <w:b/>
          <w:bCs/>
        </w:rPr>
        <w:t>Addition</w:t>
      </w:r>
      <w:r>
        <w:t xml:space="preserve">: Find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4i</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2i</m:t>
            </m:r>
          </m:e>
        </m:d>
      </m:oMath>
      <w:r>
        <w:t>.</w:t>
      </w:r>
      <w:r w:rsidR="002D431B">
        <w:br/>
      </w:r>
      <w:r w:rsidR="002D431B">
        <w:br/>
      </w:r>
    </w:p>
    <w:p w14:paraId="2892E55B" w14:textId="7E085A32" w:rsidR="003E07CF" w:rsidRDefault="00000000">
      <w:pPr>
        <w:pStyle w:val="Compact"/>
        <w:numPr>
          <w:ilvl w:val="0"/>
          <w:numId w:val="5"/>
        </w:numPr>
      </w:pPr>
      <w:r>
        <w:rPr>
          <w:b/>
          <w:bCs/>
        </w:rPr>
        <w:t>Subtraction</w:t>
      </w:r>
      <w:r>
        <w:t xml:space="preserve">: Calculate </w:t>
      </w:r>
      <m:oMath>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3i</m:t>
            </m:r>
          </m:e>
        </m:d>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i</m:t>
            </m:r>
          </m:e>
        </m:d>
      </m:oMath>
      <w:r>
        <w:t>.</w:t>
      </w:r>
      <w:r w:rsidR="002D431B">
        <w:br/>
      </w:r>
      <w:r w:rsidR="002D431B">
        <w:br/>
      </w:r>
    </w:p>
    <w:p w14:paraId="26758ECE" w14:textId="42C28691" w:rsidR="003E07CF" w:rsidRDefault="00000000">
      <w:pPr>
        <w:pStyle w:val="Compact"/>
        <w:numPr>
          <w:ilvl w:val="0"/>
          <w:numId w:val="5"/>
        </w:numPr>
      </w:pPr>
      <w:r>
        <w:rPr>
          <w:b/>
          <w:bCs/>
        </w:rPr>
        <w:t>Multiplication</w:t>
      </w:r>
      <w:r>
        <w:t xml:space="preserve">: Multiply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i</m:t>
            </m:r>
          </m:e>
        </m:d>
      </m:oMath>
      <w:r>
        <w:t xml:space="preserve"> by </w:t>
      </w:r>
      <m:oMath>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2i</m:t>
            </m:r>
          </m:e>
        </m:d>
      </m:oMath>
      <w:r>
        <w:t>.</w:t>
      </w:r>
      <w:r w:rsidR="002D431B">
        <w:br/>
      </w:r>
      <w:r w:rsidR="002D431B">
        <w:br/>
      </w:r>
    </w:p>
    <w:p w14:paraId="06F437E7" w14:textId="19070280" w:rsidR="003E07CF" w:rsidRDefault="00000000">
      <w:pPr>
        <w:pStyle w:val="Compact"/>
        <w:numPr>
          <w:ilvl w:val="0"/>
          <w:numId w:val="5"/>
        </w:numPr>
      </w:pPr>
      <w:r>
        <w:rPr>
          <w:b/>
          <w:bCs/>
        </w:rPr>
        <w:t>Division</w:t>
      </w:r>
      <w:r>
        <w:t xml:space="preserve">: Divide </w:t>
      </w:r>
      <m:oMath>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8i</m:t>
            </m:r>
          </m:e>
        </m:d>
      </m:oMath>
      <w:r>
        <w:t xml:space="preserve"> by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4i</m:t>
            </m:r>
          </m:e>
        </m:d>
      </m:oMath>
      <w:r>
        <w:t>.</w:t>
      </w:r>
      <w:r w:rsidR="002D431B">
        <w:br/>
      </w:r>
      <w:r w:rsidR="002D431B">
        <w:br/>
      </w:r>
    </w:p>
    <w:p w14:paraId="62113BD5" w14:textId="041EA0DD" w:rsidR="003E07CF" w:rsidRDefault="00000000">
      <w:pPr>
        <w:pStyle w:val="Compact"/>
        <w:numPr>
          <w:ilvl w:val="0"/>
          <w:numId w:val="5"/>
        </w:numPr>
      </w:pPr>
      <w:r>
        <w:rPr>
          <w:b/>
          <w:bCs/>
        </w:rPr>
        <w:t>Conjugate</w:t>
      </w:r>
      <w:r>
        <w:t xml:space="preserve">: Find the conjugate of </w:t>
      </w:r>
      <m:oMath>
        <m:r>
          <w:rPr>
            <w:rFonts w:ascii="Cambria Math" w:hAnsi="Cambria Math"/>
          </w:rPr>
          <m:t>7</m:t>
        </m:r>
        <m:r>
          <m:rPr>
            <m:sty m:val="p"/>
          </m:rPr>
          <w:rPr>
            <w:rFonts w:ascii="Cambria Math" w:hAnsi="Cambria Math"/>
          </w:rPr>
          <m:t>-</m:t>
        </m:r>
        <m:r>
          <w:rPr>
            <w:rFonts w:ascii="Cambria Math" w:hAnsi="Cambria Math"/>
          </w:rPr>
          <m:t>5i</m:t>
        </m:r>
      </m:oMath>
      <w:r>
        <w:t>.</w:t>
      </w:r>
      <w:r w:rsidR="002D431B">
        <w:br/>
      </w:r>
      <w:r w:rsidR="002D431B">
        <w:br/>
      </w:r>
    </w:p>
    <w:p w14:paraId="4A314CF2" w14:textId="01176AF9" w:rsidR="003E07CF" w:rsidRDefault="00000000">
      <w:pPr>
        <w:pStyle w:val="Compact"/>
        <w:numPr>
          <w:ilvl w:val="0"/>
          <w:numId w:val="5"/>
        </w:numPr>
      </w:pPr>
      <w:r>
        <w:rPr>
          <w:b/>
          <w:bCs/>
        </w:rPr>
        <w:t>Magnitude</w:t>
      </w:r>
      <w:r>
        <w:t xml:space="preserve">: Calculate the magnitude of </w:t>
      </w:r>
      <m:oMath>
        <m:r>
          <w:rPr>
            <w:rFonts w:ascii="Cambria Math" w:hAnsi="Cambria Math"/>
          </w:rPr>
          <m:t>1</m:t>
        </m:r>
        <m:r>
          <m:rPr>
            <m:sty m:val="p"/>
          </m:rPr>
          <w:rPr>
            <w:rFonts w:ascii="Cambria Math" w:hAnsi="Cambria Math"/>
          </w:rPr>
          <m:t>-</m:t>
        </m:r>
        <m:r>
          <w:rPr>
            <w:rFonts w:ascii="Cambria Math" w:hAnsi="Cambria Math"/>
          </w:rPr>
          <m:t>i</m:t>
        </m:r>
      </m:oMath>
      <w:r>
        <w:t>.</w:t>
      </w:r>
      <w:r w:rsidR="002D431B">
        <w:br/>
      </w:r>
      <w:r w:rsidR="002D431B">
        <w:br/>
      </w:r>
    </w:p>
    <w:p w14:paraId="6061AF56" w14:textId="2771F91F" w:rsidR="003E07CF" w:rsidRDefault="00000000">
      <w:pPr>
        <w:pStyle w:val="Compact"/>
        <w:numPr>
          <w:ilvl w:val="0"/>
          <w:numId w:val="5"/>
        </w:numPr>
      </w:pPr>
      <w:r>
        <w:rPr>
          <w:b/>
          <w:bCs/>
        </w:rPr>
        <w:t>Argument</w:t>
      </w:r>
      <w:r>
        <w:t xml:space="preserve">: Find the argument of </w:t>
      </w:r>
      <m:oMath>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r>
          <m:rPr>
            <m:sty m:val="p"/>
          </m:rPr>
          <w:rPr>
            <w:rFonts w:ascii="Cambria Math" w:hAnsi="Cambria Math"/>
          </w:rPr>
          <m:t>+</m:t>
        </m:r>
        <m:r>
          <w:rPr>
            <w:rFonts w:ascii="Cambria Math" w:hAnsi="Cambria Math"/>
          </w:rPr>
          <m:t>i</m:t>
        </m:r>
      </m:oMath>
      <w:r>
        <w:t xml:space="preserve"> in radians.</w:t>
      </w:r>
      <w:r w:rsidR="002D431B">
        <w:br/>
      </w:r>
      <w:r w:rsidR="002D431B">
        <w:br/>
      </w:r>
    </w:p>
    <w:p w14:paraId="1E9064C4" w14:textId="7A6F755F" w:rsidR="003E07CF" w:rsidRDefault="00000000">
      <w:pPr>
        <w:pStyle w:val="Compact"/>
        <w:numPr>
          <w:ilvl w:val="0"/>
          <w:numId w:val="5"/>
        </w:numPr>
      </w:pPr>
      <w:r>
        <w:rPr>
          <w:b/>
          <w:bCs/>
        </w:rPr>
        <w:t>Convert</w:t>
      </w:r>
      <w:r>
        <w:t xml:space="preserve">: Find a complex number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bi</m:t>
            </m:r>
          </m:e>
        </m:d>
      </m:oMath>
      <w:r>
        <w:t xml:space="preserve"> with magnitue 10 and argument </w:t>
      </w:r>
      <m:oMath>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3</m:t>
        </m:r>
      </m:oMath>
    </w:p>
    <w:p w14:paraId="7A420BC6" w14:textId="3DBB4496" w:rsidR="003E07CF" w:rsidRDefault="003E07CF" w:rsidP="002D431B">
      <w:bookmarkStart w:id="10" w:name="practice-problems-on-complex-numbers"/>
      <w:bookmarkStart w:id="11" w:name="extension-the-mandelbrot-set"/>
      <w:bookmarkStart w:id="12" w:name="the-cardioid-shape-of-the-mandelbrot-set"/>
      <w:bookmarkStart w:id="13" w:name="visualization-and-interpretation"/>
      <w:bookmarkEnd w:id="0"/>
      <w:bookmarkEnd w:id="9"/>
      <w:bookmarkEnd w:id="10"/>
      <w:bookmarkEnd w:id="11"/>
      <w:bookmarkEnd w:id="12"/>
      <w:bookmarkEnd w:id="13"/>
    </w:p>
    <w:sectPr w:rsidR="003E07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6503" w14:textId="77777777" w:rsidR="00813082" w:rsidRDefault="00813082">
      <w:pPr>
        <w:spacing w:after="0" w:line="240" w:lineRule="auto"/>
      </w:pPr>
      <w:r>
        <w:separator/>
      </w:r>
    </w:p>
  </w:endnote>
  <w:endnote w:type="continuationSeparator" w:id="0">
    <w:p w14:paraId="08B7176E" w14:textId="77777777" w:rsidR="00813082" w:rsidRDefault="0081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6A7F" w14:textId="77777777" w:rsidR="00813082" w:rsidRDefault="00813082">
      <w:r>
        <w:separator/>
      </w:r>
    </w:p>
  </w:footnote>
  <w:footnote w:type="continuationSeparator" w:id="0">
    <w:p w14:paraId="430FA617" w14:textId="77777777" w:rsidR="00813082" w:rsidRDefault="00813082">
      <w:r>
        <w:continuationSeparator/>
      </w:r>
    </w:p>
  </w:footnote>
  <w:footnote w:id="1">
    <w:p w14:paraId="54149C49" w14:textId="77777777" w:rsidR="003E07CF" w:rsidRDefault="00000000">
      <w:pPr>
        <w:pStyle w:val="FootnoteText"/>
      </w:pPr>
      <w:r>
        <w:rPr>
          <w:rStyle w:val="FootnoteReference"/>
        </w:rPr>
        <w:footnoteRef/>
      </w:r>
      <w:r>
        <w:t xml:space="preserve"> “Die ganzen Zahlen hat der liebe Gott gemacht, alles andere ist Menschenwerk”</w:t>
      </w:r>
    </w:p>
  </w:footnote>
  <w:footnote w:id="2">
    <w:p w14:paraId="35BC86FE" w14:textId="77777777" w:rsidR="003E07CF" w:rsidRDefault="00000000">
      <w:pPr>
        <w:pStyle w:val="FootnoteText"/>
      </w:pPr>
      <w:r>
        <w:rPr>
          <w:rStyle w:val="FootnoteReference"/>
        </w:rPr>
        <w:footnoteRef/>
      </w:r>
      <w:r>
        <w:t xml:space="preserve"> We believe they were finding the diagonal of a unit square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3E9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B474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A269B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33F48F2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9"/>
    <w:multiLevelType w:val="multilevel"/>
    <w:tmpl w:val="4AA8747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5" w15:restartNumberingAfterBreak="0">
    <w:nsid w:val="0A994111"/>
    <w:multiLevelType w:val="multilevel"/>
    <w:tmpl w:val="EF5669DA"/>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6" w15:restartNumberingAfterBreak="0">
    <w:nsid w:val="0A994113"/>
    <w:multiLevelType w:val="multilevel"/>
    <w:tmpl w:val="111CCC38"/>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7" w15:restartNumberingAfterBreak="0">
    <w:nsid w:val="0A994115"/>
    <w:multiLevelType w:val="multilevel"/>
    <w:tmpl w:val="D32E30A0"/>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8" w15:restartNumberingAfterBreak="0">
    <w:nsid w:val="0A994117"/>
    <w:multiLevelType w:val="multilevel"/>
    <w:tmpl w:val="20107CF2"/>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 w15:restartNumberingAfterBreak="0">
    <w:nsid w:val="0A994119"/>
    <w:multiLevelType w:val="multilevel"/>
    <w:tmpl w:val="E77642F4"/>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 w16cid:durableId="1455173555">
    <w:abstractNumId w:val="0"/>
  </w:num>
  <w:num w:numId="2" w16cid:durableId="1195926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7132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773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5064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8445968">
    <w:abstractNumId w:val="1"/>
  </w:num>
  <w:num w:numId="7" w16cid:durableId="2042780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547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572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733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8564792">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1385106058">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16cid:durableId="952707551">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16cid:durableId="1785686673">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16cid:durableId="1806465737">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6" w16cid:durableId="832643382">
    <w:abstractNumId w:val="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7" w16cid:durableId="1924679872">
    <w:abstractNumId w:val="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8" w16cid:durableId="1917739771">
    <w:abstractNumId w:val="1"/>
  </w:num>
  <w:num w:numId="19" w16cid:durableId="381751040">
    <w:abstractNumId w:val="1"/>
  </w:num>
  <w:num w:numId="20" w16cid:durableId="56906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07CF"/>
    <w:rsid w:val="002D431B"/>
    <w:rsid w:val="003E07CF"/>
    <w:rsid w:val="00767308"/>
    <w:rsid w:val="00813082"/>
    <w:rsid w:val="00DF47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F869"/>
  <w15:docId w15:val="{B77944E5-9493-4D7E-9645-A609DC28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08"/>
  </w:style>
  <w:style w:type="paragraph" w:styleId="Heading1">
    <w:name w:val="heading 1"/>
    <w:basedOn w:val="Normal"/>
    <w:next w:val="Normal"/>
    <w:link w:val="Heading1Char"/>
    <w:uiPriority w:val="9"/>
    <w:qFormat/>
    <w:rsid w:val="0076730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6730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6730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6730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6730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76730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76730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76730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76730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76730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67308"/>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67308"/>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customStyle="1" w:styleId="SectionNumber">
    <w:name w:val="Section Number"/>
    <w:basedOn w:val="CaptionChar"/>
    <w:rPr>
      <w:b/>
      <w:bCs/>
      <w:smallCaps/>
      <w:color w:val="595959" w:themeColor="text1" w:themeTint="A6"/>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76730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val="0"/>
      <w:bCs/>
      <w:smallCaps/>
      <w:color w:val="008000"/>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008000"/>
      <w:sz w:val="22"/>
    </w:rPr>
  </w:style>
  <w:style w:type="character" w:customStyle="1" w:styleId="ExtensionTok">
    <w:name w:val="ExtensionTok"/>
    <w:basedOn w:val="VerbatimChar"/>
    <w:rPr>
      <w:rFonts w:ascii="Consolas" w:hAnsi="Consolas"/>
      <w:b/>
      <w:bCs/>
      <w:smallCaps/>
      <w:color w:val="595959" w:themeColor="text1" w:themeTint="A6"/>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595959" w:themeColor="text1" w:themeTint="A6"/>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595959" w:themeColor="text1" w:themeTint="A6"/>
      <w:sz w:val="22"/>
    </w:rPr>
  </w:style>
  <w:style w:type="character" w:customStyle="1" w:styleId="Heading1Char">
    <w:name w:val="Heading 1 Char"/>
    <w:basedOn w:val="DefaultParagraphFont"/>
    <w:link w:val="Heading1"/>
    <w:uiPriority w:val="9"/>
    <w:rsid w:val="0076730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6730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6730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67308"/>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6730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76730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76730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76730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767308"/>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767308"/>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76730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67308"/>
    <w:rPr>
      <w:b/>
      <w:bCs/>
    </w:rPr>
  </w:style>
  <w:style w:type="character" w:styleId="Emphasis">
    <w:name w:val="Emphasis"/>
    <w:basedOn w:val="DefaultParagraphFont"/>
    <w:uiPriority w:val="20"/>
    <w:qFormat/>
    <w:rsid w:val="00767308"/>
    <w:rPr>
      <w:i/>
      <w:iCs/>
    </w:rPr>
  </w:style>
  <w:style w:type="paragraph" w:styleId="NoSpacing">
    <w:name w:val="No Spacing"/>
    <w:uiPriority w:val="1"/>
    <w:qFormat/>
    <w:rsid w:val="00767308"/>
    <w:pPr>
      <w:spacing w:after="0" w:line="240" w:lineRule="auto"/>
    </w:pPr>
  </w:style>
  <w:style w:type="paragraph" w:styleId="Quote">
    <w:name w:val="Quote"/>
    <w:basedOn w:val="Normal"/>
    <w:next w:val="Normal"/>
    <w:link w:val="QuoteChar"/>
    <w:uiPriority w:val="29"/>
    <w:qFormat/>
    <w:rsid w:val="0076730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6730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6730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67308"/>
    <w:rPr>
      <w:color w:val="404040" w:themeColor="text1" w:themeTint="BF"/>
      <w:sz w:val="32"/>
      <w:szCs w:val="32"/>
    </w:rPr>
  </w:style>
  <w:style w:type="character" w:styleId="SubtleEmphasis">
    <w:name w:val="Subtle Emphasis"/>
    <w:basedOn w:val="DefaultParagraphFont"/>
    <w:uiPriority w:val="19"/>
    <w:qFormat/>
    <w:rsid w:val="00767308"/>
    <w:rPr>
      <w:i/>
      <w:iCs/>
      <w:color w:val="595959" w:themeColor="text1" w:themeTint="A6"/>
    </w:rPr>
  </w:style>
  <w:style w:type="character" w:styleId="IntenseEmphasis">
    <w:name w:val="Intense Emphasis"/>
    <w:basedOn w:val="DefaultParagraphFont"/>
    <w:uiPriority w:val="21"/>
    <w:qFormat/>
    <w:rsid w:val="00767308"/>
    <w:rPr>
      <w:b/>
      <w:bCs/>
      <w:i/>
      <w:iCs/>
    </w:rPr>
  </w:style>
  <w:style w:type="character" w:styleId="SubtleReference">
    <w:name w:val="Subtle Reference"/>
    <w:basedOn w:val="DefaultParagraphFont"/>
    <w:uiPriority w:val="31"/>
    <w:qFormat/>
    <w:rsid w:val="007673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7308"/>
    <w:rPr>
      <w:b/>
      <w:bCs/>
      <w:caps w:val="0"/>
      <w:smallCaps/>
      <w:color w:val="auto"/>
      <w:spacing w:val="3"/>
      <w:u w:val="single"/>
    </w:rPr>
  </w:style>
  <w:style w:type="character" w:styleId="BookTitle">
    <w:name w:val="Book Title"/>
    <w:basedOn w:val="DefaultParagraphFont"/>
    <w:uiPriority w:val="33"/>
    <w:qFormat/>
    <w:rsid w:val="00767308"/>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881</Words>
  <Characters>5023</Characters>
  <Application>Microsoft Office Word</Application>
  <DocSecurity>0</DocSecurity>
  <Lines>41</Lines>
  <Paragraphs>11</Paragraphs>
  <ScaleCrop>false</ScaleCrop>
  <Company>LCPS</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4</cp:revision>
  <dcterms:created xsi:type="dcterms:W3CDTF">2024-02-27T20:03:00Z</dcterms:created>
  <dcterms:modified xsi:type="dcterms:W3CDTF">2024-02-27T20:05:00Z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