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homework</w:t>
      </w:r>
    </w:p>
    <w:p>
      <w:pPr>
        <w:pStyle w:val="BodyText"/>
      </w:pPr>
      <w:r>
        <w:t xml:space="preserve">Completely factor</w:t>
      </w:r>
      <w:r>
        <w:t xml:space="preserve"> </w:t>
      </w:r>
      <m:oMath>
        <m:sSup>
          <m:e>
            <m:r>
              <m:t>z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8</m:t>
        </m:r>
      </m:oMath>
      <w:r>
        <w:t xml:space="preserve"> </w:t>
      </w:r>
      <w:r>
        <w:t xml:space="preserve">over the complex numbers.</w:t>
      </w:r>
      <w:r>
        <w:t xml:space="preserve"> </w:t>
      </w:r>
      <w:r>
        <w:t xml:space="preserve">Completely factor</w:t>
      </w:r>
      <w:r>
        <w:t xml:space="preserve"> </w:t>
      </w:r>
      <m:oMath>
        <m:sSup>
          <m:e>
            <m:r>
              <m:t>z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16</m:t>
        </m:r>
      </m:oMath>
      <w:r>
        <w:t xml:space="preserve"> </w:t>
      </w:r>
      <w:r>
        <w:t xml:space="preserve">over the complex numbers.</w:t>
      </w:r>
    </w:p>
    <w:p>
      <w:pPr>
        <w:pStyle w:val="BodyText"/>
      </w:pPr>
      <w:r>
        <w:t xml:space="preserve">Write a polynomial with zeros at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4</m:t>
        </m:r>
      </m:oMath>
    </w:p>
    <w:p>
      <w:pPr>
        <w:pStyle w:val="BodyText"/>
      </w:pPr>
      <w:r>
        <w:t xml:space="preserve">Write a polynomial zeros at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</m:oMath>
      <w:r>
        <w:t xml:space="preserve">.</w:t>
      </w:r>
      <w:r>
        <w:t xml:space="preserve"> </w:t>
      </w:r>
      <w:r>
        <w:t xml:space="preserve">Check all of your answers above by graphing.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2024-02-29T19:31:14Z</dcterms:created>
  <dcterms:modified xsi:type="dcterms:W3CDTF">2024-02-29T19:31:14Z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