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SQL Analysis </w:t>
      </w:r>
      <w:r>
        <w:rPr>
          <w:rFonts w:ascii="FreeSans" w:hAnsi="FreeSans"/>
          <w:b/>
          <w:bCs/>
          <w:sz w:val="44"/>
          <w:szCs w:val="44"/>
        </w:rPr>
        <w:t>(Healthcare database management)</w:t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Retrieve the names and genders of all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unique diagnoses recorded in the medical records.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Count the total number of patients in the database.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oldest patient in the database.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Display the address and phone number of the patient with ID 7.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Retrieve the names and specializations of all doctors.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average length of hospital stay for all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Count the number of male and female patients separately.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doctor who treated the most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all patients whose names start with 'J'.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Retrieve the names of patients along with their admission and discharge dates.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total number of medical records in the database.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patients who were diagnosed with hypertension or diabetes.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average age of patients in the database.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Display the doctors who treated patients admitted in January 2023.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total number of patients treated by each doctor.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patients who were treated by doctors specializing in Cardiology.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patient with the longest hospital stay duration.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Display the top 5 most common diagnoses recorded in the medical records.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patients who were treated by doctors with names starting with 'Dr. S'.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percentage of male and female patients in the database.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patient with the highest number of medical records.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top 3 doctors who treated the most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average length of hospital stay for each diagnosis.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Rank patients based on the number of medical records they have, from highest to lowest.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Display the patient who spent the most time in the hospital.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median length of hospital stay for all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the patients who were treated by doctors specializing in Cardiology or Pulmonology.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the doctor who treated the most patients diagnosed with Diabetes.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total number of patients treated by each doctor, including those with no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Identify patients who have been readmitted within 30 days of discharge.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average length of hospital stay by month for the past year.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List patients who have been admitted to the hospital more than once in the past year.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Find patients whose total hospital charges exceed a certain threshold.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Calculate the percentage change in the number of patients admitted each month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compared to the previous month.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Count of Male vs. Female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Percentage of Male and Female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Top 5 Most Common Diagnoses.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Average Length of Hospital Stay.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Top 3 Doctors Treating the Most Patients.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Doctors Treating Patients with Diabetes.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Readmission rate within 30 days.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LibreOffice/24.2.4.2$Linux_X86_64 LibreOffice_project/51a6219feb6075d9a4c46691dcfe0cd9c4fff3c2</Application>
  <AppVersion>15.0000</AppVersion>
  <Pages>1</Pages>
  <Words>465</Words>
  <Characters>2337</Characters>
  <CharactersWithSpaces>2715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2024-06-21T20:03:55Z</dcterms:created>
  <dc:creator/>
  <dc:description/>
  <dc:language>en-IN</dc:language>
  <cp:lastModifiedBy/>
  <dcterms:modified xsi:type="dcterms:W3CDTF">2024-06-21T20:58:47Z</dcterms:modified>
  <cp:revision>1</cp:revision>
  <dc:subject/>
  <dc:title/>
</cp:coreProperties>
</file>