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Supply chain management SQL 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Objectives: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Analyse supplier performance and identify opportunities for collaboration.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Optimize inventory levels to reduce stock outs and improve customer satisfaction.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Streamline order fulfilment processes to enhance efficiency and reduce costs.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Identify key trends &amp; patterns in order &amp; shipment data for strategic decision-making.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Select all records from the Suppliers table.</w:t>
      </w:r>
    </w:p>
    <w:p>
      <w:pPr>
        <w:pStyle w:val="Normal"/>
        <w:bidi w:val="0"/>
        <w:jc w:val="start"/>
        <w:rPr/>
      </w:pPr>
      <w:r>
        <w:rPr/>
        <w:t>2. Select product name and unit price from the Products table</w:t>
      </w:r>
    </w:p>
    <w:p>
      <w:pPr>
        <w:pStyle w:val="Normal"/>
        <w:bidi w:val="0"/>
        <w:jc w:val="start"/>
        <w:rPr/>
      </w:pPr>
      <w:r>
        <w:rPr/>
        <w:t>3. Select order IDs and order dates from the Orders table</w:t>
      </w:r>
    </w:p>
    <w:p>
      <w:pPr>
        <w:pStyle w:val="Normal"/>
        <w:bidi w:val="0"/>
        <w:jc w:val="start"/>
        <w:rPr/>
      </w:pPr>
      <w:r>
        <w:rPr/>
        <w:t>4. Select shipment IDs and shipment dates from the Shipments table</w:t>
      </w:r>
    </w:p>
    <w:p>
      <w:pPr>
        <w:pStyle w:val="Normal"/>
        <w:bidi w:val="0"/>
        <w:jc w:val="start"/>
        <w:rPr/>
      </w:pPr>
      <w:r>
        <w:rPr/>
        <w:t>5. Count the total number of products in stock</w:t>
      </w:r>
    </w:p>
    <w:p>
      <w:pPr>
        <w:pStyle w:val="Normal"/>
        <w:bidi w:val="0"/>
        <w:jc w:val="start"/>
        <w:rPr/>
      </w:pPr>
      <w:r>
        <w:rPr/>
        <w:t>6. Calculate the average unit price of products</w:t>
      </w:r>
    </w:p>
    <w:p>
      <w:pPr>
        <w:pStyle w:val="Normal"/>
        <w:bidi w:val="0"/>
        <w:jc w:val="start"/>
        <w:rPr/>
      </w:pPr>
      <w:r>
        <w:rPr/>
        <w:t>7. Find the maximum quantity ordered</w:t>
      </w:r>
    </w:p>
    <w:p>
      <w:pPr>
        <w:pStyle w:val="Normal"/>
        <w:bidi w:val="0"/>
        <w:jc w:val="start"/>
        <w:rPr/>
      </w:pPr>
      <w:r>
        <w:rPr/>
        <w:t>8. List suppliers along with their contact persons</w:t>
      </w:r>
    </w:p>
    <w:p>
      <w:pPr>
        <w:pStyle w:val="Normal"/>
        <w:bidi w:val="0"/>
        <w:jc w:val="start"/>
        <w:rPr/>
      </w:pPr>
      <w:r>
        <w:rPr/>
        <w:t>9. List products with their descriptions</w:t>
      </w:r>
    </w:p>
    <w:p>
      <w:pPr>
        <w:pStyle w:val="Normal"/>
        <w:bidi w:val="0"/>
        <w:jc w:val="start"/>
        <w:rPr/>
      </w:pPr>
      <w:r>
        <w:rPr/>
        <w:t>10. Display shipment details including the tracking number</w:t>
      </w:r>
    </w:p>
    <w:p>
      <w:pPr>
        <w:pStyle w:val="Normal"/>
        <w:bidi w:val="0"/>
        <w:jc w:val="start"/>
        <w:rPr/>
      </w:pPr>
      <w:r>
        <w:rPr/>
        <w:t>11. List orders along with the associated supplier information</w:t>
      </w:r>
    </w:p>
    <w:p>
      <w:pPr>
        <w:pStyle w:val="Normal"/>
        <w:bidi w:val="0"/>
        <w:jc w:val="start"/>
        <w:rPr/>
      </w:pPr>
      <w:r>
        <w:rPr/>
        <w:t>12. Display products that have a unit price greater than $15</w:t>
      </w:r>
    </w:p>
    <w:p>
      <w:pPr>
        <w:pStyle w:val="Normal"/>
        <w:bidi w:val="0"/>
        <w:jc w:val="start"/>
        <w:rPr/>
      </w:pPr>
      <w:r>
        <w:rPr/>
        <w:t>13. Count the number of orders per supplier</w:t>
      </w:r>
    </w:p>
    <w:p>
      <w:pPr>
        <w:pStyle w:val="Normal"/>
        <w:bidi w:val="0"/>
        <w:jc w:val="start"/>
        <w:rPr/>
      </w:pPr>
      <w:r>
        <w:rPr/>
        <w:t>14. Calculate the total quantity ordered for each product</w:t>
      </w:r>
    </w:p>
    <w:p>
      <w:pPr>
        <w:pStyle w:val="Normal"/>
        <w:bidi w:val="0"/>
        <w:jc w:val="start"/>
        <w:rPr/>
      </w:pPr>
      <w:r>
        <w:rPr/>
        <w:t>15. List shipments along with the associated order information</w:t>
      </w:r>
    </w:p>
    <w:p>
      <w:pPr>
        <w:pStyle w:val="Normal"/>
        <w:bidi w:val="0"/>
        <w:jc w:val="start"/>
        <w:rPr/>
      </w:pPr>
      <w:r>
        <w:rPr/>
        <w:t>16. Find suppliers with more than 2 contacts</w:t>
      </w:r>
    </w:p>
    <w:p>
      <w:pPr>
        <w:pStyle w:val="Normal"/>
        <w:bidi w:val="0"/>
        <w:jc w:val="start"/>
        <w:rPr/>
      </w:pPr>
      <w:r>
        <w:rPr/>
        <w:t>17. Calculate the average quantity ordered per order</w:t>
      </w:r>
    </w:p>
    <w:p>
      <w:pPr>
        <w:pStyle w:val="Normal"/>
        <w:bidi w:val="0"/>
        <w:jc w:val="start"/>
        <w:rPr/>
      </w:pPr>
      <w:r>
        <w:rPr/>
        <w:t>18. List products along with the total number of orders they are associated with.</w:t>
      </w:r>
    </w:p>
    <w:p>
      <w:pPr>
        <w:pStyle w:val="Normal"/>
        <w:bidi w:val="0"/>
        <w:jc w:val="start"/>
        <w:rPr/>
      </w:pPr>
      <w:r>
        <w:rPr/>
        <w:t>19. Display orders that are in progress (order_status = 'In Progress')</w:t>
      </w:r>
    </w:p>
    <w:p>
      <w:pPr>
        <w:pStyle w:val="Normal"/>
        <w:bidi w:val="0"/>
        <w:jc w:val="start"/>
        <w:rPr/>
      </w:pPr>
      <w:r>
        <w:rPr/>
        <w:t>20. Find the earliest and latest order dates</w:t>
      </w:r>
    </w:p>
    <w:p>
      <w:pPr>
        <w:pStyle w:val="Normal"/>
        <w:bidi w:val="0"/>
        <w:jc w:val="start"/>
        <w:rPr/>
      </w:pPr>
      <w:r>
        <w:rPr/>
        <w:t>21. Calculate the total revenue generated from orders</w:t>
      </w:r>
    </w:p>
    <w:p>
      <w:pPr>
        <w:pStyle w:val="Normal"/>
        <w:bidi w:val="0"/>
        <w:jc w:val="start"/>
        <w:rPr/>
      </w:pPr>
      <w:r>
        <w:rPr/>
        <w:t>22. List suppliers along with the total quantity ordered from them</w:t>
      </w:r>
    </w:p>
    <w:p>
      <w:pPr>
        <w:pStyle w:val="Normal"/>
        <w:bidi w:val="0"/>
        <w:jc w:val="start"/>
        <w:rPr/>
      </w:pPr>
      <w:r>
        <w:rPr/>
        <w:t>23. Find products with the highest unit price</w:t>
      </w:r>
    </w:p>
    <w:p>
      <w:pPr>
        <w:pStyle w:val="Normal"/>
        <w:bidi w:val="0"/>
        <w:jc w:val="start"/>
        <w:rPr/>
      </w:pPr>
      <w:r>
        <w:rPr/>
        <w:t>24. List orders along with the associated supplier and product information</w:t>
      </w:r>
    </w:p>
    <w:p>
      <w:pPr>
        <w:pStyle w:val="Normal"/>
        <w:bidi w:val="0"/>
        <w:jc w:val="start"/>
        <w:rPr/>
      </w:pPr>
      <w:r>
        <w:rPr/>
        <w:t>25. Display the top 3 products with the highest quantity ordered</w:t>
      </w:r>
    </w:p>
    <w:p>
      <w:pPr>
        <w:pStyle w:val="Normal"/>
        <w:bidi w:val="0"/>
        <w:jc w:val="start"/>
        <w:rPr/>
      </w:pPr>
      <w:r>
        <w:rPr/>
        <w:t>26. Find the percentage of completed orders out of total orders</w:t>
      </w:r>
    </w:p>
    <w:p>
      <w:pPr>
        <w:pStyle w:val="Normal"/>
        <w:bidi w:val="0"/>
        <w:jc w:val="start"/>
        <w:rPr/>
      </w:pPr>
      <w:r>
        <w:rPr/>
        <w:t>27. Calculate the total number of shipments per shipping company</w:t>
      </w:r>
    </w:p>
    <w:p>
      <w:pPr>
        <w:pStyle w:val="Normal"/>
        <w:bidi w:val="0"/>
        <w:jc w:val="start"/>
        <w:rPr/>
      </w:pPr>
      <w:r>
        <w:rPr/>
        <w:t>28. List suppliers who have not yet made any orders</w:t>
      </w:r>
    </w:p>
    <w:p>
      <w:pPr>
        <w:pStyle w:val="Normal"/>
        <w:bidi w:val="0"/>
        <w:jc w:val="start"/>
        <w:rPr/>
      </w:pPr>
      <w:r>
        <w:rPr/>
        <w:t>29. Display orders along with the corresponding shipment details, if available.</w:t>
      </w:r>
    </w:p>
    <w:p>
      <w:pPr>
        <w:pStyle w:val="Normal"/>
        <w:bidi w:val="0"/>
        <w:jc w:val="start"/>
        <w:rPr/>
      </w:pPr>
      <w:r>
        <w:rPr/>
        <w:t>30. Find the top 5 suppliers with the highest total quantity ordered.</w:t>
      </w:r>
    </w:p>
    <w:p>
      <w:pPr>
        <w:pStyle w:val="Normal"/>
        <w:bidi w:val="0"/>
        <w:jc w:val="start"/>
        <w:rPr/>
      </w:pPr>
      <w:r>
        <w:rPr/>
        <w:t>31. Find the total revenue generated by each supplier</w:t>
      </w:r>
    </w:p>
    <w:p>
      <w:pPr>
        <w:pStyle w:val="Normal"/>
        <w:bidi w:val="0"/>
        <w:jc w:val="start"/>
        <w:rPr/>
      </w:pPr>
      <w:r>
        <w:rPr/>
        <w:t>32. Calculate the average delivery time for each shipping company.</w:t>
      </w:r>
    </w:p>
    <w:p>
      <w:pPr>
        <w:pStyle w:val="Normal"/>
        <w:bidi w:val="0"/>
        <w:jc w:val="start"/>
        <w:rPr/>
      </w:pPr>
      <w:r>
        <w:rPr/>
        <w:t>33. Identify products that have never been ordered</w:t>
      </w:r>
    </w:p>
    <w:p>
      <w:pPr>
        <w:pStyle w:val="Normal"/>
        <w:bidi w:val="0"/>
        <w:jc w:val="start"/>
        <w:rPr/>
      </w:pPr>
      <w:r>
        <w:rPr/>
        <w:t>34. Find the top 3 shipping companies with the most shipments</w:t>
      </w:r>
    </w:p>
    <w:p>
      <w:pPr>
        <w:pStyle w:val="Normal"/>
        <w:bidi w:val="0"/>
        <w:jc w:val="start"/>
        <w:rPr/>
      </w:pPr>
      <w:r>
        <w:rPr/>
        <w:t>35. Calculate the percentage of orders that were completed for each supplier.</w:t>
      </w:r>
    </w:p>
    <w:p>
      <w:pPr>
        <w:pStyle w:val="Normal"/>
        <w:bidi w:val="0"/>
        <w:jc w:val="start"/>
        <w:rPr/>
      </w:pPr>
      <w:r>
        <w:rPr/>
        <w:t>36. Identify products with low inventory levels (less than 50 in stock) that need restocking.</w:t>
      </w:r>
    </w:p>
    <w:p>
      <w:pPr>
        <w:pStyle w:val="Normal"/>
        <w:bidi w:val="0"/>
        <w:jc w:val="start"/>
        <w:rPr/>
      </w:pPr>
      <w:r>
        <w:rPr/>
        <w:t>37. Find the top 5 suppliers with the highest total revenue.</w:t>
      </w:r>
    </w:p>
    <w:p>
      <w:pPr>
        <w:pStyle w:val="Normal"/>
        <w:bidi w:val="0"/>
        <w:jc w:val="start"/>
        <w:rPr/>
      </w:pPr>
      <w:r>
        <w:rPr/>
        <w:t>38. Calculate the total number of orders made each month.</w:t>
      </w:r>
    </w:p>
    <w:p>
      <w:pPr>
        <w:pStyle w:val="Normal"/>
        <w:bidi w:val="0"/>
        <w:jc w:val="start"/>
        <w:rPr/>
      </w:pPr>
      <w:r>
        <w:rPr/>
        <w:t>39. Identify suppliers with declining order trends over the past three months.</w:t>
      </w:r>
    </w:p>
    <w:p>
      <w:pPr>
        <w:pStyle w:val="Normal"/>
        <w:bidi w:val="0"/>
        <w:jc w:val="start"/>
        <w:rPr/>
      </w:pPr>
      <w:r>
        <w:rPr/>
        <w:t>40. Calculate the average shipment duration for each supplier.</w:t>
      </w:r>
    </w:p>
    <w:p>
      <w:pPr>
        <w:pStyle w:val="Normal"/>
        <w:bidi w:val="0"/>
        <w:jc w:val="start"/>
        <w:rPr/>
      </w:pPr>
      <w:r>
        <w:rPr/>
        <w:t>41. Identify Seasonal Demand Patterns.</w:t>
      </w:r>
    </w:p>
    <w:p>
      <w:pPr>
        <w:pStyle w:val="Normal"/>
        <w:bidi w:val="0"/>
        <w:jc w:val="start"/>
        <w:rPr/>
      </w:pPr>
      <w:r>
        <w:rPr/>
        <w:t>42. Product Popularity Trends.</w:t>
      </w:r>
    </w:p>
    <w:p>
      <w:pPr>
        <w:pStyle w:val="Normal"/>
        <w:bidi w:val="0"/>
        <w:jc w:val="start"/>
        <w:rPr/>
      </w:pPr>
      <w:r>
        <w:rPr/>
        <w:t>43. Correlation between Order Frequency, Product Categories, and Customer Demographics.</w:t>
      </w:r>
    </w:p>
    <w:p>
      <w:pPr>
        <w:pStyle w:val="Normal"/>
        <w:bidi w:val="0"/>
        <w:jc w:val="start"/>
        <w:rPr/>
      </w:pPr>
      <w:r>
        <w:rPr/>
        <w:t>44. Forecast Future Demand.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LibreOffice/24.2.4.2$Linux_X86_64 LibreOffice_project/51a6219feb6075d9a4c46691dcfe0cd9c4fff3c2</Application>
  <AppVersion>15.0000</AppVersion>
  <Pages>1</Pages>
  <Words>466</Words>
  <Characters>2507</Characters>
  <CharactersWithSpaces>2919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2024-06-23T00:43:36Z</dcterms:created>
  <dc:creator/>
  <dc:description/>
  <dc:language>en-IN</dc:language>
  <cp:lastModifiedBy/>
  <dcterms:modified xsi:type="dcterms:W3CDTF">2024-06-23T00:49:06Z</dcterms:modified>
  <cp:revision>1</cp:revision>
  <dc:subject/>
  <dc:title/>
</cp:coreProperties>
</file>