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DD0E6" w14:textId="77777777" w:rsidR="005217E3" w:rsidRDefault="00C7270C">
      <w:pPr>
        <w:spacing w:after="0"/>
        <w:ind w:right="2"/>
        <w:jc w:val="center"/>
        <w:rPr>
          <w:rFonts w:ascii="Impact" w:eastAsia="Impact" w:hAnsi="Impact" w:cs="Impact"/>
          <w:sz w:val="52"/>
        </w:rPr>
      </w:pPr>
      <w:r>
        <w:rPr>
          <w:rFonts w:ascii="Impact" w:eastAsia="Impact" w:hAnsi="Impact" w:cs="Impact"/>
          <w:sz w:val="52"/>
        </w:rPr>
        <w:t xml:space="preserve">   </w:t>
      </w:r>
      <w:r>
        <w:rPr>
          <w:rFonts w:ascii="Impact" w:eastAsia="Impact" w:hAnsi="Impact" w:cs="Impact"/>
          <w:color w:val="0000FF"/>
          <w:sz w:val="52"/>
        </w:rPr>
        <w:t>PAPA ALIOUNE DIALLO</w:t>
      </w:r>
      <w:r>
        <w:rPr>
          <w:rFonts w:ascii="Impact" w:eastAsia="Impact" w:hAnsi="Impact" w:cs="Impact"/>
          <w:sz w:val="52"/>
        </w:rPr>
        <w:t xml:space="preserve"> </w:t>
      </w:r>
    </w:p>
    <w:p w14:paraId="38AC3A91" w14:textId="77777777" w:rsidR="0048351C" w:rsidRDefault="0048351C">
      <w:pPr>
        <w:spacing w:after="0"/>
        <w:ind w:right="2"/>
        <w:jc w:val="center"/>
      </w:pPr>
      <w:bookmarkStart w:id="0" w:name="_GoBack"/>
      <w:bookmarkEnd w:id="0"/>
    </w:p>
    <w:p w14:paraId="6ED37737" w14:textId="77777777" w:rsidR="005217E3" w:rsidRDefault="00C7270C">
      <w:pPr>
        <w:spacing w:after="29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426A5433" wp14:editId="042D0A50">
                <wp:extent cx="5798566" cy="6096"/>
                <wp:effectExtent l="0" t="0" r="0" b="0"/>
                <wp:docPr id="5854" name="Group 5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6096"/>
                          <a:chOff x="0" y="0"/>
                          <a:chExt cx="5798566" cy="6096"/>
                        </a:xfrm>
                      </wpg:grpSpPr>
                      <wps:wsp>
                        <wps:cNvPr id="6929" name="Shape 6929"/>
                        <wps:cNvSpPr/>
                        <wps:spPr>
                          <a:xfrm>
                            <a:off x="0" y="0"/>
                            <a:ext cx="5798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9144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16se="http://schemas.microsoft.com/office/word/2015/wordml/symex" xmlns:cx="http://schemas.microsoft.com/office/drawing/2014/chartex">
            <w:pict>
              <v:group id="Group 5854" style="width:456.58pt;height:0.47998pt;mso-position-horizontal-relative:char;mso-position-vertical-relative:line" coordsize="57985,60">
                <v:shape id="Shape 6930" style="position:absolute;width:57985;height:91;left:0;top:0;" coordsize="5798566,9144" path="m0,0l5798566,0l57985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916687" w14:textId="77777777" w:rsidR="005217E3" w:rsidRDefault="00C7270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Titre : </w:t>
      </w:r>
    </w:p>
    <w:p w14:paraId="0217121A" w14:textId="77777777" w:rsidR="005217E3" w:rsidRDefault="00C7270C">
      <w:pPr>
        <w:spacing w:after="54"/>
        <w:ind w:left="2350"/>
      </w:pPr>
      <w:r>
        <w:rPr>
          <w:rFonts w:ascii="Times New Roman" w:eastAsia="Times New Roman" w:hAnsi="Times New Roman" w:cs="Times New Roman"/>
          <w:b/>
          <w:i/>
          <w:color w:val="0000FF"/>
          <w:sz w:val="28"/>
        </w:rPr>
        <w:t xml:space="preserve">Ingénieur Informaticien (Bac + 5, CAMES) </w:t>
      </w:r>
    </w:p>
    <w:p w14:paraId="683CCAB4" w14:textId="553D1C9F" w:rsidR="0046321D" w:rsidRDefault="0046321D">
      <w:pPr>
        <w:spacing w:after="0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i/>
          <w:color w:val="FF0000"/>
          <w:sz w:val="20"/>
        </w:rPr>
        <w:t>Attestation PMP</w:t>
      </w:r>
    </w:p>
    <w:p w14:paraId="01C122D1" w14:textId="77777777" w:rsidR="005217E3" w:rsidRDefault="005217E3">
      <w:pPr>
        <w:spacing w:after="0"/>
        <w:ind w:left="10" w:right="7" w:hanging="10"/>
        <w:jc w:val="center"/>
      </w:pPr>
    </w:p>
    <w:p w14:paraId="69616398" w14:textId="77777777" w:rsidR="005217E3" w:rsidRDefault="00C7270C">
      <w:pPr>
        <w:spacing w:after="0"/>
        <w:ind w:left="70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5836BCD9" w14:textId="77777777" w:rsidR="005217E3" w:rsidRDefault="00C7270C">
      <w:pPr>
        <w:spacing w:after="27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4EF1541C" wp14:editId="1B34A717">
                <wp:extent cx="5798566" cy="6096"/>
                <wp:effectExtent l="0" t="0" r="0" b="0"/>
                <wp:docPr id="5855" name="Group 5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6096"/>
                          <a:chOff x="0" y="0"/>
                          <a:chExt cx="5798566" cy="6096"/>
                        </a:xfrm>
                      </wpg:grpSpPr>
                      <wps:wsp>
                        <wps:cNvPr id="6931" name="Shape 6931"/>
                        <wps:cNvSpPr/>
                        <wps:spPr>
                          <a:xfrm>
                            <a:off x="0" y="0"/>
                            <a:ext cx="5798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9144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16se="http://schemas.microsoft.com/office/word/2015/wordml/symex" xmlns:cx="http://schemas.microsoft.com/office/drawing/2014/chartex">
            <w:pict>
              <v:group id="Group 5855" style="width:456.58pt;height:0.47998pt;mso-position-horizontal-relative:char;mso-position-vertical-relative:line" coordsize="57985,60">
                <v:shape id="Shape 6932" style="position:absolute;width:57985;height:91;left:0;top:0;" coordsize="5798566,9144" path="m0,0l5798566,0l57985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F7C0A0" w14:textId="77777777" w:rsidR="005217E3" w:rsidRDefault="00C7270C">
      <w:pPr>
        <w:spacing w:after="127"/>
        <w:ind w:left="-5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</w:rPr>
        <w:t>Fonctions occupées et expériences :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2607332A" w14:textId="77777777" w:rsidR="0046321D" w:rsidRDefault="0046321D" w:rsidP="0046321D">
      <w:pPr>
        <w:pStyle w:val="Titre1"/>
        <w:spacing w:after="192"/>
        <w:ind w:left="-5"/>
      </w:pPr>
      <w:r w:rsidRPr="0046321D">
        <w:t>Conseiller Spécial en Stratégie</w:t>
      </w:r>
      <w:r>
        <w:rPr>
          <w:b w:val="0"/>
          <w:color w:val="FF0000"/>
        </w:rPr>
        <w:t xml:space="preserve"> </w:t>
      </w:r>
      <w:r>
        <w:t xml:space="preserve">du Programme des Domaines Agricoles </w:t>
      </w:r>
    </w:p>
    <w:p w14:paraId="71616F6D" w14:textId="66331D32" w:rsidR="0046321D" w:rsidRDefault="0046321D" w:rsidP="0046321D">
      <w:pPr>
        <w:spacing w:after="127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Communautaires du 01 Juin 2023 au 28 Aout 2024</w:t>
      </w:r>
    </w:p>
    <w:p w14:paraId="29A59444" w14:textId="77777777" w:rsidR="005217E3" w:rsidRDefault="00C7270C">
      <w:pPr>
        <w:pStyle w:val="Titre1"/>
        <w:spacing w:after="192"/>
        <w:ind w:left="-5"/>
      </w:pPr>
      <w:r>
        <w:t xml:space="preserve">Directeur Système d’Information du Programme des Domaines Agricoles </w:t>
      </w:r>
    </w:p>
    <w:p w14:paraId="151D8D8E" w14:textId="3FBA83DC" w:rsidR="0007613F" w:rsidRDefault="00C7270C" w:rsidP="0007613F">
      <w:pPr>
        <w:spacing w:after="59" w:line="257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FF"/>
          <w:sz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Communautaires</w:t>
      </w:r>
      <w:r w:rsidR="009478E8">
        <w:rPr>
          <w:rFonts w:ascii="Times New Roman" w:eastAsia="Times New Roman" w:hAnsi="Times New Roman" w:cs="Times New Roman"/>
          <w:b/>
          <w:color w:val="0000FF"/>
          <w:sz w:val="28"/>
        </w:rPr>
        <w:t>,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  <w:r w:rsidR="005127F0">
        <w:rPr>
          <w:rFonts w:ascii="Times New Roman" w:eastAsia="Times New Roman" w:hAnsi="Times New Roman" w:cs="Times New Roman"/>
          <w:b/>
          <w:color w:val="0000FF"/>
          <w:sz w:val="28"/>
        </w:rPr>
        <w:t>de Janvier</w:t>
      </w:r>
      <w:r w:rsidR="0046321D">
        <w:rPr>
          <w:rFonts w:ascii="Times New Roman" w:eastAsia="Times New Roman" w:hAnsi="Times New Roman" w:cs="Times New Roman"/>
          <w:b/>
          <w:color w:val="0000FF"/>
          <w:sz w:val="28"/>
        </w:rPr>
        <w:t xml:space="preserve"> 2017 au 31 Mai 2023</w:t>
      </w:r>
    </w:p>
    <w:p w14:paraId="6BE7859B" w14:textId="6B64CD1C" w:rsidR="005217E3" w:rsidRDefault="00C7270C" w:rsidP="0007613F">
      <w:pPr>
        <w:spacing w:after="59" w:line="25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71D419B5" w14:textId="4177EE48" w:rsidR="00867C32" w:rsidRDefault="00C7270C" w:rsidP="0007613F">
      <w:pPr>
        <w:pStyle w:val="Titre1"/>
        <w:spacing w:after="54" w:line="357" w:lineRule="auto"/>
        <w:ind w:left="-5"/>
      </w:pPr>
      <w:r>
        <w:t>Conseiller du Coordonnateur National du Programme des Domaines Agricoles Communautaires En</w:t>
      </w:r>
      <w:r>
        <w:rPr>
          <w:rFonts w:ascii="Arial" w:eastAsia="Arial" w:hAnsi="Arial" w:cs="Arial"/>
          <w:color w:val="000000"/>
        </w:rPr>
        <w:t xml:space="preserve"> </w:t>
      </w:r>
      <w:r>
        <w:t>Relation avec les institutions et représentations diplomatiques de Septembre 2015 à Janvier 2017</w:t>
      </w:r>
      <w:r w:rsidR="00867C32">
        <w:rPr>
          <w:sz w:val="20"/>
        </w:rPr>
        <w:t xml:space="preserve"> </w:t>
      </w:r>
    </w:p>
    <w:p w14:paraId="0736A7E5" w14:textId="33C7E6F5" w:rsidR="005217E3" w:rsidRDefault="005217E3">
      <w:pPr>
        <w:spacing w:after="25"/>
        <w:ind w:left="-29" w:right="-27"/>
      </w:pPr>
    </w:p>
    <w:p w14:paraId="3DA2545B" w14:textId="6690BCF3" w:rsidR="005217E3" w:rsidRDefault="00C7270C" w:rsidP="00D66F50">
      <w:pPr>
        <w:pStyle w:val="Titre1"/>
        <w:spacing w:line="358" w:lineRule="auto"/>
        <w:ind w:left="-5"/>
      </w:pPr>
      <w:r>
        <w:t>Directeur Stratégie et Suivi Evaluation du Programme des Domaines Agricoles Communautai</w:t>
      </w:r>
      <w:r w:rsidR="00D66F50">
        <w:t>res Septembre 2014 à Aout 2015</w:t>
      </w:r>
    </w:p>
    <w:p w14:paraId="178AF24A" w14:textId="77777777" w:rsidR="005217E3" w:rsidRDefault="00C7270C">
      <w:pPr>
        <w:spacing w:after="168"/>
      </w:pP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14:paraId="487DC272" w14:textId="77777777" w:rsidR="00CD5719" w:rsidRDefault="00C7270C">
      <w:pPr>
        <w:spacing w:after="0" w:line="358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FF"/>
          <w:sz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Directeur de Cabinet du Ministre des Infrastructures, des Transports terrestres et du désenclavement </w:t>
      </w:r>
      <w:r>
        <w:rPr>
          <w:rFonts w:ascii="Times New Roman" w:eastAsia="Times New Roman" w:hAnsi="Times New Roman" w:cs="Times New Roman"/>
          <w:b/>
          <w:color w:val="70AD47"/>
          <w:sz w:val="28"/>
        </w:rPr>
        <w:t>Septembre 2013 à Juillet 2014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</w:p>
    <w:p w14:paraId="1B9966C8" w14:textId="77777777" w:rsidR="00CD5719" w:rsidRDefault="00CD5719">
      <w:pPr>
        <w:spacing w:after="0" w:line="358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FF"/>
          <w:sz w:val="28"/>
        </w:rPr>
      </w:pPr>
    </w:p>
    <w:p w14:paraId="59688784" w14:textId="44EEE147" w:rsidR="005217E3" w:rsidRDefault="00C7270C" w:rsidP="00D66F50">
      <w:pPr>
        <w:spacing w:after="0" w:line="35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Directeur de Cabinet du Ministre des Infrastructures et des Transports </w:t>
      </w:r>
      <w:r>
        <w:rPr>
          <w:rFonts w:ascii="Times New Roman" w:eastAsia="Times New Roman" w:hAnsi="Times New Roman" w:cs="Times New Roman"/>
          <w:b/>
          <w:color w:val="70AD47"/>
          <w:sz w:val="28"/>
        </w:rPr>
        <w:t xml:space="preserve">Avril 2013 à Septembre 2013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</w:p>
    <w:p w14:paraId="1A23BB2E" w14:textId="24749C64" w:rsidR="005217E3" w:rsidRDefault="00670F50" w:rsidP="00CD5719">
      <w:pPr>
        <w:pStyle w:val="Titre1"/>
        <w:spacing w:after="176"/>
        <w:ind w:left="-5"/>
      </w:pPr>
      <w:r>
        <w:lastRenderedPageBreak/>
        <w:t>Gestionnaire des données</w:t>
      </w:r>
      <w:r w:rsidR="00A7335B">
        <w:t xml:space="preserve"> </w:t>
      </w:r>
      <w:r>
        <w:t>(Data Ma</w:t>
      </w:r>
      <w:r w:rsidR="00C7270C">
        <w:t>nager</w:t>
      </w:r>
      <w:r>
        <w:t>)</w:t>
      </w:r>
      <w:r w:rsidR="00C7270C">
        <w:rPr>
          <w:b w:val="0"/>
        </w:rPr>
        <w:t xml:space="preserve"> </w:t>
      </w:r>
      <w:r w:rsidR="00C7270C">
        <w:t xml:space="preserve">du Conseil National de Lutte contre le Sida </w:t>
      </w:r>
      <w:r w:rsidR="00C7270C">
        <w:rPr>
          <w:b w:val="0"/>
          <w:sz w:val="20"/>
        </w:rPr>
        <w:t xml:space="preserve">du 01 Avril 2004 au 02 Avril </w:t>
      </w:r>
      <w:r w:rsidR="00C7270C">
        <w:rPr>
          <w:sz w:val="20"/>
        </w:rPr>
        <w:t xml:space="preserve">2013 </w:t>
      </w:r>
    </w:p>
    <w:p w14:paraId="3CF49714" w14:textId="74EC63AD" w:rsidR="005217E3" w:rsidRDefault="00C7270C">
      <w:pPr>
        <w:pStyle w:val="Titre1"/>
        <w:ind w:left="-5"/>
      </w:pPr>
      <w:r>
        <w:t xml:space="preserve">Consultant Externe ONUsida pour le Système d’Information CRIS en Afrique de l’ouest, du centre, et le MENA depuis 2007 </w:t>
      </w:r>
    </w:p>
    <w:p w14:paraId="29C90B7A" w14:textId="77777777" w:rsidR="00D66F50" w:rsidRDefault="00D66F50" w:rsidP="00D66F50">
      <w:pPr>
        <w:pStyle w:val="Titre1"/>
        <w:spacing w:after="69"/>
        <w:ind w:left="0" w:firstLine="0"/>
        <w:rPr>
          <w:rFonts w:ascii="Calibri" w:eastAsia="Calibri" w:hAnsi="Calibri" w:cs="Calibri"/>
          <w:b w:val="0"/>
          <w:color w:val="000000"/>
          <w:sz w:val="22"/>
        </w:rPr>
      </w:pPr>
    </w:p>
    <w:p w14:paraId="5FAFD556" w14:textId="415D0D03" w:rsidR="00D66F50" w:rsidRDefault="00D66F50" w:rsidP="00D66F50">
      <w:pPr>
        <w:pStyle w:val="Titre1"/>
        <w:spacing w:after="69"/>
        <w:ind w:left="0" w:firstLine="0"/>
      </w:pPr>
      <w:r>
        <w:rPr>
          <w:b w:val="0"/>
          <w:sz w:val="20"/>
        </w:rPr>
        <w:t xml:space="preserve">De Mai 2003 à Mars 2004 </w:t>
      </w:r>
      <w:r>
        <w:t xml:space="preserve">Directeur des Systèmes d’informations de Technologies </w:t>
      </w:r>
    </w:p>
    <w:p w14:paraId="77982067" w14:textId="28A07056" w:rsidR="00D66F50" w:rsidRDefault="00D66F50" w:rsidP="00D66F50">
      <w:pPr>
        <w:spacing w:after="1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2000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 </w:t>
      </w:r>
    </w:p>
    <w:p w14:paraId="08445DB3" w14:textId="3F4413D2" w:rsidR="005217E3" w:rsidRDefault="005217E3">
      <w:pPr>
        <w:spacing w:after="28"/>
      </w:pPr>
    </w:p>
    <w:p w14:paraId="41CB4EAE" w14:textId="77777777" w:rsidR="005217E3" w:rsidRDefault="00C7270C">
      <w:pPr>
        <w:spacing w:after="1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Chef de projet pour l’informatisation du Tribunal de Hors Classe Dakar à Technologies 2000 </w:t>
      </w:r>
    </w:p>
    <w:p w14:paraId="644E1EE3" w14:textId="2E276A63" w:rsidR="005217E3" w:rsidRDefault="00C7270C">
      <w:pPr>
        <w:spacing w:after="0"/>
      </w:pP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14:paraId="11E186AF" w14:textId="77777777" w:rsidR="005217E3" w:rsidRDefault="00C7270C">
      <w:pPr>
        <w:spacing w:after="29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66D9FAF7" wp14:editId="537DB81C">
                <wp:extent cx="5798566" cy="6096"/>
                <wp:effectExtent l="0" t="0" r="0" b="0"/>
                <wp:docPr id="6101" name="Group 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6096"/>
                          <a:chOff x="0" y="0"/>
                          <a:chExt cx="5798566" cy="6096"/>
                        </a:xfrm>
                      </wpg:grpSpPr>
                      <wps:wsp>
                        <wps:cNvPr id="6937" name="Shape 6937"/>
                        <wps:cNvSpPr/>
                        <wps:spPr>
                          <a:xfrm>
                            <a:off x="0" y="0"/>
                            <a:ext cx="5798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9144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16se="http://schemas.microsoft.com/office/word/2015/wordml/symex" xmlns:cx="http://schemas.microsoft.com/office/drawing/2014/chartex">
            <w:pict>
              <v:group id="Group 6101" style="width:456.58pt;height:0.47998pt;mso-position-horizontal-relative:char;mso-position-vertical-relative:line" coordsize="57985,60">
                <v:shape id="Shape 6938" style="position:absolute;width:57985;height:91;left:0;top:0;" coordsize="5798566,9144" path="m0,0l5798566,0l57985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F89582" w14:textId="40BBA83F" w:rsidR="005217E3" w:rsidRDefault="00C7270C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Diplômes/Certificats Obtenus et autres </w:t>
      </w:r>
      <w:r w:rsidR="00D66F50">
        <w:rPr>
          <w:rFonts w:ascii="Times New Roman" w:eastAsia="Times New Roman" w:hAnsi="Times New Roman" w:cs="Times New Roman"/>
          <w:b/>
          <w:color w:val="FF0000"/>
          <w:sz w:val="20"/>
        </w:rPr>
        <w:t>apprentissages :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428C5CF7" w14:textId="77777777" w:rsidR="005217E3" w:rsidRDefault="00C7270C">
      <w:pPr>
        <w:numPr>
          <w:ilvl w:val="1"/>
          <w:numId w:val="4"/>
        </w:numPr>
        <w:spacing w:after="57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Baccalauréat Scientifique Mention ASSEZ BIEN 1996, Major </w:t>
      </w:r>
    </w:p>
    <w:p w14:paraId="1DD7472D" w14:textId="77777777" w:rsidR="005217E3" w:rsidRDefault="00C7270C">
      <w:pPr>
        <w:numPr>
          <w:ilvl w:val="1"/>
          <w:numId w:val="4"/>
        </w:numPr>
        <w:spacing w:after="63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>Inscrit en DUES 1</w:t>
      </w:r>
      <w:r>
        <w:rPr>
          <w:rFonts w:ascii="Times New Roman" w:eastAsia="Times New Roman" w:hAnsi="Times New Roman" w:cs="Times New Roman"/>
          <w:color w:val="0000FF"/>
          <w:sz w:val="20"/>
          <w:vertAlign w:val="superscript"/>
        </w:rPr>
        <w:t>ère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année Physique-Chimie 1997 </w:t>
      </w:r>
    </w:p>
    <w:p w14:paraId="66D23BD9" w14:textId="77777777" w:rsidR="005217E3" w:rsidRDefault="00C7270C">
      <w:pPr>
        <w:numPr>
          <w:ilvl w:val="1"/>
          <w:numId w:val="4"/>
        </w:numPr>
        <w:spacing w:after="6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>Inscrit en DUES 2</w:t>
      </w:r>
      <w:r>
        <w:rPr>
          <w:rFonts w:ascii="Times New Roman" w:eastAsia="Times New Roman" w:hAnsi="Times New Roman" w:cs="Times New Roman"/>
          <w:color w:val="0000FF"/>
          <w:sz w:val="20"/>
          <w:vertAlign w:val="superscript"/>
        </w:rPr>
        <w:t>ème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année Physique-Chimie 1998 </w:t>
      </w:r>
    </w:p>
    <w:p w14:paraId="2A4EDE02" w14:textId="77777777" w:rsidR="005217E3" w:rsidRDefault="00C7270C">
      <w:pPr>
        <w:numPr>
          <w:ilvl w:val="1"/>
          <w:numId w:val="4"/>
        </w:numPr>
        <w:spacing w:after="5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Inscrit en Licence de Physique-Chimie 1999 </w:t>
      </w:r>
    </w:p>
    <w:p w14:paraId="2EA7B4F7" w14:textId="77777777" w:rsidR="005217E3" w:rsidRDefault="00C7270C">
      <w:pPr>
        <w:numPr>
          <w:ilvl w:val="1"/>
          <w:numId w:val="4"/>
        </w:numPr>
        <w:spacing w:after="86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Inscrit en cycle Ingénieur en Informatique 2000 </w:t>
      </w:r>
    </w:p>
    <w:p w14:paraId="72D63115" w14:textId="6119D764" w:rsidR="005217E3" w:rsidRPr="0007613F" w:rsidRDefault="00C7270C">
      <w:pPr>
        <w:numPr>
          <w:ilvl w:val="1"/>
          <w:numId w:val="4"/>
        </w:numPr>
        <w:spacing w:after="5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Diplôme d’Ingénieur Informatique, Mars 2003 (CAMES) </w:t>
      </w:r>
    </w:p>
    <w:p w14:paraId="376910DD" w14:textId="495B81E9" w:rsidR="0007613F" w:rsidRDefault="0007613F">
      <w:pPr>
        <w:numPr>
          <w:ilvl w:val="1"/>
          <w:numId w:val="4"/>
        </w:numPr>
        <w:spacing w:after="5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>Cours PMP Janvier 2023 Maroc (PMBOK 7 Agilité)</w:t>
      </w:r>
    </w:p>
    <w:p w14:paraId="2FE1D2B6" w14:textId="77777777" w:rsidR="005217E3" w:rsidRDefault="00C7270C">
      <w:pPr>
        <w:numPr>
          <w:ilvl w:val="1"/>
          <w:numId w:val="4"/>
        </w:numPr>
        <w:spacing w:after="5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CISCO (Réseaux/Télecom) (CCNA I, II, III et IV) 2006 UCAD </w:t>
      </w:r>
    </w:p>
    <w:p w14:paraId="760A8B31" w14:textId="309A0CB5" w:rsidR="000D620B" w:rsidRPr="000D620B" w:rsidRDefault="000D620B" w:rsidP="00283FEE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eastAsia="Times New Roman"/>
        </w:rPr>
      </w:pPr>
      <w:r w:rsidRPr="000D620B">
        <w:rPr>
          <w:rFonts w:ascii="Times New Roman" w:eastAsia="Times New Roman" w:hAnsi="Times New Roman" w:cs="Times New Roman"/>
          <w:color w:val="0000FF"/>
          <w:sz w:val="20"/>
          <w:szCs w:val="20"/>
        </w:rPr>
        <w:t>C</w:t>
      </w:r>
      <w:r w:rsidR="0058662B">
        <w:rPr>
          <w:rFonts w:ascii="Times New Roman" w:eastAsia="Times New Roman" w:hAnsi="Times New Roman" w:cs="Times New Roman"/>
          <w:color w:val="0000FF"/>
          <w:sz w:val="20"/>
          <w:szCs w:val="20"/>
        </w:rPr>
        <w:t>ours</w:t>
      </w:r>
      <w:r w:rsidRPr="000D620B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6231 Microsoft Maintenance Base de données SL SERVER 2008, Février 2011</w:t>
      </w:r>
    </w:p>
    <w:p w14:paraId="13AF7AA6" w14:textId="1A838F3E" w:rsidR="000D620B" w:rsidRPr="0058662B" w:rsidRDefault="000D620B" w:rsidP="000D09B1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eastAsia="Times New Roman"/>
          <w:lang w:val="en-US"/>
        </w:rPr>
      </w:pPr>
      <w:r w:rsidRPr="0058662B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C</w:t>
      </w:r>
      <w:r w:rsidR="0058662B" w:rsidRPr="0058662B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o</w:t>
      </w:r>
      <w:r w:rsidR="0058662B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urs</w:t>
      </w:r>
      <w:r w:rsidRPr="0058662B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 xml:space="preserve"> 20 435 – 1AC Administering Microsoft Exchange Server , Mars 2018</w:t>
      </w:r>
    </w:p>
    <w:p w14:paraId="112A76CE" w14:textId="48D09B0A" w:rsidR="000D620B" w:rsidRPr="000D620B" w:rsidRDefault="000D620B" w:rsidP="00165BFB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eastAsia="Times New Roman"/>
        </w:rPr>
      </w:pPr>
      <w:r w:rsidRPr="000D620B">
        <w:rPr>
          <w:rFonts w:ascii="Times New Roman" w:eastAsia="Times New Roman" w:hAnsi="Times New Roman" w:cs="Times New Roman"/>
          <w:color w:val="0000FF"/>
          <w:sz w:val="20"/>
          <w:szCs w:val="20"/>
        </w:rPr>
        <w:t>C</w:t>
      </w:r>
      <w:r w:rsidR="0058662B">
        <w:rPr>
          <w:rFonts w:ascii="Times New Roman" w:eastAsia="Times New Roman" w:hAnsi="Times New Roman" w:cs="Times New Roman"/>
          <w:color w:val="0000FF"/>
          <w:sz w:val="20"/>
          <w:szCs w:val="20"/>
        </w:rPr>
        <w:t>ours</w:t>
      </w:r>
      <w:r w:rsidRPr="000D620B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22 461 A Exécution des Requêtes SQL SERVER 2012, Aout 2014</w:t>
      </w:r>
    </w:p>
    <w:p w14:paraId="50545427" w14:textId="5D35A3EC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</w:t>
      </w:r>
      <w:r w:rsidR="0058662B">
        <w:rPr>
          <w:rFonts w:ascii="Times New Roman" w:eastAsia="Times New Roman" w:hAnsi="Times New Roman" w:cs="Times New Roman"/>
          <w:color w:val="0000FF"/>
          <w:sz w:val="20"/>
          <w:szCs w:val="20"/>
        </w:rPr>
        <w:t>ours</w:t>
      </w: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Microsoft 6234 Analysis Services SQL SERVER 2008, Mars 2011</w:t>
      </w:r>
    </w:p>
    <w:p w14:paraId="238BEF1E" w14:textId="45377C55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</w:t>
      </w:r>
      <w:r w:rsidR="0058662B">
        <w:rPr>
          <w:rFonts w:ascii="Times New Roman" w:eastAsia="Times New Roman" w:hAnsi="Times New Roman" w:cs="Times New Roman"/>
          <w:color w:val="0000FF"/>
          <w:sz w:val="20"/>
          <w:szCs w:val="20"/>
        </w:rPr>
        <w:t>ours</w:t>
      </w: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 2 fois Microsoft 6235 Integration Services SQL SERVER 2008, Mars et Octobre 2011</w:t>
      </w:r>
    </w:p>
    <w:p w14:paraId="453C958C" w14:textId="5983DC39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</w:t>
      </w:r>
      <w:r w:rsidR="0058662B">
        <w:rPr>
          <w:rFonts w:ascii="Times New Roman" w:eastAsia="Times New Roman" w:hAnsi="Times New Roman" w:cs="Times New Roman"/>
          <w:color w:val="0000FF"/>
          <w:sz w:val="20"/>
          <w:szCs w:val="20"/>
        </w:rPr>
        <w:t>ours</w:t>
      </w: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 2 fois Microsoft 6236 Reporting Services SQL SERVER 2008, Mars et Novembre 2011</w:t>
      </w:r>
    </w:p>
    <w:p w14:paraId="3B8153A4" w14:textId="072F2A27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</w:t>
      </w:r>
      <w:r w:rsidR="0058662B">
        <w:rPr>
          <w:rFonts w:ascii="Times New Roman" w:eastAsia="Times New Roman" w:hAnsi="Times New Roman" w:cs="Times New Roman"/>
          <w:color w:val="0000FF"/>
          <w:sz w:val="20"/>
          <w:szCs w:val="20"/>
        </w:rPr>
        <w:t>ours</w:t>
      </w: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Microsoft 10 264 Développement Applications WEB Visual Studio 2010, Mars 2011</w:t>
      </w:r>
    </w:p>
    <w:p w14:paraId="2869C9C2" w14:textId="37D5D6C3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</w:t>
      </w:r>
      <w:r w:rsidR="0058662B">
        <w:rPr>
          <w:rFonts w:ascii="Times New Roman" w:eastAsia="Times New Roman" w:hAnsi="Times New Roman" w:cs="Times New Roman"/>
          <w:color w:val="0000FF"/>
          <w:sz w:val="20"/>
          <w:szCs w:val="20"/>
        </w:rPr>
        <w:t>ours</w:t>
      </w: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Microsoft 10 267A Visual Studio 2010, Mai 2012</w:t>
      </w:r>
    </w:p>
    <w:p w14:paraId="7D667232" w14:textId="77777777" w:rsidR="005E09FA" w:rsidRPr="005E09FA" w:rsidRDefault="005E09FA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B16CE0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>Certificat Organisation Mondiale</w:t>
      </w: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de la Santé sur la Surveillance VIH/SIDA, Mai 2010</w:t>
      </w:r>
    </w:p>
    <w:p w14:paraId="5E37D0FD" w14:textId="77777777" w:rsidR="005E09FA" w:rsidRPr="005E09FA" w:rsidRDefault="005E09FA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Système d’information Géographique des programmes VIH/Sida, Measure Evaluation-USAID,  Avril 2012</w:t>
      </w:r>
    </w:p>
    <w:p w14:paraId="1E59583F" w14:textId="77777777" w:rsidR="005E09FA" w:rsidRPr="005E09FA" w:rsidRDefault="005E09FA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Sur Estimation et la validation des coûts de besoins nationaux en ressources, Futures Institutes- ONUSIDA, Mars 2010</w:t>
      </w:r>
    </w:p>
    <w:p w14:paraId="649B36A9" w14:textId="77777777" w:rsidR="005E09FA" w:rsidRPr="005E09FA" w:rsidRDefault="005E09FA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Country Response Information System ONUSIDA, Novembre 2011 – Conakry</w:t>
      </w:r>
    </w:p>
    <w:p w14:paraId="318CE011" w14:textId="77777777" w:rsidR="005E09FA" w:rsidRPr="005E09FA" w:rsidRDefault="005E09FA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Country Response Information System ONUSIDA, Mars 2009</w:t>
      </w:r>
    </w:p>
    <w:p w14:paraId="047CAA85" w14:textId="77777777" w:rsidR="005E09FA" w:rsidRPr="005E09FA" w:rsidRDefault="005E09FA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Country Response Information System ONUSIDA, Mai 2009 – Tunisie (Hamamet)</w:t>
      </w:r>
    </w:p>
    <w:p w14:paraId="3DA66897" w14:textId="20EC1012" w:rsidR="005E09FA" w:rsidRDefault="005E09FA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Certificat Banque Mondiale (Division Impact Monitoring Evaluation) Innovating in Design : Evidence for impact in Health – Afrique du Sud (Cape Town), Décembre 2012</w:t>
      </w:r>
    </w:p>
    <w:p w14:paraId="1B314933" w14:textId="77777777" w:rsidR="007D33A6" w:rsidRDefault="007D33A6" w:rsidP="007D33A6">
      <w:pPr>
        <w:pStyle w:val="Paragraphedeliste"/>
        <w:shd w:val="clear" w:color="auto" w:fill="FFFFFF"/>
        <w:spacing w:after="34" w:line="227" w:lineRule="atLeast"/>
        <w:ind w:left="360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</w:pPr>
    </w:p>
    <w:p w14:paraId="40DCD105" w14:textId="77777777" w:rsidR="005E09FA" w:rsidRPr="005E09FA" w:rsidRDefault="005E09FA" w:rsidP="005E09FA">
      <w:pPr>
        <w:numPr>
          <w:ilvl w:val="1"/>
          <w:numId w:val="4"/>
        </w:numPr>
        <w:spacing w:after="34" w:line="249" w:lineRule="auto"/>
        <w:ind w:hanging="360"/>
        <w:jc w:val="both"/>
        <w:rPr>
          <w:sz w:val="32"/>
          <w:szCs w:val="32"/>
        </w:rPr>
      </w:pPr>
      <w:r w:rsidRPr="005E09FA">
        <w:rPr>
          <w:rFonts w:ascii="Times New Roman" w:eastAsia="Times New Roman" w:hAnsi="Times New Roman" w:cs="Times New Roman"/>
          <w:color w:val="0000FF"/>
          <w:sz w:val="32"/>
          <w:szCs w:val="32"/>
        </w:rPr>
        <w:t>Certificat en suivi évaluation des projets et programmes en 2008</w:t>
      </w:r>
    </w:p>
    <w:p w14:paraId="724B77BE" w14:textId="77777777" w:rsidR="005E09FA" w:rsidRPr="00670F50" w:rsidRDefault="005E09FA" w:rsidP="005E09FA">
      <w:pPr>
        <w:numPr>
          <w:ilvl w:val="1"/>
          <w:numId w:val="4"/>
        </w:numPr>
        <w:spacing w:after="34" w:line="24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FF"/>
          <w:sz w:val="20"/>
        </w:rPr>
        <w:t>Certificat Surveillance VIH/SIDA en 2011(USAID)</w:t>
      </w:r>
    </w:p>
    <w:p w14:paraId="52E02E8B" w14:textId="36D5208C" w:rsidR="005E09FA" w:rsidRPr="005E09FA" w:rsidRDefault="005E09FA" w:rsidP="00214E3E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formation ARCGIS, USAID-Fhi 360, Juillet 2012</w:t>
      </w:r>
    </w:p>
    <w:p w14:paraId="1BDD408D" w14:textId="77777777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ONUSIDA Sur Méthode Estimation taille des populations les plus à risque, Septembre 2010</w:t>
      </w:r>
    </w:p>
    <w:p w14:paraId="206373F9" w14:textId="77777777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Banque Mondiale Sur Impact Evaluation, 2008</w:t>
      </w:r>
    </w:p>
    <w:p w14:paraId="132A3845" w14:textId="671DB8FA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 Cours Epidémiologie Université Bordeaux 2,</w:t>
      </w:r>
      <w:r w:rsid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r w:rsidR="005E09FA"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Victor Segalen ISPED</w:t>
      </w:r>
      <w:r w:rsid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,</w:t>
      </w: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France 2009</w:t>
      </w:r>
    </w:p>
    <w:p w14:paraId="1F4FBEBD" w14:textId="77777777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Cours Statistiques en santé Université Bordeaux 2, Victor Segalen ISPED, 2009</w:t>
      </w:r>
    </w:p>
    <w:p w14:paraId="7D149936" w14:textId="77777777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Certifié Genre et Santé de la reproduction (USAID) , 2010</w:t>
      </w:r>
    </w:p>
    <w:p w14:paraId="63904A63" w14:textId="77777777" w:rsidR="000D620B" w:rsidRPr="005E09FA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Certifié Suivi Evaluation USAID, 2011</w:t>
      </w:r>
    </w:p>
    <w:p w14:paraId="12C3820C" w14:textId="2762EBBC" w:rsidR="005E09FA" w:rsidRPr="005E09FA" w:rsidRDefault="005E09FA" w:rsidP="005915BE">
      <w:pPr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</w:rPr>
        <w:t>Certificat Utilisation des données pour les gestionnaires de programmes en 2011 (USAID)</w:t>
      </w:r>
    </w:p>
    <w:p w14:paraId="275C0C0C" w14:textId="3FE74F5C" w:rsidR="000D620B" w:rsidRDefault="000D620B" w:rsidP="005E09FA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lastRenderedPageBreak/>
        <w:t>Certifié Malaria USAID , 2011</w:t>
      </w:r>
    </w:p>
    <w:p w14:paraId="27DC4CAC" w14:textId="573A85E6" w:rsidR="005E09FA" w:rsidRPr="005E09FA" w:rsidRDefault="005E09FA" w:rsidP="004032A2">
      <w:pPr>
        <w:pStyle w:val="Paragraphedeliste"/>
        <w:numPr>
          <w:ilvl w:val="0"/>
          <w:numId w:val="4"/>
        </w:numPr>
        <w:shd w:val="clear" w:color="auto" w:fill="FFFFFF"/>
        <w:spacing w:after="34" w:line="227" w:lineRule="atLeast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5E09FA">
        <w:rPr>
          <w:rFonts w:ascii="Times New Roman" w:eastAsia="Times New Roman" w:hAnsi="Times New Roman" w:cs="Times New Roman"/>
          <w:color w:val="0000FF"/>
          <w:sz w:val="20"/>
          <w:szCs w:val="20"/>
        </w:rPr>
        <w:t>Certificat Banque Mondiale-AFD Planification des Transports Urbains pour les décideurs Juin 2013, France (Marseille)</w:t>
      </w:r>
    </w:p>
    <w:p w14:paraId="4938DCF3" w14:textId="77777777" w:rsidR="000D620B" w:rsidRPr="00670F50" w:rsidRDefault="000D620B" w:rsidP="005E09FA">
      <w:pPr>
        <w:spacing w:after="34" w:line="249" w:lineRule="auto"/>
        <w:ind w:left="720"/>
        <w:jc w:val="both"/>
      </w:pPr>
    </w:p>
    <w:p w14:paraId="284C9C43" w14:textId="77777777" w:rsidR="00670F50" w:rsidRDefault="00670F50" w:rsidP="00BE6E14">
      <w:pPr>
        <w:spacing w:after="34" w:line="249" w:lineRule="auto"/>
        <w:ind w:left="720"/>
        <w:jc w:val="both"/>
      </w:pPr>
    </w:p>
    <w:p w14:paraId="193B65A4" w14:textId="77777777" w:rsidR="005217E3" w:rsidRDefault="00C7270C">
      <w:pPr>
        <w:spacing w:after="29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2E1D7092" wp14:editId="3A744AF6">
                <wp:extent cx="5798566" cy="6096"/>
                <wp:effectExtent l="0" t="0" r="0" b="0"/>
                <wp:docPr id="5995" name="Group 5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6096"/>
                          <a:chOff x="0" y="0"/>
                          <a:chExt cx="5798566" cy="6096"/>
                        </a:xfrm>
                      </wpg:grpSpPr>
                      <wps:wsp>
                        <wps:cNvPr id="6941" name="Shape 6941"/>
                        <wps:cNvSpPr/>
                        <wps:spPr>
                          <a:xfrm>
                            <a:off x="0" y="0"/>
                            <a:ext cx="5798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9144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16se="http://schemas.microsoft.com/office/word/2015/wordml/symex" xmlns:cx="http://schemas.microsoft.com/office/drawing/2014/chartex">
            <w:pict>
              <v:group id="Group 5995" style="width:456.58pt;height:0.480011pt;mso-position-horizontal-relative:char;mso-position-vertical-relative:line" coordsize="57985,60">
                <v:shape id="Shape 6942" style="position:absolute;width:57985;height:91;left:0;top:0;" coordsize="5798566,9144" path="m0,0l5798566,0l57985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B7071E" w14:textId="77777777" w:rsidR="005217E3" w:rsidRDefault="00C7270C">
      <w:pPr>
        <w:spacing w:after="93"/>
        <w:ind w:left="-5" w:hanging="10"/>
      </w:pP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Références: </w:t>
      </w:r>
    </w:p>
    <w:p w14:paraId="0698C8C4" w14:textId="77777777" w:rsidR="005217E3" w:rsidRDefault="00C7270C">
      <w:pPr>
        <w:spacing w:after="4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FF"/>
          <w:sz w:val="20"/>
        </w:rPr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Dr Ibra NDOYE Secrétaire Exécutif Conseil National Lutte contre le </w:t>
      </w:r>
      <w:r>
        <w:rPr>
          <w:rFonts w:ascii="Times New Roman" w:eastAsia="Times New Roman" w:hAnsi="Times New Roman" w:cs="Times New Roman"/>
          <w:color w:val="548DD4"/>
          <w:sz w:val="20"/>
        </w:rPr>
        <w:t>Sida sortant ibra.ndoye@yahoo.fr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 w:rsidR="00867C32">
        <w:rPr>
          <w:rFonts w:ascii="Times New Roman" w:eastAsia="Times New Roman" w:hAnsi="Times New Roman" w:cs="Times New Roman"/>
          <w:color w:val="0000FF"/>
          <w:sz w:val="20"/>
        </w:rPr>
        <w:t>77 638 71 76</w:t>
      </w:r>
    </w:p>
    <w:p w14:paraId="6BFFFCA1" w14:textId="54F6ACF9" w:rsidR="00867C32" w:rsidRDefault="009478E8" w:rsidP="00526B30">
      <w:pPr>
        <w:spacing w:after="4" w:line="249" w:lineRule="auto"/>
        <w:ind w:left="-5" w:hanging="10"/>
        <w:jc w:val="both"/>
        <w:rPr>
          <w:rFonts w:ascii="Arial" w:eastAsia="Arial" w:hAnsi="Arial" w:cs="Arial"/>
          <w:b/>
          <w:color w:val="0000FF"/>
          <w:sz w:val="20"/>
          <w:u w:val="single" w:color="0000FF"/>
        </w:rPr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Dr Safiatou THIAM Secrétaire Exécutif Conseil National Lutte contre le </w:t>
      </w:r>
      <w:r>
        <w:rPr>
          <w:rFonts w:ascii="Times New Roman" w:eastAsia="Times New Roman" w:hAnsi="Times New Roman" w:cs="Times New Roman"/>
          <w:color w:val="548DD4"/>
          <w:sz w:val="20"/>
        </w:rPr>
        <w:t xml:space="preserve">Sida </w:t>
      </w:r>
      <w:hyperlink r:id="rId7" w:history="1">
        <w:r w:rsidRPr="00360565">
          <w:rPr>
            <w:rStyle w:val="Lienhypertexte"/>
            <w:rFonts w:ascii="Times New Roman" w:eastAsia="Times New Roman" w:hAnsi="Times New Roman" w:cs="Times New Roman"/>
            <w:sz w:val="20"/>
          </w:rPr>
          <w:t>sthiam@cnls-senegal.org</w:t>
        </w:r>
      </w:hyperlink>
      <w:r>
        <w:rPr>
          <w:rFonts w:ascii="Times New Roman" w:eastAsia="Times New Roman" w:hAnsi="Times New Roman" w:cs="Times New Roman"/>
          <w:color w:val="548DD4"/>
          <w:sz w:val="20"/>
        </w:rPr>
        <w:t xml:space="preserve"> 77 63970 60</w:t>
      </w:r>
    </w:p>
    <w:p w14:paraId="568B8D4B" w14:textId="00C0F29B" w:rsidR="00526B30" w:rsidRDefault="00526B30" w:rsidP="00526B30">
      <w:pPr>
        <w:spacing w:after="4" w:line="249" w:lineRule="auto"/>
        <w:ind w:left="-5" w:hanging="10"/>
        <w:jc w:val="both"/>
        <w:rPr>
          <w:rFonts w:ascii="Arial" w:eastAsia="Arial" w:hAnsi="Arial" w:cs="Arial"/>
          <w:bCs/>
          <w:color w:val="0000FF"/>
          <w:sz w:val="20"/>
        </w:rPr>
      </w:pPr>
      <w:r w:rsidRPr="009478E8">
        <w:rPr>
          <w:rFonts w:ascii="Arial" w:eastAsia="Arial" w:hAnsi="Arial" w:cs="Arial"/>
          <w:bCs/>
          <w:color w:val="0000FF"/>
          <w:sz w:val="20"/>
        </w:rPr>
        <w:t xml:space="preserve">Demba KONE </w:t>
      </w:r>
      <w:r w:rsidR="00B476F1">
        <w:rPr>
          <w:rFonts w:ascii="Arial" w:eastAsia="Arial" w:hAnsi="Arial" w:cs="Arial"/>
          <w:bCs/>
          <w:color w:val="0000FF"/>
          <w:sz w:val="20"/>
        </w:rPr>
        <w:t>Directeur</w:t>
      </w:r>
      <w:r w:rsidRPr="009478E8">
        <w:rPr>
          <w:rFonts w:ascii="Arial" w:eastAsia="Arial" w:hAnsi="Arial" w:cs="Arial"/>
          <w:bCs/>
          <w:color w:val="0000FF"/>
          <w:sz w:val="20"/>
        </w:rPr>
        <w:t xml:space="preserve"> ONUSIDA Senegal </w:t>
      </w:r>
      <w:hyperlink r:id="rId8" w:history="1">
        <w:r w:rsidRPr="009478E8">
          <w:rPr>
            <w:rStyle w:val="Lienhypertexte"/>
            <w:rFonts w:ascii="Arial" w:eastAsia="Arial" w:hAnsi="Arial" w:cs="Arial"/>
            <w:bCs/>
            <w:sz w:val="20"/>
            <w:u w:val="none"/>
          </w:rPr>
          <w:t>koned@unaids.org</w:t>
        </w:r>
      </w:hyperlink>
      <w:r w:rsidRPr="009478E8">
        <w:rPr>
          <w:rFonts w:ascii="Arial" w:eastAsia="Arial" w:hAnsi="Arial" w:cs="Arial"/>
          <w:bCs/>
          <w:color w:val="0000FF"/>
          <w:sz w:val="20"/>
        </w:rPr>
        <w:t xml:space="preserve"> 77</w:t>
      </w:r>
      <w:r w:rsidR="00867C32" w:rsidRPr="009478E8">
        <w:rPr>
          <w:rFonts w:ascii="Arial" w:eastAsia="Arial" w:hAnsi="Arial" w:cs="Arial"/>
          <w:bCs/>
          <w:color w:val="0000FF"/>
          <w:sz w:val="20"/>
        </w:rPr>
        <w:t> </w:t>
      </w:r>
      <w:r w:rsidRPr="009478E8">
        <w:rPr>
          <w:rFonts w:ascii="Arial" w:eastAsia="Arial" w:hAnsi="Arial" w:cs="Arial"/>
          <w:bCs/>
          <w:color w:val="0000FF"/>
          <w:sz w:val="20"/>
        </w:rPr>
        <w:t>569</w:t>
      </w:r>
      <w:r w:rsidR="00867C32" w:rsidRPr="009478E8">
        <w:rPr>
          <w:rFonts w:ascii="Arial" w:eastAsia="Arial" w:hAnsi="Arial" w:cs="Arial"/>
          <w:bCs/>
          <w:color w:val="0000FF"/>
          <w:sz w:val="20"/>
        </w:rPr>
        <w:t xml:space="preserve"> </w:t>
      </w:r>
      <w:r w:rsidRPr="009478E8">
        <w:rPr>
          <w:rFonts w:ascii="Arial" w:eastAsia="Arial" w:hAnsi="Arial" w:cs="Arial"/>
          <w:bCs/>
          <w:color w:val="0000FF"/>
          <w:sz w:val="20"/>
        </w:rPr>
        <w:t>71</w:t>
      </w:r>
      <w:r w:rsidR="00867C32" w:rsidRPr="009478E8">
        <w:rPr>
          <w:rFonts w:ascii="Arial" w:eastAsia="Arial" w:hAnsi="Arial" w:cs="Arial"/>
          <w:bCs/>
          <w:color w:val="0000FF"/>
          <w:sz w:val="20"/>
        </w:rPr>
        <w:t xml:space="preserve"> </w:t>
      </w:r>
      <w:r w:rsidRPr="009478E8">
        <w:rPr>
          <w:rFonts w:ascii="Arial" w:eastAsia="Arial" w:hAnsi="Arial" w:cs="Arial"/>
          <w:bCs/>
          <w:color w:val="0000FF"/>
          <w:sz w:val="20"/>
        </w:rPr>
        <w:t>66</w:t>
      </w:r>
    </w:p>
    <w:p w14:paraId="28370298" w14:textId="1A11B52E" w:rsidR="00867C32" w:rsidRPr="0048351C" w:rsidRDefault="00BE6E14" w:rsidP="00C819CC">
      <w:pPr>
        <w:spacing w:after="4" w:line="249" w:lineRule="auto"/>
        <w:ind w:left="-5" w:hanging="10"/>
        <w:jc w:val="both"/>
        <w:rPr>
          <w:rFonts w:ascii="Times New Roman" w:eastAsia="Times New Roman" w:hAnsi="Times New Roman" w:cs="Times New Roman"/>
          <w:sz w:val="20"/>
        </w:rPr>
      </w:pPr>
      <w:r w:rsidRPr="0048351C">
        <w:rPr>
          <w:rFonts w:ascii="Arial" w:eastAsia="Arial" w:hAnsi="Arial" w:cs="Arial"/>
          <w:bCs/>
          <w:color w:val="0000FF"/>
          <w:sz w:val="20"/>
        </w:rPr>
        <w:t xml:space="preserve">Thierno Alassane SALL </w:t>
      </w:r>
      <w:r w:rsidR="00B476F1" w:rsidRPr="0048351C">
        <w:rPr>
          <w:rFonts w:ascii="Arial" w:eastAsia="Arial" w:hAnsi="Arial" w:cs="Arial"/>
          <w:bCs/>
          <w:color w:val="0000FF"/>
          <w:sz w:val="20"/>
        </w:rPr>
        <w:t>thierno.sall@orange.sn</w:t>
      </w:r>
      <w:r w:rsidR="00C7270C" w:rsidRPr="0048351C">
        <w:rPr>
          <w:rFonts w:ascii="Arial" w:eastAsia="Arial" w:hAnsi="Arial" w:cs="Arial"/>
          <w:b/>
          <w:color w:val="0000FF"/>
          <w:sz w:val="20"/>
        </w:rPr>
        <w:t xml:space="preserve"> </w:t>
      </w:r>
    </w:p>
    <w:p w14:paraId="616B4F11" w14:textId="77777777" w:rsidR="00867C32" w:rsidRPr="0048351C" w:rsidRDefault="00867C32">
      <w:pPr>
        <w:spacing w:after="0" w:line="240" w:lineRule="auto"/>
      </w:pPr>
    </w:p>
    <w:p w14:paraId="6CC534D0" w14:textId="77777777" w:rsidR="005217E3" w:rsidRPr="0048351C" w:rsidRDefault="00C7270C">
      <w:pPr>
        <w:spacing w:after="0"/>
      </w:pPr>
      <w:r w:rsidRPr="0048351C">
        <w:rPr>
          <w:rFonts w:ascii="Times New Roman" w:eastAsia="Times New Roman" w:hAnsi="Times New Roman" w:cs="Times New Roman"/>
          <w:sz w:val="20"/>
        </w:rPr>
        <w:t xml:space="preserve"> </w:t>
      </w:r>
    </w:p>
    <w:p w14:paraId="6487F025" w14:textId="77777777" w:rsidR="005217E3" w:rsidRPr="0048351C" w:rsidRDefault="00C7270C">
      <w:pPr>
        <w:spacing w:after="0"/>
      </w:pPr>
      <w:r w:rsidRPr="0048351C">
        <w:rPr>
          <w:rFonts w:ascii="Times New Roman" w:eastAsia="Times New Roman" w:hAnsi="Times New Roman" w:cs="Times New Roman"/>
          <w:sz w:val="20"/>
        </w:rPr>
        <w:t xml:space="preserve"> </w:t>
      </w:r>
    </w:p>
    <w:p w14:paraId="4E149A86" w14:textId="77777777" w:rsidR="005217E3" w:rsidRDefault="00C7270C">
      <w:pPr>
        <w:spacing w:after="8" w:line="249" w:lineRule="auto"/>
        <w:ind w:left="10" w:hanging="10"/>
      </w:pP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>Je, soussigné, certifie, en toute conscience, que les renseignements ci-dessus rendent fidèlement compte de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>ma situation, de mes qualifications et de mon expérience.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sectPr w:rsidR="005217E3">
      <w:footerReference w:type="even" r:id="rId9"/>
      <w:footerReference w:type="default" r:id="rId10"/>
      <w:footerReference w:type="first" r:id="rId11"/>
      <w:pgSz w:w="11906" w:h="16838"/>
      <w:pgMar w:top="1416" w:right="1414" w:bottom="1529" w:left="1416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CD4C6" w14:textId="77777777" w:rsidR="00495167" w:rsidRDefault="00495167">
      <w:pPr>
        <w:spacing w:after="0" w:line="240" w:lineRule="auto"/>
      </w:pPr>
      <w:r>
        <w:separator/>
      </w:r>
    </w:p>
  </w:endnote>
  <w:endnote w:type="continuationSeparator" w:id="0">
    <w:p w14:paraId="6FF1989D" w14:textId="77777777" w:rsidR="00495167" w:rsidRDefault="0049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A99C2" w14:textId="77777777" w:rsidR="00C7270C" w:rsidRDefault="00C7270C">
    <w:pPr>
      <w:tabs>
        <w:tab w:val="right" w:pos="9075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5B81F" w14:textId="43FA9723" w:rsidR="00C7270C" w:rsidRDefault="00C7270C">
    <w:pPr>
      <w:tabs>
        <w:tab w:val="right" w:pos="9075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8351C" w:rsidRPr="0048351C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2EE92" w14:textId="77777777" w:rsidR="00C7270C" w:rsidRDefault="00C7270C">
    <w:pPr>
      <w:tabs>
        <w:tab w:val="right" w:pos="9075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20C42" w14:textId="77777777" w:rsidR="00495167" w:rsidRDefault="00495167">
      <w:pPr>
        <w:spacing w:after="0" w:line="240" w:lineRule="auto"/>
      </w:pPr>
      <w:r>
        <w:separator/>
      </w:r>
    </w:p>
  </w:footnote>
  <w:footnote w:type="continuationSeparator" w:id="0">
    <w:p w14:paraId="5DB495C4" w14:textId="77777777" w:rsidR="00495167" w:rsidRDefault="00495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29DB"/>
    <w:multiLevelType w:val="hybridMultilevel"/>
    <w:tmpl w:val="C114A9EC"/>
    <w:lvl w:ilvl="0" w:tplc="46A22EB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BE0254">
      <w:start w:val="1"/>
      <w:numFmt w:val="bullet"/>
      <w:lvlRestart w:val="0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048F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3ACA0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3694F2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8951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6AADB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68C5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8A852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B043DF9"/>
    <w:multiLevelType w:val="hybridMultilevel"/>
    <w:tmpl w:val="7D98CF1A"/>
    <w:lvl w:ilvl="0" w:tplc="AEDA6F4E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5C6B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AAA3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2F6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DC0D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20E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6EFF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6F4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2B0300"/>
    <w:multiLevelType w:val="hybridMultilevel"/>
    <w:tmpl w:val="83BA06BA"/>
    <w:lvl w:ilvl="0" w:tplc="90FEF9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9C727C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EC7B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2F73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C004B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C2345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9686D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8E98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0E0BB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F92A44"/>
    <w:multiLevelType w:val="hybridMultilevel"/>
    <w:tmpl w:val="3F16C26E"/>
    <w:lvl w:ilvl="0" w:tplc="92207CF0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B478C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52A8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6634C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C64E48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4882D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F6C0E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10FAE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C0D70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E3"/>
    <w:rsid w:val="0007613F"/>
    <w:rsid w:val="000B159F"/>
    <w:rsid w:val="000D620B"/>
    <w:rsid w:val="001F1183"/>
    <w:rsid w:val="00211549"/>
    <w:rsid w:val="00282B82"/>
    <w:rsid w:val="003D343E"/>
    <w:rsid w:val="0046321D"/>
    <w:rsid w:val="0048351C"/>
    <w:rsid w:val="00495167"/>
    <w:rsid w:val="004F405A"/>
    <w:rsid w:val="005127F0"/>
    <w:rsid w:val="005217E3"/>
    <w:rsid w:val="00526B30"/>
    <w:rsid w:val="0058662B"/>
    <w:rsid w:val="005E09FA"/>
    <w:rsid w:val="00670F50"/>
    <w:rsid w:val="00785527"/>
    <w:rsid w:val="007D33A6"/>
    <w:rsid w:val="00867C32"/>
    <w:rsid w:val="00916FF4"/>
    <w:rsid w:val="009478E8"/>
    <w:rsid w:val="009A23FD"/>
    <w:rsid w:val="00A7335B"/>
    <w:rsid w:val="00A75C1C"/>
    <w:rsid w:val="00AA417C"/>
    <w:rsid w:val="00B16CE0"/>
    <w:rsid w:val="00B476F1"/>
    <w:rsid w:val="00B80FDB"/>
    <w:rsid w:val="00BE6E14"/>
    <w:rsid w:val="00C7270C"/>
    <w:rsid w:val="00C819CC"/>
    <w:rsid w:val="00CD5719"/>
    <w:rsid w:val="00D341D4"/>
    <w:rsid w:val="00D66F50"/>
    <w:rsid w:val="00E430F3"/>
    <w:rsid w:val="00F03349"/>
    <w:rsid w:val="00FC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30A8"/>
  <w15:docId w15:val="{E5E6BE9F-85C0-4668-8B71-11A48193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7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FF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5" w:line="248" w:lineRule="auto"/>
      <w:ind w:left="10" w:right="3" w:hanging="10"/>
      <w:outlineLvl w:val="1"/>
    </w:pPr>
    <w:rPr>
      <w:rFonts w:ascii="Times New Roman" w:eastAsia="Times New Roman" w:hAnsi="Times New Roman" w:cs="Times New Roman"/>
      <w:b/>
      <w:i/>
      <w:color w:val="FF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FF"/>
      <w:sz w:val="28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i/>
      <w:color w:val="FF0000"/>
      <w:sz w:val="20"/>
    </w:rPr>
  </w:style>
  <w:style w:type="character" w:styleId="Lienhypertexte">
    <w:name w:val="Hyperlink"/>
    <w:basedOn w:val="Policepardfaut"/>
    <w:uiPriority w:val="99"/>
    <w:unhideWhenUsed/>
    <w:rsid w:val="00526B30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26B3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D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ed@unaids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hiam@cnls-senegal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Demba  Anta DIONE</vt:lpstr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Demba  Anta DIONE</dc:title>
  <dc:subject/>
  <dc:creator>Papa Alioune DIALLO</dc:creator>
  <cp:keywords/>
  <cp:lastModifiedBy>Adm</cp:lastModifiedBy>
  <cp:revision>3</cp:revision>
  <dcterms:created xsi:type="dcterms:W3CDTF">2024-10-01T02:38:00Z</dcterms:created>
  <dcterms:modified xsi:type="dcterms:W3CDTF">2024-11-13T17:10:00Z</dcterms:modified>
</cp:coreProperties>
</file>