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995A" w14:textId="77777777" w:rsidR="00E16595" w:rsidRDefault="00E16595" w:rsidP="00E16595">
      <w:pPr>
        <w:pStyle w:val="NormalWeb"/>
        <w:spacing w:before="180" w:beforeAutospacing="0" w:after="180" w:afterAutospacing="0"/>
      </w:pPr>
      <w:r>
        <w:rPr>
          <w:rFonts w:ascii="Cambria" w:hAnsi="Cambria"/>
          <w:color w:val="000000"/>
        </w:rPr>
        <w:t>Weather data collected from Palmyra Atoll by US Fish and Wildlife Service and the Nature Conservancy for the period of 2010-2016, with rainfall data available from 2008-2017.</w:t>
      </w:r>
    </w:p>
    <w:p w14:paraId="42B95209" w14:textId="77777777" w:rsidR="00E776D7" w:rsidRDefault="00E776D7"/>
    <w:sectPr w:rsidR="00E776D7" w:rsidSect="00B0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95"/>
    <w:rsid w:val="00B06ADE"/>
    <w:rsid w:val="00E16595"/>
    <w:rsid w:val="00E7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BFA4B"/>
  <w15:chartTrackingRefBased/>
  <w15:docId w15:val="{6851C7EC-3B4F-1444-A8F2-FD49D9B8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5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2021-10-04T17:29:00Z</dcterms:created>
  <dcterms:modified xsi:type="dcterms:W3CDTF">2021-10-04T17:31:00Z</dcterms:modified>
</cp:coreProperties>
</file>