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80" w:rsidRPr="004B3180" w:rsidRDefault="004B3180" w:rsidP="004B318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de-AT"/>
        </w:rPr>
      </w:pPr>
      <w:r w:rsidRPr="004B3180">
        <w:rPr>
          <w:rFonts w:ascii="Times" w:eastAsia="Times New Roman" w:hAnsi="Times" w:cs="Times New Roman"/>
          <w:b/>
          <w:bCs/>
          <w:sz w:val="36"/>
          <w:szCs w:val="36"/>
          <w:lang w:val="de-AT"/>
        </w:rPr>
        <w:t>Realisierung einer zentralen Benutzerverwaltung (Durchführung)</w:t>
      </w:r>
    </w:p>
    <w:p w:rsidR="004B3180" w:rsidRPr="004B3180" w:rsidRDefault="004B3180" w:rsidP="004B318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val="de-AT"/>
        </w:rPr>
      </w:pPr>
      <w:r w:rsidRPr="004B3180">
        <w:rPr>
          <w:rFonts w:ascii="Times" w:eastAsia="Times New Roman" w:hAnsi="Times" w:cs="Times New Roman"/>
          <w:b/>
          <w:bCs/>
          <w:kern w:val="36"/>
          <w:sz w:val="48"/>
          <w:szCs w:val="48"/>
          <w:lang w:val="de-AT"/>
        </w:rPr>
        <w:t>Realisierung einer zentralen Benutzerverwaltung für ein Unternehmen</w:t>
      </w:r>
    </w:p>
    <w:p w:rsidR="004B3180" w:rsidRPr="004B3180" w:rsidRDefault="004B3180" w:rsidP="004B318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de-AT"/>
        </w:rPr>
      </w:pPr>
      <w:r w:rsidRPr="004B3180">
        <w:rPr>
          <w:rFonts w:ascii="Times" w:eastAsia="Times New Roman" w:hAnsi="Times" w:cs="Times New Roman"/>
          <w:b/>
          <w:bCs/>
          <w:sz w:val="36"/>
          <w:szCs w:val="36"/>
          <w:lang w:val="de-AT"/>
        </w:rPr>
        <w:t>Ausgangssituation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 xml:space="preserve">Sie sind als Netzwerk- und Systemadministrator für bei einem Startup-Unternehmen angestellt worden. Dieses benötigt eine Vielzahl von Netzwerk-Services (Mail, Web,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Filesharing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>, Drucken, Login am Desktop</w:t>
      </w:r>
      <w:proofErr w:type="gramStart"/>
      <w:r w:rsidRPr="004B3180">
        <w:rPr>
          <w:rFonts w:ascii="Times" w:hAnsi="Times" w:cs="Times New Roman"/>
          <w:sz w:val="20"/>
          <w:szCs w:val="20"/>
          <w:lang w:val="de-AT"/>
        </w:rPr>
        <w:t>, ...</w:t>
      </w:r>
      <w:proofErr w:type="gramEnd"/>
      <w:r w:rsidRPr="004B3180">
        <w:rPr>
          <w:rFonts w:ascii="Times" w:hAnsi="Times" w:cs="Times New Roman"/>
          <w:sz w:val="20"/>
          <w:szCs w:val="20"/>
          <w:lang w:val="de-AT"/>
        </w:rPr>
        <w:t>) für die eine zentrale Benutzerverwaltung eingeführt werden soll.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 xml:space="preserve">Die Mitarbeiter des Unternehmens arbeiten mit heterogenen Systemen - manche unter Linux, machen unter Windows, manche unter Mac OS und einige mit FreeBSD. Die zentrale Authentifizierung </w:t>
      </w:r>
      <w:proofErr w:type="gramStart"/>
      <w:r w:rsidRPr="004B3180">
        <w:rPr>
          <w:rFonts w:ascii="Times" w:hAnsi="Times" w:cs="Times New Roman"/>
          <w:sz w:val="20"/>
          <w:szCs w:val="20"/>
          <w:lang w:val="de-AT"/>
        </w:rPr>
        <w:t>soll bei all diesen Systemen</w:t>
      </w:r>
      <w:proofErr w:type="gramEnd"/>
      <w:r w:rsidRPr="004B3180">
        <w:rPr>
          <w:rFonts w:ascii="Times" w:hAnsi="Times" w:cs="Times New Roman"/>
          <w:sz w:val="20"/>
          <w:szCs w:val="20"/>
          <w:lang w:val="de-AT"/>
        </w:rPr>
        <w:t xml:space="preserve"> funktionieren. Als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nice-to-have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 xml:space="preserve"> Feature wünscht sich das Unternehmen eine Single-Sing-On-Lösung.</w:t>
      </w:r>
    </w:p>
    <w:p w:rsidR="004B3180" w:rsidRPr="004B3180" w:rsidRDefault="004B3180" w:rsidP="004B318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de-AT"/>
        </w:rPr>
      </w:pPr>
      <w:r w:rsidRPr="004B3180">
        <w:rPr>
          <w:rFonts w:ascii="Times" w:eastAsia="Times New Roman" w:hAnsi="Times" w:cs="Times New Roman"/>
          <w:b/>
          <w:bCs/>
          <w:sz w:val="36"/>
          <w:szCs w:val="36"/>
          <w:lang w:val="de-AT"/>
        </w:rPr>
        <w:t>Aufgabenstellung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 xml:space="preserve">Installieren und Konfigurieren Sie für dieses Unternehmen eine zentrale Benutzerverwaltung auf Basis von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OpenLDAP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 xml:space="preserve">. Stellen Sie einfache Mittel zur Verwaltung von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Benutzeraccounts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 xml:space="preserve"> und -gruppen zur Verfügung, </w:t>
      </w:r>
      <w:proofErr w:type="gramStart"/>
      <w:r w:rsidRPr="004B3180">
        <w:rPr>
          <w:rFonts w:ascii="Times" w:hAnsi="Times" w:cs="Times New Roman"/>
          <w:sz w:val="20"/>
          <w:szCs w:val="20"/>
          <w:lang w:val="de-AT"/>
        </w:rPr>
        <w:t>mit denen</w:t>
      </w:r>
      <w:proofErr w:type="gramEnd"/>
      <w:r w:rsidRPr="004B3180">
        <w:rPr>
          <w:rFonts w:ascii="Times" w:hAnsi="Times" w:cs="Times New Roman"/>
          <w:sz w:val="20"/>
          <w:szCs w:val="20"/>
          <w:lang w:val="de-AT"/>
        </w:rPr>
        <w:t xml:space="preserve"> Sie Benutzer und Gruppen anlegen, bearbeiten und verwalten können. Ebenso sollen die Berechtigungen der Benutzer modifizierbar sein. Um die Verfügbarkeit des Systems zu garantieren soll der Verzeichnisdienst automatisch replizieren (Master-Slave oder Master-Master).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 xml:space="preserve">Richten Sie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weiters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 xml:space="preserve"> einen zentralen Webserver mit sicherem FTP-Zugang ein; nur Benutzer aus der Gruppe "Web-Administratoren" sollen diesen FTP-Zugang verwenden können.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Richten Sie einen Fileserver für das Unternehmen ein, in dem jeder Benutzer ein eigenes Heimatverzeichnis besitzt sowie für verschiedene Gruppen (Entwicklung, Marketing, ...) gemeinsame Ordner.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 xml:space="preserve">Richten </w:t>
      </w:r>
      <w:proofErr w:type="gramStart"/>
      <w:r w:rsidRPr="004B3180">
        <w:rPr>
          <w:rFonts w:ascii="Times" w:hAnsi="Times" w:cs="Times New Roman"/>
          <w:sz w:val="20"/>
          <w:szCs w:val="20"/>
          <w:lang w:val="de-AT"/>
        </w:rPr>
        <w:t>Sie weiteres einen Mailserver (SMTP, IMAP, Webmail)</w:t>
      </w:r>
      <w:proofErr w:type="gramEnd"/>
      <w:r w:rsidRPr="004B3180">
        <w:rPr>
          <w:rFonts w:ascii="Times" w:hAnsi="Times" w:cs="Times New Roman"/>
          <w:sz w:val="20"/>
          <w:szCs w:val="20"/>
          <w:lang w:val="de-AT"/>
        </w:rPr>
        <w:t xml:space="preserve"> ein, mit dem alle Benutzer Mails senden und empfangen können. Für alle Gruppen soll automatisch ein Mail-Verteiler erstellt werden. Der Mailserver soll </w:t>
      </w:r>
      <w:proofErr w:type="spellStart"/>
      <w:r w:rsidRPr="004B3180">
        <w:rPr>
          <w:rFonts w:ascii="Times" w:hAnsi="Times" w:cs="Times New Roman"/>
          <w:sz w:val="20"/>
          <w:szCs w:val="20"/>
          <w:lang w:val="de-AT"/>
        </w:rPr>
        <w:t>weiters</w:t>
      </w:r>
      <w:proofErr w:type="spellEnd"/>
      <w:r w:rsidRPr="004B3180">
        <w:rPr>
          <w:rFonts w:ascii="Times" w:hAnsi="Times" w:cs="Times New Roman"/>
          <w:sz w:val="20"/>
          <w:szCs w:val="20"/>
          <w:lang w:val="de-AT"/>
        </w:rPr>
        <w:t xml:space="preserve"> einen integrierten Spam- und Virenfilter beinhalten.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Konfigurieren Sie mindestens einen Windows-Client und einen Linux-Client so, dass diese zusätzlich zur Anmeldung mit lokalen Benutzern die Anmeldung mit Benutzern aus dem Verzeichnisdienst zulassen.</w:t>
      </w:r>
    </w:p>
    <w:p w:rsidR="004B3180" w:rsidRPr="004B3180" w:rsidRDefault="004B3180" w:rsidP="004B318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val="de-AT"/>
        </w:rPr>
      </w:pPr>
      <w:r w:rsidRPr="004B3180">
        <w:rPr>
          <w:rFonts w:ascii="Times" w:eastAsia="Times New Roman" w:hAnsi="Times" w:cs="Times New Roman"/>
          <w:b/>
          <w:bCs/>
          <w:sz w:val="36"/>
          <w:szCs w:val="36"/>
          <w:lang w:val="de-AT"/>
        </w:rPr>
        <w:t>Abgabe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Planen Sie die gesamte Netzwerkinfrastruktur sowie eine vernünftige Aufgabenaufteilung auf die verschiedenen Teammitglieder.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Demonstrieren Sie am Ende jeder Stunde den aktuellen Fortschritt.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Dokumentieren Sie sämtliche durchgeführten Konfigurationsschritte, Problemstellungen und Tests.</w:t>
      </w:r>
    </w:p>
    <w:p w:rsidR="004B3180" w:rsidRPr="004B3180" w:rsidRDefault="004B3180" w:rsidP="004B3180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4B3180">
        <w:rPr>
          <w:rFonts w:ascii="Times" w:hAnsi="Times" w:cs="Times New Roman"/>
          <w:sz w:val="20"/>
          <w:szCs w:val="20"/>
          <w:lang w:val="de-AT"/>
        </w:rPr>
        <w:t>Die Arbeit in Gruppen (maximal 3 Personen, andere Gruppenzusammenstellung als bei der letzten Übung!) ist erlaubt.</w:t>
      </w:r>
    </w:p>
    <w:p w:rsidR="00585948" w:rsidRDefault="00585948">
      <w:bookmarkStart w:id="0" w:name="_GoBack"/>
      <w:bookmarkEnd w:id="0"/>
    </w:p>
    <w:sectPr w:rsidR="00585948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80"/>
    <w:rsid w:val="004B3180"/>
    <w:rsid w:val="005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A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4B3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de-AT"/>
    </w:rPr>
  </w:style>
  <w:style w:type="paragraph" w:styleId="berschrift2">
    <w:name w:val="heading 2"/>
    <w:basedOn w:val="Standard"/>
    <w:link w:val="berschrift2Zeichen"/>
    <w:uiPriority w:val="9"/>
    <w:qFormat/>
    <w:rsid w:val="004B31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B3180"/>
    <w:rPr>
      <w:rFonts w:ascii="Times" w:hAnsi="Times"/>
      <w:b/>
      <w:bCs/>
      <w:kern w:val="36"/>
      <w:sz w:val="48"/>
      <w:szCs w:val="48"/>
      <w:lang w:val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B3180"/>
    <w:rPr>
      <w:rFonts w:ascii="Times" w:hAnsi="Times"/>
      <w:b/>
      <w:bCs/>
      <w:sz w:val="36"/>
      <w:szCs w:val="36"/>
      <w:lang w:val="de-AT"/>
    </w:rPr>
  </w:style>
  <w:style w:type="paragraph" w:styleId="StandardWeb">
    <w:name w:val="Normal (Web)"/>
    <w:basedOn w:val="Standard"/>
    <w:uiPriority w:val="99"/>
    <w:semiHidden/>
    <w:unhideWhenUsed/>
    <w:rsid w:val="004B31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A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eichen"/>
    <w:uiPriority w:val="9"/>
    <w:qFormat/>
    <w:rsid w:val="004B31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de-AT"/>
    </w:rPr>
  </w:style>
  <w:style w:type="paragraph" w:styleId="berschrift2">
    <w:name w:val="heading 2"/>
    <w:basedOn w:val="Standard"/>
    <w:link w:val="berschrift2Zeichen"/>
    <w:uiPriority w:val="9"/>
    <w:qFormat/>
    <w:rsid w:val="004B31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AT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B3180"/>
    <w:rPr>
      <w:rFonts w:ascii="Times" w:hAnsi="Times"/>
      <w:b/>
      <w:bCs/>
      <w:kern w:val="36"/>
      <w:sz w:val="48"/>
      <w:szCs w:val="48"/>
      <w:lang w:val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B3180"/>
    <w:rPr>
      <w:rFonts w:ascii="Times" w:hAnsi="Times"/>
      <w:b/>
      <w:bCs/>
      <w:sz w:val="36"/>
      <w:szCs w:val="36"/>
      <w:lang w:val="de-AT"/>
    </w:rPr>
  </w:style>
  <w:style w:type="paragraph" w:styleId="StandardWeb">
    <w:name w:val="Normal (Web)"/>
    <w:basedOn w:val="Standard"/>
    <w:uiPriority w:val="99"/>
    <w:semiHidden/>
    <w:unhideWhenUsed/>
    <w:rsid w:val="004B31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2141</Characters>
  <Application>Microsoft Macintosh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</cp:revision>
  <dcterms:created xsi:type="dcterms:W3CDTF">2015-02-16T19:31:00Z</dcterms:created>
  <dcterms:modified xsi:type="dcterms:W3CDTF">2015-02-16T19:31:00Z</dcterms:modified>
</cp:coreProperties>
</file>