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CC8418" w14:textId="77777777" w:rsidR="00AD5680" w:rsidRDefault="006A1421">
      <w:r>
        <w:rPr>
          <w:noProof/>
          <w:lang w:val="de-DE"/>
        </w:rPr>
        <w:drawing>
          <wp:anchor distT="0" distB="0" distL="0" distR="0" simplePos="0" relativeHeight="251657728" behindDoc="0" locked="0" layoutInCell="1" allowOverlap="1" wp14:anchorId="1D2201F5" wp14:editId="3CB1D890">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0F46702" w14:textId="77777777" w:rsidR="00AD5680" w:rsidRDefault="00AD5680"/>
    <w:p w14:paraId="4B208CD8" w14:textId="77777777" w:rsidR="00AD5680" w:rsidRDefault="00AD5680"/>
    <w:p w14:paraId="3AC8217F" w14:textId="77777777" w:rsidR="00AD5680" w:rsidRDefault="00AD5680"/>
    <w:p w14:paraId="2AB9D59D" w14:textId="77777777" w:rsidR="00AD5680" w:rsidRDefault="00AD5680"/>
    <w:p w14:paraId="36449EA9" w14:textId="77777777" w:rsidR="00AD5680" w:rsidRDefault="00AD5680"/>
    <w:p w14:paraId="01877CD6" w14:textId="77777777" w:rsidR="00AD5680" w:rsidRDefault="00AD5680"/>
    <w:p w14:paraId="45CCBD23" w14:textId="77777777" w:rsidR="00AD5680" w:rsidRDefault="00AD5680"/>
    <w:p w14:paraId="5A80C5AD" w14:textId="77777777" w:rsidR="00AD5680" w:rsidRDefault="00AD5680"/>
    <w:p w14:paraId="192C5A9D" w14:textId="77777777" w:rsidR="00AD5680" w:rsidRDefault="00AD5680"/>
    <w:p w14:paraId="559CE791" w14:textId="77777777" w:rsidR="00AD5680" w:rsidRDefault="00AD5680"/>
    <w:p w14:paraId="7F6C77CB" w14:textId="77777777" w:rsidR="00AD5680" w:rsidRDefault="00AD5680"/>
    <w:p w14:paraId="7F3CA9F1" w14:textId="77777777" w:rsidR="00AD5680" w:rsidRDefault="00AD5680"/>
    <w:p w14:paraId="555084DA" w14:textId="77777777" w:rsidR="00AD5680" w:rsidRDefault="00AD5680">
      <w:pPr>
        <w:pBdr>
          <w:top w:val="none" w:sz="0" w:space="0" w:color="000000"/>
          <w:left w:val="none" w:sz="0" w:space="0" w:color="000000"/>
          <w:bottom w:val="single" w:sz="1" w:space="1" w:color="000000"/>
          <w:right w:val="none" w:sz="0" w:space="0" w:color="000000"/>
        </w:pBdr>
      </w:pPr>
    </w:p>
    <w:p w14:paraId="0D05743E" w14:textId="77777777" w:rsidR="00AD5680" w:rsidRDefault="00AD5680">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14:paraId="25492838" w14:textId="77777777" w:rsidR="00AD5680" w:rsidRDefault="00BE2FC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Web Services in Java</w:t>
      </w:r>
    </w:p>
    <w:p w14:paraId="0298C0F1" w14:textId="77777777" w:rsidR="00AD5680" w:rsidRDefault="00AD5680">
      <w:pPr>
        <w:pBdr>
          <w:top w:val="single" w:sz="1" w:space="1" w:color="000000"/>
          <w:left w:val="none" w:sz="0" w:space="0" w:color="000000"/>
          <w:bottom w:val="none" w:sz="0" w:space="0" w:color="000000"/>
          <w:right w:val="none" w:sz="0" w:space="0" w:color="000000"/>
        </w:pBdr>
        <w:jc w:val="right"/>
        <w:rPr>
          <w:b/>
          <w:bCs/>
          <w:sz w:val="36"/>
          <w:szCs w:val="36"/>
        </w:rPr>
      </w:pPr>
    </w:p>
    <w:p w14:paraId="392E93CD" w14:textId="77777777" w:rsidR="00AD5680" w:rsidRDefault="00AD5680">
      <w:pPr>
        <w:jc w:val="right"/>
        <w:rPr>
          <w:b/>
          <w:bCs/>
          <w:sz w:val="36"/>
          <w:szCs w:val="36"/>
        </w:rPr>
      </w:pPr>
    </w:p>
    <w:p w14:paraId="4AE8E66F" w14:textId="77777777" w:rsidR="00AD5680" w:rsidRDefault="00AD5680">
      <w:pPr>
        <w:jc w:val="right"/>
        <w:rPr>
          <w:b/>
          <w:bCs/>
          <w:sz w:val="36"/>
          <w:szCs w:val="36"/>
        </w:rPr>
      </w:pPr>
    </w:p>
    <w:p w14:paraId="63DCFB53" w14:textId="77777777" w:rsidR="00AD5680" w:rsidRDefault="00AD5680">
      <w:pPr>
        <w:jc w:val="right"/>
        <w:rPr>
          <w:b/>
          <w:bCs/>
          <w:sz w:val="36"/>
          <w:szCs w:val="36"/>
        </w:rPr>
      </w:pPr>
    </w:p>
    <w:p w14:paraId="2FA2988A" w14:textId="77777777" w:rsidR="00AD5680" w:rsidRDefault="00AD5680">
      <w:pPr>
        <w:jc w:val="right"/>
        <w:rPr>
          <w:b/>
          <w:bCs/>
          <w:sz w:val="36"/>
          <w:szCs w:val="36"/>
        </w:rPr>
      </w:pPr>
      <w:r>
        <w:rPr>
          <w:b/>
          <w:bCs/>
          <w:sz w:val="36"/>
          <w:szCs w:val="36"/>
        </w:rPr>
        <w:t>Systemtechnik Labor</w:t>
      </w:r>
    </w:p>
    <w:p w14:paraId="0BC2A381" w14:textId="77777777" w:rsidR="00AD5680" w:rsidRDefault="00BE2FC5">
      <w:pPr>
        <w:jc w:val="right"/>
        <w:rPr>
          <w:b/>
          <w:bCs/>
          <w:sz w:val="36"/>
          <w:szCs w:val="36"/>
        </w:rPr>
      </w:pPr>
      <w:r>
        <w:rPr>
          <w:b/>
          <w:bCs/>
          <w:sz w:val="36"/>
          <w:szCs w:val="36"/>
        </w:rPr>
        <w:t>5BHITT 2015/16, Gruppe X</w:t>
      </w:r>
    </w:p>
    <w:p w14:paraId="45073646" w14:textId="77777777" w:rsidR="00AD5680" w:rsidRDefault="00AD5680">
      <w:pPr>
        <w:jc w:val="right"/>
        <w:rPr>
          <w:b/>
          <w:bCs/>
          <w:sz w:val="36"/>
          <w:szCs w:val="36"/>
        </w:rPr>
      </w:pPr>
    </w:p>
    <w:p w14:paraId="40B9EDED" w14:textId="77777777" w:rsidR="00AD5680" w:rsidRDefault="00AD5680">
      <w:pPr>
        <w:jc w:val="right"/>
        <w:rPr>
          <w:b/>
          <w:bCs/>
          <w:sz w:val="36"/>
          <w:szCs w:val="36"/>
        </w:rPr>
      </w:pPr>
    </w:p>
    <w:p w14:paraId="37E9766A" w14:textId="77777777" w:rsidR="00AD5680" w:rsidRDefault="00BE2FC5">
      <w:pPr>
        <w:jc w:val="right"/>
        <w:rPr>
          <w:b/>
          <w:bCs/>
          <w:sz w:val="36"/>
          <w:szCs w:val="36"/>
        </w:rPr>
      </w:pPr>
      <w:r>
        <w:rPr>
          <w:b/>
          <w:bCs/>
          <w:sz w:val="36"/>
          <w:szCs w:val="36"/>
        </w:rPr>
        <w:t>Philipp Adler</w:t>
      </w:r>
    </w:p>
    <w:p w14:paraId="127087C5" w14:textId="77777777" w:rsidR="00AD5680" w:rsidRDefault="00AD5680">
      <w:pPr>
        <w:jc w:val="right"/>
        <w:rPr>
          <w:b/>
          <w:bCs/>
          <w:sz w:val="36"/>
          <w:szCs w:val="36"/>
        </w:rPr>
      </w:pPr>
    </w:p>
    <w:p w14:paraId="02153A15" w14:textId="77777777" w:rsidR="00AD5680" w:rsidRDefault="00AD5680">
      <w:pPr>
        <w:jc w:val="right"/>
        <w:rPr>
          <w:b/>
          <w:bCs/>
          <w:sz w:val="36"/>
          <w:szCs w:val="36"/>
        </w:rPr>
      </w:pPr>
    </w:p>
    <w:p w14:paraId="0361DCDF" w14:textId="77777777" w:rsidR="00AD5680" w:rsidRDefault="00AD5680">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AD5680" w14:paraId="02D380E4" w14:textId="77777777">
        <w:tc>
          <w:tcPr>
            <w:tcW w:w="4819" w:type="dxa"/>
            <w:shd w:val="clear" w:color="auto" w:fill="auto"/>
          </w:tcPr>
          <w:p w14:paraId="5C63150E" w14:textId="77777777" w:rsidR="00AD5680" w:rsidRDefault="00AD5680">
            <w:pPr>
              <w:pStyle w:val="TableContents"/>
              <w:snapToGrid w:val="0"/>
            </w:pPr>
          </w:p>
        </w:tc>
        <w:tc>
          <w:tcPr>
            <w:tcW w:w="4819" w:type="dxa"/>
            <w:shd w:val="clear" w:color="auto" w:fill="auto"/>
          </w:tcPr>
          <w:p w14:paraId="602B93D7" w14:textId="77777777" w:rsidR="00AD5680" w:rsidRDefault="007C24BD">
            <w:pPr>
              <w:pStyle w:val="TableContents"/>
              <w:jc w:val="right"/>
            </w:pPr>
            <w:r>
              <w:rPr>
                <w:b/>
                <w:bCs/>
                <w:sz w:val="24"/>
                <w:szCs w:val="24"/>
              </w:rPr>
              <w:t>Version 1</w:t>
            </w:r>
            <w:r w:rsidR="00AD5680">
              <w:rPr>
                <w:b/>
                <w:bCs/>
                <w:sz w:val="24"/>
                <w:szCs w:val="24"/>
              </w:rPr>
              <w:t>.</w:t>
            </w:r>
            <w:r>
              <w:rPr>
                <w:b/>
                <w:bCs/>
                <w:sz w:val="24"/>
                <w:szCs w:val="24"/>
              </w:rPr>
              <w:t>0</w:t>
            </w:r>
          </w:p>
        </w:tc>
      </w:tr>
      <w:tr w:rsidR="00AD5680" w14:paraId="7FDAF4CF" w14:textId="77777777">
        <w:tc>
          <w:tcPr>
            <w:tcW w:w="4819" w:type="dxa"/>
            <w:shd w:val="clear" w:color="auto" w:fill="auto"/>
          </w:tcPr>
          <w:p w14:paraId="07045FE2" w14:textId="77777777" w:rsidR="00AD5680" w:rsidRDefault="00AD5680">
            <w:pPr>
              <w:pStyle w:val="TableContents"/>
            </w:pPr>
            <w:r>
              <w:rPr>
                <w:b/>
                <w:bCs/>
                <w:sz w:val="24"/>
                <w:szCs w:val="24"/>
              </w:rPr>
              <w:t>Note:</w:t>
            </w:r>
          </w:p>
        </w:tc>
        <w:tc>
          <w:tcPr>
            <w:tcW w:w="4819" w:type="dxa"/>
            <w:shd w:val="clear" w:color="auto" w:fill="auto"/>
          </w:tcPr>
          <w:p w14:paraId="4DDF054B" w14:textId="77777777" w:rsidR="00AD5680" w:rsidRDefault="00AD5680" w:rsidP="00BE2FC5">
            <w:pPr>
              <w:pStyle w:val="TableContents"/>
              <w:jc w:val="right"/>
            </w:pPr>
            <w:r>
              <w:rPr>
                <w:b/>
                <w:bCs/>
                <w:sz w:val="24"/>
                <w:szCs w:val="24"/>
              </w:rPr>
              <w:t xml:space="preserve">Begonnen am </w:t>
            </w:r>
            <w:r w:rsidR="00BE2FC5">
              <w:rPr>
                <w:b/>
                <w:bCs/>
                <w:sz w:val="24"/>
                <w:szCs w:val="24"/>
              </w:rPr>
              <w:t>1</w:t>
            </w:r>
            <w:r>
              <w:rPr>
                <w:b/>
                <w:bCs/>
                <w:sz w:val="24"/>
                <w:szCs w:val="24"/>
              </w:rPr>
              <w:t xml:space="preserve">2. </w:t>
            </w:r>
            <w:r w:rsidR="00BE2FC5">
              <w:rPr>
                <w:b/>
                <w:bCs/>
                <w:sz w:val="24"/>
                <w:szCs w:val="24"/>
              </w:rPr>
              <w:t>Februar</w:t>
            </w:r>
            <w:r>
              <w:rPr>
                <w:b/>
                <w:bCs/>
                <w:sz w:val="24"/>
                <w:szCs w:val="24"/>
              </w:rPr>
              <w:t xml:space="preserve"> 201</w:t>
            </w:r>
            <w:r w:rsidR="00BE2FC5">
              <w:rPr>
                <w:b/>
                <w:bCs/>
                <w:sz w:val="24"/>
                <w:szCs w:val="24"/>
              </w:rPr>
              <w:t>6</w:t>
            </w:r>
          </w:p>
        </w:tc>
      </w:tr>
      <w:tr w:rsidR="00AD5680" w14:paraId="63D044C4" w14:textId="77777777">
        <w:tc>
          <w:tcPr>
            <w:tcW w:w="4819" w:type="dxa"/>
            <w:shd w:val="clear" w:color="auto" w:fill="auto"/>
          </w:tcPr>
          <w:p w14:paraId="0DEEB3AC" w14:textId="77777777" w:rsidR="00AD5680" w:rsidRDefault="00AD5680" w:rsidP="007C24BD">
            <w:pPr>
              <w:pStyle w:val="TableContents"/>
            </w:pPr>
            <w:r>
              <w:rPr>
                <w:b/>
                <w:bCs/>
                <w:sz w:val="24"/>
                <w:szCs w:val="24"/>
              </w:rPr>
              <w:t xml:space="preserve">Betreuer: </w:t>
            </w:r>
            <w:r w:rsidR="007C24BD">
              <w:rPr>
                <w:b/>
                <w:bCs/>
                <w:sz w:val="24"/>
                <w:szCs w:val="24"/>
              </w:rPr>
              <w:t>Michael Borko</w:t>
            </w:r>
          </w:p>
        </w:tc>
        <w:tc>
          <w:tcPr>
            <w:tcW w:w="4819" w:type="dxa"/>
            <w:shd w:val="clear" w:color="auto" w:fill="auto"/>
          </w:tcPr>
          <w:p w14:paraId="196F7460" w14:textId="458CE6F4" w:rsidR="00AD5680" w:rsidRDefault="007C24BD" w:rsidP="007C24BD">
            <w:pPr>
              <w:pStyle w:val="TableContents"/>
              <w:jc w:val="right"/>
            </w:pPr>
            <w:r>
              <w:rPr>
                <w:b/>
                <w:bCs/>
                <w:sz w:val="24"/>
                <w:szCs w:val="24"/>
              </w:rPr>
              <w:t>Beendet am 18</w:t>
            </w:r>
            <w:r w:rsidR="00AD5680">
              <w:rPr>
                <w:b/>
                <w:bCs/>
                <w:sz w:val="24"/>
                <w:szCs w:val="24"/>
              </w:rPr>
              <w:t xml:space="preserve">. </w:t>
            </w:r>
            <w:r>
              <w:rPr>
                <w:b/>
                <w:bCs/>
                <w:sz w:val="24"/>
                <w:szCs w:val="24"/>
              </w:rPr>
              <w:t>Februar</w:t>
            </w:r>
            <w:r w:rsidR="00AD5680">
              <w:rPr>
                <w:b/>
                <w:bCs/>
                <w:sz w:val="24"/>
                <w:szCs w:val="24"/>
              </w:rPr>
              <w:t xml:space="preserve"> 201</w:t>
            </w:r>
            <w:r w:rsidR="00113C09">
              <w:rPr>
                <w:b/>
                <w:bCs/>
                <w:sz w:val="24"/>
                <w:szCs w:val="24"/>
              </w:rPr>
              <w:t>6</w:t>
            </w:r>
            <w:bookmarkStart w:id="0" w:name="_GoBack"/>
            <w:bookmarkEnd w:id="0"/>
          </w:p>
        </w:tc>
      </w:tr>
    </w:tbl>
    <w:p w14:paraId="47EAEE64" w14:textId="77777777" w:rsidR="00AD5680" w:rsidRDefault="00AD5680"/>
    <w:p w14:paraId="1AC84E58" w14:textId="77777777" w:rsidR="00AD5680" w:rsidRDefault="00AD5680">
      <w:pPr>
        <w:pStyle w:val="Zusatz1"/>
        <w:pageBreakBefore/>
      </w:pPr>
      <w:r>
        <w:lastRenderedPageBreak/>
        <w:t>Inhaltsverzeichnis</w:t>
      </w:r>
    </w:p>
    <w:p w14:paraId="6F2A39A5" w14:textId="77777777" w:rsidR="006B1106" w:rsidRDefault="00AD5680">
      <w:pPr>
        <w:pStyle w:val="Verzeichnis1"/>
        <w:tabs>
          <w:tab w:val="left" w:pos="340"/>
        </w:tabs>
        <w:rPr>
          <w:rFonts w:asciiTheme="minorHAnsi" w:eastAsiaTheme="minorEastAsia" w:hAnsiTheme="minorHAnsi" w:cstheme="minorBidi"/>
          <w:noProof/>
          <w:sz w:val="24"/>
          <w:szCs w:val="24"/>
          <w:lang w:eastAsia="ja-JP"/>
        </w:rPr>
      </w:pPr>
      <w:r>
        <w:fldChar w:fldCharType="begin"/>
      </w:r>
      <w:r>
        <w:instrText xml:space="preserve"> </w:instrText>
      </w:r>
      <w:r w:rsidR="002A145F">
        <w:instrText>TOC</w:instrText>
      </w:r>
      <w:r>
        <w:instrText xml:space="preserve"> \f \o "1-9" \t "Heading 10,10" \h</w:instrText>
      </w:r>
      <w:r>
        <w:fldChar w:fldCharType="separate"/>
      </w:r>
      <w:r w:rsidR="006B1106">
        <w:rPr>
          <w:noProof/>
        </w:rPr>
        <w:t>1</w:t>
      </w:r>
      <w:r w:rsidR="006B1106">
        <w:rPr>
          <w:rFonts w:asciiTheme="minorHAnsi" w:eastAsiaTheme="minorEastAsia" w:hAnsiTheme="minorHAnsi" w:cstheme="minorBidi"/>
          <w:noProof/>
          <w:sz w:val="24"/>
          <w:szCs w:val="24"/>
          <w:lang w:eastAsia="ja-JP"/>
        </w:rPr>
        <w:tab/>
      </w:r>
      <w:r w:rsidR="006B1106">
        <w:rPr>
          <w:noProof/>
        </w:rPr>
        <w:t>Einführung</w:t>
      </w:r>
      <w:r w:rsidR="006B1106">
        <w:rPr>
          <w:noProof/>
        </w:rPr>
        <w:tab/>
      </w:r>
      <w:r w:rsidR="006B1106">
        <w:rPr>
          <w:noProof/>
        </w:rPr>
        <w:fldChar w:fldCharType="begin"/>
      </w:r>
      <w:r w:rsidR="006B1106">
        <w:rPr>
          <w:noProof/>
        </w:rPr>
        <w:instrText xml:space="preserve"> PAGEREF _Toc317450871 \h </w:instrText>
      </w:r>
      <w:r w:rsidR="006B1106">
        <w:rPr>
          <w:noProof/>
        </w:rPr>
      </w:r>
      <w:r w:rsidR="006B1106">
        <w:rPr>
          <w:noProof/>
        </w:rPr>
        <w:fldChar w:fldCharType="separate"/>
      </w:r>
      <w:r w:rsidR="006B1106">
        <w:rPr>
          <w:noProof/>
        </w:rPr>
        <w:t>3</w:t>
      </w:r>
      <w:r w:rsidR="006B1106">
        <w:rPr>
          <w:noProof/>
        </w:rPr>
        <w:fldChar w:fldCharType="end"/>
      </w:r>
    </w:p>
    <w:p w14:paraId="41F2531F"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Ziele</w:t>
      </w:r>
      <w:r>
        <w:rPr>
          <w:noProof/>
        </w:rPr>
        <w:tab/>
      </w:r>
      <w:r>
        <w:rPr>
          <w:noProof/>
        </w:rPr>
        <w:fldChar w:fldCharType="begin"/>
      </w:r>
      <w:r>
        <w:rPr>
          <w:noProof/>
        </w:rPr>
        <w:instrText xml:space="preserve"> PAGEREF _Toc317450872 \h </w:instrText>
      </w:r>
      <w:r>
        <w:rPr>
          <w:noProof/>
        </w:rPr>
      </w:r>
      <w:r>
        <w:rPr>
          <w:noProof/>
        </w:rPr>
        <w:fldChar w:fldCharType="separate"/>
      </w:r>
      <w:r>
        <w:rPr>
          <w:noProof/>
        </w:rPr>
        <w:t>3</w:t>
      </w:r>
      <w:r>
        <w:rPr>
          <w:noProof/>
        </w:rPr>
        <w:fldChar w:fldCharType="end"/>
      </w:r>
    </w:p>
    <w:p w14:paraId="086BA08F"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Voraussetzungen</w:t>
      </w:r>
      <w:r>
        <w:rPr>
          <w:noProof/>
        </w:rPr>
        <w:tab/>
      </w:r>
      <w:r>
        <w:rPr>
          <w:noProof/>
        </w:rPr>
        <w:fldChar w:fldCharType="begin"/>
      </w:r>
      <w:r>
        <w:rPr>
          <w:noProof/>
        </w:rPr>
        <w:instrText xml:space="preserve"> PAGEREF _Toc317450873 \h </w:instrText>
      </w:r>
      <w:r>
        <w:rPr>
          <w:noProof/>
        </w:rPr>
      </w:r>
      <w:r>
        <w:rPr>
          <w:noProof/>
        </w:rPr>
        <w:fldChar w:fldCharType="separate"/>
      </w:r>
      <w:r>
        <w:rPr>
          <w:noProof/>
        </w:rPr>
        <w:t>3</w:t>
      </w:r>
      <w:r>
        <w:rPr>
          <w:noProof/>
        </w:rPr>
        <w:fldChar w:fldCharType="end"/>
      </w:r>
    </w:p>
    <w:p w14:paraId="23FB4EB0"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Aufgabenstellung</w:t>
      </w:r>
      <w:r>
        <w:rPr>
          <w:noProof/>
        </w:rPr>
        <w:tab/>
      </w:r>
      <w:r>
        <w:rPr>
          <w:noProof/>
        </w:rPr>
        <w:fldChar w:fldCharType="begin"/>
      </w:r>
      <w:r>
        <w:rPr>
          <w:noProof/>
        </w:rPr>
        <w:instrText xml:space="preserve"> PAGEREF _Toc317450874 \h </w:instrText>
      </w:r>
      <w:r>
        <w:rPr>
          <w:noProof/>
        </w:rPr>
      </w:r>
      <w:r>
        <w:rPr>
          <w:noProof/>
        </w:rPr>
        <w:fldChar w:fldCharType="separate"/>
      </w:r>
      <w:r>
        <w:rPr>
          <w:noProof/>
        </w:rPr>
        <w:t>3</w:t>
      </w:r>
      <w:r>
        <w:rPr>
          <w:noProof/>
        </w:rPr>
        <w:fldChar w:fldCharType="end"/>
      </w:r>
    </w:p>
    <w:p w14:paraId="7B068D60" w14:textId="77777777" w:rsidR="006B1106" w:rsidRDefault="006B1106">
      <w:pPr>
        <w:pStyle w:val="Verzeichnis1"/>
        <w:tabs>
          <w:tab w:val="left" w:pos="34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Ergebnisse</w:t>
      </w:r>
      <w:r>
        <w:rPr>
          <w:noProof/>
        </w:rPr>
        <w:tab/>
      </w:r>
      <w:r>
        <w:rPr>
          <w:noProof/>
        </w:rPr>
        <w:fldChar w:fldCharType="begin"/>
      </w:r>
      <w:r>
        <w:rPr>
          <w:noProof/>
        </w:rPr>
        <w:instrText xml:space="preserve"> PAGEREF _Toc317450875 \h </w:instrText>
      </w:r>
      <w:r>
        <w:rPr>
          <w:noProof/>
        </w:rPr>
      </w:r>
      <w:r>
        <w:rPr>
          <w:noProof/>
        </w:rPr>
        <w:fldChar w:fldCharType="separate"/>
      </w:r>
      <w:r>
        <w:rPr>
          <w:noProof/>
        </w:rPr>
        <w:t>4</w:t>
      </w:r>
      <w:r>
        <w:rPr>
          <w:noProof/>
        </w:rPr>
        <w:fldChar w:fldCharType="end"/>
      </w:r>
    </w:p>
    <w:p w14:paraId="456A9B1A"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Datenmodell</w:t>
      </w:r>
      <w:r>
        <w:rPr>
          <w:noProof/>
        </w:rPr>
        <w:tab/>
      </w:r>
      <w:r>
        <w:rPr>
          <w:noProof/>
        </w:rPr>
        <w:fldChar w:fldCharType="begin"/>
      </w:r>
      <w:r>
        <w:rPr>
          <w:noProof/>
        </w:rPr>
        <w:instrText xml:space="preserve"> PAGEREF _Toc317450876 \h </w:instrText>
      </w:r>
      <w:r>
        <w:rPr>
          <w:noProof/>
        </w:rPr>
      </w:r>
      <w:r>
        <w:rPr>
          <w:noProof/>
        </w:rPr>
        <w:fldChar w:fldCharType="separate"/>
      </w:r>
      <w:r>
        <w:rPr>
          <w:noProof/>
        </w:rPr>
        <w:t>4</w:t>
      </w:r>
      <w:r>
        <w:rPr>
          <w:noProof/>
        </w:rPr>
        <w:fldChar w:fldCharType="end"/>
      </w:r>
    </w:p>
    <w:p w14:paraId="25CD1EC5"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Registrierung</w:t>
      </w:r>
      <w:r>
        <w:rPr>
          <w:noProof/>
        </w:rPr>
        <w:tab/>
      </w:r>
      <w:r>
        <w:rPr>
          <w:noProof/>
        </w:rPr>
        <w:fldChar w:fldCharType="begin"/>
      </w:r>
      <w:r>
        <w:rPr>
          <w:noProof/>
        </w:rPr>
        <w:instrText xml:space="preserve"> PAGEREF _Toc317450877 \h </w:instrText>
      </w:r>
      <w:r>
        <w:rPr>
          <w:noProof/>
        </w:rPr>
      </w:r>
      <w:r>
        <w:rPr>
          <w:noProof/>
        </w:rPr>
        <w:fldChar w:fldCharType="separate"/>
      </w:r>
      <w:r>
        <w:rPr>
          <w:noProof/>
        </w:rPr>
        <w:t>4</w:t>
      </w:r>
      <w:r>
        <w:rPr>
          <w:noProof/>
        </w:rPr>
        <w:fldChar w:fldCharType="end"/>
      </w:r>
    </w:p>
    <w:p w14:paraId="49223BBD"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Login</w:t>
      </w:r>
      <w:r>
        <w:rPr>
          <w:noProof/>
        </w:rPr>
        <w:tab/>
      </w:r>
      <w:r>
        <w:rPr>
          <w:noProof/>
        </w:rPr>
        <w:fldChar w:fldCharType="begin"/>
      </w:r>
      <w:r>
        <w:rPr>
          <w:noProof/>
        </w:rPr>
        <w:instrText xml:space="preserve"> PAGEREF _Toc317450878 \h </w:instrText>
      </w:r>
      <w:r>
        <w:rPr>
          <w:noProof/>
        </w:rPr>
      </w:r>
      <w:r>
        <w:rPr>
          <w:noProof/>
        </w:rPr>
        <w:fldChar w:fldCharType="separate"/>
      </w:r>
      <w:r>
        <w:rPr>
          <w:noProof/>
        </w:rPr>
        <w:t>5</w:t>
      </w:r>
      <w:r>
        <w:rPr>
          <w:noProof/>
        </w:rPr>
        <w:fldChar w:fldCharType="end"/>
      </w:r>
    </w:p>
    <w:p w14:paraId="415AA923"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Endpoints</w:t>
      </w:r>
      <w:r>
        <w:rPr>
          <w:noProof/>
        </w:rPr>
        <w:tab/>
      </w:r>
      <w:r>
        <w:rPr>
          <w:noProof/>
        </w:rPr>
        <w:fldChar w:fldCharType="begin"/>
      </w:r>
      <w:r>
        <w:rPr>
          <w:noProof/>
        </w:rPr>
        <w:instrText xml:space="preserve"> PAGEREF _Toc317450879 \h </w:instrText>
      </w:r>
      <w:r>
        <w:rPr>
          <w:noProof/>
        </w:rPr>
      </w:r>
      <w:r>
        <w:rPr>
          <w:noProof/>
        </w:rPr>
        <w:fldChar w:fldCharType="separate"/>
      </w:r>
      <w:r>
        <w:rPr>
          <w:noProof/>
        </w:rPr>
        <w:t>5</w:t>
      </w:r>
      <w:r>
        <w:rPr>
          <w:noProof/>
        </w:rPr>
        <w:fldChar w:fldCharType="end"/>
      </w:r>
    </w:p>
    <w:p w14:paraId="4E1777A2"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Build-Managment-Tool</w:t>
      </w:r>
      <w:r>
        <w:rPr>
          <w:noProof/>
        </w:rPr>
        <w:tab/>
      </w:r>
      <w:r>
        <w:rPr>
          <w:noProof/>
        </w:rPr>
        <w:fldChar w:fldCharType="begin"/>
      </w:r>
      <w:r>
        <w:rPr>
          <w:noProof/>
        </w:rPr>
        <w:instrText xml:space="preserve"> PAGEREF _Toc317450880 \h </w:instrText>
      </w:r>
      <w:r>
        <w:rPr>
          <w:noProof/>
        </w:rPr>
      </w:r>
      <w:r>
        <w:rPr>
          <w:noProof/>
        </w:rPr>
        <w:fldChar w:fldCharType="separate"/>
      </w:r>
      <w:r>
        <w:rPr>
          <w:noProof/>
        </w:rPr>
        <w:t>6</w:t>
      </w:r>
      <w:r>
        <w:rPr>
          <w:noProof/>
        </w:rPr>
        <w:fldChar w:fldCharType="end"/>
      </w:r>
    </w:p>
    <w:p w14:paraId="75556C79"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VM Connection</w:t>
      </w:r>
      <w:r>
        <w:rPr>
          <w:noProof/>
        </w:rPr>
        <w:tab/>
      </w:r>
      <w:r>
        <w:rPr>
          <w:noProof/>
        </w:rPr>
        <w:fldChar w:fldCharType="begin"/>
      </w:r>
      <w:r>
        <w:rPr>
          <w:noProof/>
        </w:rPr>
        <w:instrText xml:space="preserve"> PAGEREF _Toc317450881 \h </w:instrText>
      </w:r>
      <w:r>
        <w:rPr>
          <w:noProof/>
        </w:rPr>
      </w:r>
      <w:r>
        <w:rPr>
          <w:noProof/>
        </w:rPr>
        <w:fldChar w:fldCharType="separate"/>
      </w:r>
      <w:r>
        <w:rPr>
          <w:noProof/>
        </w:rPr>
        <w:t>6</w:t>
      </w:r>
      <w:r>
        <w:rPr>
          <w:noProof/>
        </w:rPr>
        <w:fldChar w:fldCharType="end"/>
      </w:r>
    </w:p>
    <w:p w14:paraId="692F4A00"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Testfälle</w:t>
      </w:r>
      <w:r>
        <w:rPr>
          <w:noProof/>
        </w:rPr>
        <w:tab/>
      </w:r>
      <w:r>
        <w:rPr>
          <w:noProof/>
        </w:rPr>
        <w:fldChar w:fldCharType="begin"/>
      </w:r>
      <w:r>
        <w:rPr>
          <w:noProof/>
        </w:rPr>
        <w:instrText xml:space="preserve"> PAGEREF _Toc317450882 \h </w:instrText>
      </w:r>
      <w:r>
        <w:rPr>
          <w:noProof/>
        </w:rPr>
      </w:r>
      <w:r>
        <w:rPr>
          <w:noProof/>
        </w:rPr>
        <w:fldChar w:fldCharType="separate"/>
      </w:r>
      <w:r>
        <w:rPr>
          <w:noProof/>
        </w:rPr>
        <w:t>7</w:t>
      </w:r>
      <w:r>
        <w:rPr>
          <w:noProof/>
        </w:rPr>
        <w:fldChar w:fldCharType="end"/>
      </w:r>
    </w:p>
    <w:p w14:paraId="5636DF81"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Zeitaufwand</w:t>
      </w:r>
      <w:r>
        <w:rPr>
          <w:noProof/>
        </w:rPr>
        <w:tab/>
      </w:r>
      <w:r>
        <w:rPr>
          <w:noProof/>
        </w:rPr>
        <w:fldChar w:fldCharType="begin"/>
      </w:r>
      <w:r>
        <w:rPr>
          <w:noProof/>
        </w:rPr>
        <w:instrText xml:space="preserve"> PAGEREF _Toc317450883 \h </w:instrText>
      </w:r>
      <w:r>
        <w:rPr>
          <w:noProof/>
        </w:rPr>
      </w:r>
      <w:r>
        <w:rPr>
          <w:noProof/>
        </w:rPr>
        <w:fldChar w:fldCharType="separate"/>
      </w:r>
      <w:r>
        <w:rPr>
          <w:noProof/>
        </w:rPr>
        <w:t>9</w:t>
      </w:r>
      <w:r>
        <w:rPr>
          <w:noProof/>
        </w:rPr>
        <w:fldChar w:fldCharType="end"/>
      </w:r>
    </w:p>
    <w:p w14:paraId="12293B39" w14:textId="77777777" w:rsidR="006B1106" w:rsidRDefault="006B1106">
      <w:pPr>
        <w:pStyle w:val="Verzeichnis2"/>
        <w:tabs>
          <w:tab w:val="left" w:pos="773"/>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Probleme</w:t>
      </w:r>
      <w:r>
        <w:rPr>
          <w:noProof/>
        </w:rPr>
        <w:tab/>
      </w:r>
      <w:r>
        <w:rPr>
          <w:noProof/>
        </w:rPr>
        <w:fldChar w:fldCharType="begin"/>
      </w:r>
      <w:r>
        <w:rPr>
          <w:noProof/>
        </w:rPr>
        <w:instrText xml:space="preserve"> PAGEREF _Toc317450884 \h </w:instrText>
      </w:r>
      <w:r>
        <w:rPr>
          <w:noProof/>
        </w:rPr>
      </w:r>
      <w:r>
        <w:rPr>
          <w:noProof/>
        </w:rPr>
        <w:fldChar w:fldCharType="separate"/>
      </w:r>
      <w:r>
        <w:rPr>
          <w:noProof/>
        </w:rPr>
        <w:t>9</w:t>
      </w:r>
      <w:r>
        <w:rPr>
          <w:noProof/>
        </w:rPr>
        <w:fldChar w:fldCharType="end"/>
      </w:r>
    </w:p>
    <w:p w14:paraId="52D1A7A3" w14:textId="77777777" w:rsidR="006B1106" w:rsidRDefault="006B1106">
      <w:pPr>
        <w:pStyle w:val="Verzeichnis2"/>
        <w:rPr>
          <w:rFonts w:asciiTheme="minorHAnsi" w:eastAsiaTheme="minorEastAsia" w:hAnsiTheme="minorHAnsi" w:cstheme="minorBidi"/>
          <w:noProof/>
          <w:sz w:val="24"/>
          <w:szCs w:val="24"/>
          <w:lang w:eastAsia="ja-JP"/>
        </w:rPr>
      </w:pPr>
      <w:r>
        <w:rPr>
          <w:noProof/>
        </w:rPr>
        <w:t>Abbildungsverzeichnis</w:t>
      </w:r>
      <w:r>
        <w:rPr>
          <w:noProof/>
        </w:rPr>
        <w:tab/>
      </w:r>
      <w:r>
        <w:rPr>
          <w:noProof/>
        </w:rPr>
        <w:fldChar w:fldCharType="begin"/>
      </w:r>
      <w:r>
        <w:rPr>
          <w:noProof/>
        </w:rPr>
        <w:instrText xml:space="preserve"> PAGEREF _Toc317450885 \h </w:instrText>
      </w:r>
      <w:r>
        <w:rPr>
          <w:noProof/>
        </w:rPr>
      </w:r>
      <w:r>
        <w:rPr>
          <w:noProof/>
        </w:rPr>
        <w:fldChar w:fldCharType="separate"/>
      </w:r>
      <w:r>
        <w:rPr>
          <w:noProof/>
        </w:rPr>
        <w:t>9</w:t>
      </w:r>
      <w:r>
        <w:rPr>
          <w:noProof/>
        </w:rPr>
        <w:fldChar w:fldCharType="end"/>
      </w:r>
    </w:p>
    <w:p w14:paraId="5018FF51" w14:textId="77777777" w:rsidR="006B1106" w:rsidRDefault="006B1106">
      <w:pPr>
        <w:pStyle w:val="Verzeichnis2"/>
        <w:rPr>
          <w:rFonts w:asciiTheme="minorHAnsi" w:eastAsiaTheme="minorEastAsia" w:hAnsiTheme="minorHAnsi" w:cstheme="minorBidi"/>
          <w:noProof/>
          <w:sz w:val="24"/>
          <w:szCs w:val="24"/>
          <w:lang w:eastAsia="ja-JP"/>
        </w:rPr>
      </w:pPr>
      <w:r>
        <w:rPr>
          <w:noProof/>
        </w:rPr>
        <w:t>Literaturverzeichnis</w:t>
      </w:r>
      <w:r>
        <w:rPr>
          <w:noProof/>
        </w:rPr>
        <w:tab/>
      </w:r>
      <w:r>
        <w:rPr>
          <w:noProof/>
        </w:rPr>
        <w:fldChar w:fldCharType="begin"/>
      </w:r>
      <w:r>
        <w:rPr>
          <w:noProof/>
        </w:rPr>
        <w:instrText xml:space="preserve"> PAGEREF _Toc317450886 \h </w:instrText>
      </w:r>
      <w:r>
        <w:rPr>
          <w:noProof/>
        </w:rPr>
      </w:r>
      <w:r>
        <w:rPr>
          <w:noProof/>
        </w:rPr>
        <w:fldChar w:fldCharType="separate"/>
      </w:r>
      <w:r>
        <w:rPr>
          <w:noProof/>
        </w:rPr>
        <w:t>9</w:t>
      </w:r>
      <w:r>
        <w:rPr>
          <w:noProof/>
        </w:rPr>
        <w:fldChar w:fldCharType="end"/>
      </w:r>
    </w:p>
    <w:p w14:paraId="26F9C8C9" w14:textId="77777777" w:rsidR="00AD5680" w:rsidRDefault="00AD5680">
      <w:r>
        <w:fldChar w:fldCharType="end"/>
      </w:r>
    </w:p>
    <w:p w14:paraId="57989EE9" w14:textId="77777777" w:rsidR="00AD5680" w:rsidRDefault="00AD5680">
      <w:pPr>
        <w:pStyle w:val="berschrift1"/>
        <w:pageBreakBefore/>
      </w:pPr>
      <w:bookmarkStart w:id="1" w:name="_Toc317450871"/>
      <w:r>
        <w:t>Einführung</w:t>
      </w:r>
      <w:bookmarkEnd w:id="1"/>
    </w:p>
    <w:p w14:paraId="15152CF6" w14:textId="77777777" w:rsidR="00AD5680" w:rsidRDefault="00BE2FC5">
      <w:r w:rsidRPr="00BE2FC5">
        <w:t>Diese Übung zeigt die Anwendung von mobilen Diensten in Java.</w:t>
      </w:r>
    </w:p>
    <w:p w14:paraId="686A8473" w14:textId="77777777" w:rsidR="00AD5680" w:rsidRDefault="00AD5680">
      <w:pPr>
        <w:pStyle w:val="berschrift2"/>
      </w:pPr>
      <w:bookmarkStart w:id="2" w:name="_Toc317450872"/>
      <w:r>
        <w:t>Ziele</w:t>
      </w:r>
      <w:bookmarkEnd w:id="2"/>
    </w:p>
    <w:p w14:paraId="59681AA0" w14:textId="77777777" w:rsidR="00BE2FC5" w:rsidRDefault="00BE2FC5" w:rsidP="00BE2FC5">
      <w:r>
        <w:t>Das Ziel dieser Übung ist eine Webanbindung zur Benutzeranmeldung in Java umzusetzen. Dabei soll sich ein Benutzer registrieren und am System anmelden können.</w:t>
      </w:r>
    </w:p>
    <w:p w14:paraId="09D246B8" w14:textId="77777777" w:rsidR="00BE2FC5" w:rsidRDefault="00BE2FC5" w:rsidP="00BE2FC5"/>
    <w:p w14:paraId="62EFA51B" w14:textId="77777777" w:rsidR="00AD5680" w:rsidRDefault="00BE2FC5">
      <w:r>
        <w:t>Die Kommunikation zwischen Client und Service soll mit Hilfe von JAX-RS (Gruppe1) umgesetzt werden</w:t>
      </w:r>
      <w:r w:rsidR="00AD5680">
        <w:t>.</w:t>
      </w:r>
    </w:p>
    <w:p w14:paraId="1E9DF9B7" w14:textId="77777777" w:rsidR="00AD5680" w:rsidRDefault="00AD5680" w:rsidP="00BE2FC5">
      <w:pPr>
        <w:pStyle w:val="berschrift2"/>
      </w:pPr>
      <w:bookmarkStart w:id="3" w:name="_Toc317450873"/>
      <w:r>
        <w:t>Voraussetzungen</w:t>
      </w:r>
      <w:bookmarkEnd w:id="3"/>
    </w:p>
    <w:p w14:paraId="2D81B374" w14:textId="77777777" w:rsidR="00BE2FC5" w:rsidRDefault="00BE2FC5" w:rsidP="00BE2FC5">
      <w:pPr>
        <w:numPr>
          <w:ilvl w:val="0"/>
          <w:numId w:val="3"/>
        </w:numPr>
      </w:pPr>
      <w:r>
        <w:t>Grundlagen Java und Java EE</w:t>
      </w:r>
    </w:p>
    <w:p w14:paraId="63CE380A" w14:textId="77777777" w:rsidR="00BE2FC5" w:rsidRDefault="00BE2FC5" w:rsidP="00BE2FC5">
      <w:pPr>
        <w:numPr>
          <w:ilvl w:val="0"/>
          <w:numId w:val="3"/>
        </w:numPr>
      </w:pPr>
      <w:r>
        <w:t>Verständnis über relationale Datenbanken und dessen Anbindung mittels JDBC oder ORM-Frameworks</w:t>
      </w:r>
    </w:p>
    <w:p w14:paraId="7948BBBC" w14:textId="77777777" w:rsidR="00AD5680" w:rsidRDefault="00BE2FC5" w:rsidP="00BE2FC5">
      <w:pPr>
        <w:numPr>
          <w:ilvl w:val="0"/>
          <w:numId w:val="3"/>
        </w:numPr>
      </w:pPr>
      <w:r>
        <w:t>Verständnis von Restful Webservices</w:t>
      </w:r>
    </w:p>
    <w:p w14:paraId="76570EE9" w14:textId="77777777" w:rsidR="00AD5680" w:rsidRDefault="00AD5680">
      <w:pPr>
        <w:pStyle w:val="berschrift2"/>
      </w:pPr>
      <w:bookmarkStart w:id="4" w:name="_Toc317450874"/>
      <w:r>
        <w:t>Aufgabenstellung</w:t>
      </w:r>
      <w:bookmarkEnd w:id="4"/>
    </w:p>
    <w:p w14:paraId="04E3E4FA" w14:textId="77777777" w:rsidR="00BE2FC5" w:rsidRDefault="00BE2FC5" w:rsidP="00BE2FC5">
      <w:r>
        <w:t>Es ist ein Webservice mit Java zu implementieren, welches eine einfache Benutzerverwaltung implementiert. Dabei soll die Webapplikation mit den Endpunkten /register und /login erreichbar sein.</w:t>
      </w:r>
    </w:p>
    <w:p w14:paraId="35D406B0" w14:textId="77777777" w:rsidR="00BE2FC5" w:rsidRDefault="00BE2FC5" w:rsidP="00BE2FC5"/>
    <w:p w14:paraId="22116CCD" w14:textId="77777777" w:rsidR="00BE2FC5" w:rsidRDefault="00BE2FC5" w:rsidP="00BE2FC5">
      <w:r>
        <w:t>Registrierung</w:t>
      </w:r>
    </w:p>
    <w:p w14:paraId="1187A64E" w14:textId="77777777" w:rsidR="00BE2FC5" w:rsidRDefault="00BE2FC5" w:rsidP="00BE2FC5">
      <w:r>
        <w:t>Diese soll mit einem Namen, einer eMail-Adresse als BenutzerID und einem Passwort erfolgen. Dabei soll noch auf keine besonderen Sicherheitsmerkmale Wert gelegt werden. Bei einer erfolgreichen Registrierung (alle Elemente entsprechend eingegeben) wird der Benutzer in eine Datebanktabelle abgelegt.</w:t>
      </w:r>
    </w:p>
    <w:p w14:paraId="1C03A9CC" w14:textId="77777777" w:rsidR="00BE2FC5" w:rsidRDefault="00BE2FC5" w:rsidP="00BE2FC5"/>
    <w:p w14:paraId="5395B812" w14:textId="77777777" w:rsidR="00BE2FC5" w:rsidRDefault="00BE2FC5" w:rsidP="00BE2FC5">
      <w:r>
        <w:t>Login</w:t>
      </w:r>
    </w:p>
    <w:p w14:paraId="31C376E3" w14:textId="77777777" w:rsidR="00BE2FC5" w:rsidRDefault="00BE2FC5" w:rsidP="00BE2FC5">
      <w:r>
        <w:t>Der Benutzer soll sich mit seiner ID und seinem Passwort entsprechend authentifizieren können. Bei einem erfolgreichen Login soll eine einfache Willkommensnachricht angezeigt werden.</w:t>
      </w:r>
    </w:p>
    <w:p w14:paraId="32B4AEF8" w14:textId="77777777" w:rsidR="00BE2FC5" w:rsidRDefault="00BE2FC5" w:rsidP="00BE2FC5"/>
    <w:p w14:paraId="58A92507" w14:textId="77777777" w:rsidR="00AD5680" w:rsidRDefault="00BE2FC5" w:rsidP="00BE2FC5">
      <w:r>
        <w:t>Die erfolgreiche Implementierung soll mit entsprechenden Testfällen dokumentiert werden. Es muss noch keine grafische Oberfläche implementiert werden! Verwenden Sie auf jeden Fall ein gängiges Build-Management-Tool.</w:t>
      </w:r>
      <w:r w:rsidR="00AD5680">
        <w:t>.</w:t>
      </w:r>
    </w:p>
    <w:p w14:paraId="6BFE5B93" w14:textId="77777777" w:rsidR="00AD5680" w:rsidRDefault="00AD5680">
      <w:pPr>
        <w:pStyle w:val="berschrift1"/>
        <w:pageBreakBefore/>
      </w:pPr>
      <w:bookmarkStart w:id="5" w:name="_Toc317450875"/>
      <w:r>
        <w:t>Ergebnisse</w:t>
      </w:r>
      <w:bookmarkEnd w:id="5"/>
    </w:p>
    <w:p w14:paraId="180C1509" w14:textId="77777777" w:rsidR="00AD5680" w:rsidRDefault="00AD5680"/>
    <w:p w14:paraId="228FACD9" w14:textId="77777777" w:rsidR="00AD5680" w:rsidRPr="00924678" w:rsidRDefault="007C24BD" w:rsidP="00924678">
      <w:pPr>
        <w:pStyle w:val="berschrift2"/>
      </w:pPr>
      <w:bookmarkStart w:id="6" w:name="_Toc317450876"/>
      <w:r w:rsidRPr="00924678">
        <w:t>Datenmodell</w:t>
      </w:r>
      <w:bookmarkEnd w:id="6"/>
    </w:p>
    <w:p w14:paraId="7CE6CB9B" w14:textId="77777777" w:rsidR="007C24BD" w:rsidRDefault="007C24BD"/>
    <w:p w14:paraId="3D1E0427" w14:textId="77777777" w:rsidR="007C24BD" w:rsidRDefault="007C24BD">
      <w:r>
        <w:t xml:space="preserve">Der User besteht wie in der Aufgabenstellung beschrieben aus 3 Attributen. Das ist der Name, die Email und das Passwort des Users. Da die Email-Adresse weltweit nur einmal vergeben ist und auch als BenutzerID. welche für das Anmelden benötigt wird, dienen soll, stellt es unseren Primary Key des Modells dar. </w:t>
      </w:r>
    </w:p>
    <w:p w14:paraId="439215F9" w14:textId="77777777" w:rsidR="007C24BD" w:rsidRDefault="007C24BD"/>
    <w:p w14:paraId="5661C813" w14:textId="77777777" w:rsidR="00924678" w:rsidRPr="00924678" w:rsidRDefault="007C24BD">
      <w:r>
        <w:t xml:space="preserve">Die Registrierung und der Login der Applikation werden durch verschiedene Endpoints getrennt. </w:t>
      </w:r>
    </w:p>
    <w:p w14:paraId="004559D9" w14:textId="77777777" w:rsidR="00924678" w:rsidRPr="00924678" w:rsidRDefault="00924678" w:rsidP="00924678">
      <w:pPr>
        <w:pStyle w:val="berschrift2"/>
      </w:pPr>
      <w:bookmarkStart w:id="7" w:name="_Toc317450877"/>
      <w:r w:rsidRPr="00924678">
        <w:t>Registrierung</w:t>
      </w:r>
      <w:bookmarkEnd w:id="7"/>
    </w:p>
    <w:p w14:paraId="7F947E3E" w14:textId="77777777" w:rsidR="007C24BD" w:rsidRDefault="007C24BD">
      <w:r>
        <w:t xml:space="preserve">In File </w:t>
      </w:r>
      <w:r w:rsidRPr="007C24BD">
        <w:rPr>
          <w:i/>
        </w:rPr>
        <w:t>UserRegisterEndpoint</w:t>
      </w:r>
      <w:r>
        <w:t xml:space="preserve"> werden alle notwendigen Methoden für die Registrierung implementiert.</w:t>
      </w:r>
    </w:p>
    <w:p w14:paraId="7EBC1B5D" w14:textId="77777777" w:rsidR="007C24BD" w:rsidRDefault="007C24BD"/>
    <w:p w14:paraId="1172BD58" w14:textId="655B3D22" w:rsidR="007C24BD" w:rsidRPr="007C24BD" w:rsidRDefault="007C24BD" w:rsidP="007C24B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Courier"/>
          <w:color w:val="000000"/>
        </w:rPr>
      </w:pPr>
      <w:r w:rsidRPr="007C24BD">
        <w:rPr>
          <w:rFonts w:ascii="Menlo" w:hAnsi="Menlo" w:cs="Courier"/>
          <w:color w:val="808000"/>
        </w:rPr>
        <w:t>@Named</w:t>
      </w:r>
      <w:r w:rsidRPr="007C24BD">
        <w:rPr>
          <w:rFonts w:ascii="Menlo" w:hAnsi="Menlo" w:cs="Courier"/>
          <w:color w:val="808000"/>
        </w:rPr>
        <w:br/>
        <w:t>@Path</w:t>
      </w:r>
      <w:r w:rsidRPr="007C24BD">
        <w:rPr>
          <w:rFonts w:ascii="Menlo" w:hAnsi="Menlo" w:cs="Courier"/>
          <w:color w:val="000000"/>
        </w:rPr>
        <w:t>(</w:t>
      </w:r>
      <w:r w:rsidRPr="007C24BD">
        <w:rPr>
          <w:rFonts w:ascii="Menlo" w:hAnsi="Menlo" w:cs="Courier"/>
          <w:b/>
          <w:bCs/>
          <w:color w:val="008000"/>
        </w:rPr>
        <w:t>"/register"</w:t>
      </w:r>
      <w:r w:rsidRPr="007C24BD">
        <w:rPr>
          <w:rFonts w:ascii="Menlo" w:hAnsi="Menlo" w:cs="Courier"/>
          <w:color w:val="000000"/>
        </w:rPr>
        <w:t>)</w:t>
      </w:r>
      <w:r w:rsidRPr="007C24BD">
        <w:rPr>
          <w:rFonts w:ascii="Menlo" w:hAnsi="Menlo" w:cs="Courier"/>
          <w:color w:val="000000"/>
        </w:rPr>
        <w:br/>
      </w:r>
      <w:r w:rsidRPr="007C24BD">
        <w:rPr>
          <w:rFonts w:ascii="Menlo" w:hAnsi="Menlo" w:cs="Courier"/>
          <w:color w:val="808000"/>
        </w:rPr>
        <w:t>@Produces</w:t>
      </w:r>
      <w:r w:rsidRPr="007C24BD">
        <w:rPr>
          <w:rFonts w:ascii="Menlo" w:hAnsi="Menlo" w:cs="Courier"/>
          <w:color w:val="000000"/>
        </w:rPr>
        <w:t>({MediaType.</w:t>
      </w:r>
      <w:r w:rsidRPr="007C24BD">
        <w:rPr>
          <w:rFonts w:ascii="Menlo" w:hAnsi="Menlo" w:cs="Courier"/>
          <w:b/>
          <w:bCs/>
          <w:i/>
          <w:iCs/>
          <w:color w:val="660E7A"/>
        </w:rPr>
        <w:t>APPLICATION_JSON</w:t>
      </w:r>
      <w:r w:rsidRPr="007C24BD">
        <w:rPr>
          <w:rFonts w:ascii="Menlo" w:hAnsi="Menlo" w:cs="Courier"/>
          <w:color w:val="000000"/>
        </w:rPr>
        <w:t>})</w:t>
      </w:r>
      <w:r w:rsidRPr="007C24BD">
        <w:rPr>
          <w:rFonts w:ascii="Menlo" w:hAnsi="Menlo" w:cs="Courier"/>
          <w:color w:val="000000"/>
        </w:rPr>
        <w:br/>
      </w:r>
      <w:r w:rsidRPr="007C24BD">
        <w:rPr>
          <w:rFonts w:ascii="Menlo" w:hAnsi="Menlo" w:cs="Courier"/>
          <w:b/>
          <w:bCs/>
          <w:color w:val="000080"/>
        </w:rPr>
        <w:t xml:space="preserve">public class </w:t>
      </w:r>
      <w:r w:rsidRPr="007C24BD">
        <w:rPr>
          <w:rFonts w:ascii="Menlo" w:hAnsi="Menlo" w:cs="Courier"/>
          <w:color w:val="000000"/>
        </w:rPr>
        <w:t>UserRegisterEndpoint {</w:t>
      </w:r>
      <w:r w:rsidRPr="007C24BD">
        <w:rPr>
          <w:rFonts w:ascii="Menlo" w:hAnsi="Menlo" w:cs="Courier"/>
          <w:color w:val="000000"/>
        </w:rPr>
        <w:br/>
      </w:r>
      <w:r w:rsidRPr="007C24BD">
        <w:rPr>
          <w:rFonts w:ascii="Menlo" w:hAnsi="Menlo" w:cs="Courier"/>
          <w:color w:val="000000"/>
        </w:rPr>
        <w:br/>
        <w:t xml:space="preserve">    </w:t>
      </w:r>
      <w:r w:rsidRPr="007C24BD">
        <w:rPr>
          <w:rFonts w:ascii="Menlo" w:hAnsi="Menlo" w:cs="Courier"/>
          <w:color w:val="808000"/>
        </w:rPr>
        <w:t>@Inject</w:t>
      </w:r>
      <w:r w:rsidRPr="007C24BD">
        <w:rPr>
          <w:rFonts w:ascii="Menlo" w:hAnsi="Menlo" w:cs="Courier"/>
          <w:color w:val="808000"/>
        </w:rPr>
        <w:br/>
        <w:t xml:space="preserve">    </w:t>
      </w:r>
      <w:r w:rsidRPr="007C24BD">
        <w:rPr>
          <w:rFonts w:ascii="Menlo" w:hAnsi="Menlo" w:cs="Courier"/>
          <w:b/>
          <w:bCs/>
          <w:color w:val="000080"/>
        </w:rPr>
        <w:t xml:space="preserve">private </w:t>
      </w:r>
      <w:r w:rsidRPr="007C24BD">
        <w:rPr>
          <w:rFonts w:ascii="Menlo" w:hAnsi="Menlo" w:cs="Courier"/>
          <w:color w:val="000000"/>
        </w:rPr>
        <w:t xml:space="preserve">UserService </w:t>
      </w:r>
      <w:r w:rsidRPr="007C24BD">
        <w:rPr>
          <w:rFonts w:ascii="Menlo" w:hAnsi="Menlo" w:cs="Courier"/>
          <w:b/>
          <w:bCs/>
          <w:color w:val="660E7A"/>
        </w:rPr>
        <w:t>userService</w:t>
      </w:r>
      <w:r w:rsidRPr="007C24BD">
        <w:rPr>
          <w:rFonts w:ascii="Menlo" w:hAnsi="Menlo" w:cs="Courier"/>
          <w:color w:val="000000"/>
        </w:rPr>
        <w:t>;</w:t>
      </w:r>
      <w:r w:rsidRPr="007C24BD">
        <w:rPr>
          <w:rFonts w:ascii="Menlo" w:hAnsi="Menlo" w:cs="Courier"/>
          <w:color w:val="000000"/>
        </w:rPr>
        <w:br/>
      </w:r>
      <w:r w:rsidRPr="007C24BD">
        <w:rPr>
          <w:rFonts w:ascii="Menlo" w:hAnsi="Menlo" w:cs="Courier"/>
          <w:color w:val="000000"/>
        </w:rPr>
        <w:br/>
        <w:t xml:space="preserve">    </w:t>
      </w:r>
      <w:r w:rsidRPr="007C24BD">
        <w:rPr>
          <w:rFonts w:ascii="Menlo" w:hAnsi="Menlo" w:cs="Courier"/>
          <w:color w:val="808000"/>
        </w:rPr>
        <w:t>@POST</w:t>
      </w:r>
      <w:r w:rsidRPr="007C24BD">
        <w:rPr>
          <w:rFonts w:ascii="Menlo" w:hAnsi="Menlo" w:cs="Courier"/>
          <w:color w:val="808000"/>
        </w:rPr>
        <w:br/>
        <w:t xml:space="preserve">    </w:t>
      </w:r>
      <w:r w:rsidRPr="007C24BD">
        <w:rPr>
          <w:rFonts w:ascii="Menlo" w:hAnsi="Menlo" w:cs="Courier"/>
          <w:b/>
          <w:bCs/>
          <w:color w:val="000080"/>
        </w:rPr>
        <w:t xml:space="preserve">public </w:t>
      </w:r>
      <w:r w:rsidRPr="007C24BD">
        <w:rPr>
          <w:rFonts w:ascii="Menlo" w:hAnsi="Menlo" w:cs="Courier"/>
          <w:color w:val="000000"/>
        </w:rPr>
        <w:t xml:space="preserve">Response </w:t>
      </w:r>
      <w:r w:rsidRPr="007C24BD">
        <w:rPr>
          <w:rFonts w:ascii="Menlo" w:hAnsi="Menlo" w:cs="Courier"/>
          <w:color w:val="000000"/>
          <w:shd w:val="clear" w:color="auto" w:fill="E4E4FF"/>
        </w:rPr>
        <w:t>post</w:t>
      </w:r>
      <w:r w:rsidRPr="007C24BD">
        <w:rPr>
          <w:rFonts w:ascii="Menlo" w:hAnsi="Menlo" w:cs="Courier"/>
          <w:color w:val="000000"/>
        </w:rPr>
        <w:t>(User user) {</w:t>
      </w:r>
      <w:r w:rsidRPr="007C24BD">
        <w:rPr>
          <w:rFonts w:ascii="Menlo" w:hAnsi="Menlo" w:cs="Courier"/>
          <w:color w:val="000000"/>
        </w:rPr>
        <w:br/>
        <w:t xml:space="preserve">        </w:t>
      </w:r>
      <w:r w:rsidRPr="007C24BD">
        <w:rPr>
          <w:rFonts w:ascii="Menlo" w:hAnsi="Menlo" w:cs="Courier"/>
          <w:b/>
          <w:bCs/>
          <w:color w:val="000080"/>
        </w:rPr>
        <w:t>if</w:t>
      </w:r>
      <w:r w:rsidRPr="007C24BD">
        <w:rPr>
          <w:rFonts w:ascii="Menlo" w:hAnsi="Menlo" w:cs="Courier"/>
          <w:color w:val="000000"/>
        </w:rPr>
        <w:t>(</w:t>
      </w:r>
      <w:r w:rsidRPr="007C24BD">
        <w:rPr>
          <w:rFonts w:ascii="Menlo" w:hAnsi="Menlo" w:cs="Courier"/>
          <w:b/>
          <w:bCs/>
          <w:color w:val="660E7A"/>
        </w:rPr>
        <w:t>userService</w:t>
      </w:r>
      <w:r w:rsidRPr="007C24BD">
        <w:rPr>
          <w:rFonts w:ascii="Menlo" w:hAnsi="Menlo" w:cs="Courier"/>
          <w:color w:val="000000"/>
        </w:rPr>
        <w:t xml:space="preserve">.findByEmail(user.getEmail()) != </w:t>
      </w:r>
      <w:r w:rsidRPr="007C24BD">
        <w:rPr>
          <w:rFonts w:ascii="Menlo" w:hAnsi="Menlo" w:cs="Courier"/>
          <w:b/>
          <w:bCs/>
          <w:color w:val="000080"/>
        </w:rPr>
        <w:t>null</w:t>
      </w:r>
      <w:r w:rsidRPr="007C24BD">
        <w:rPr>
          <w:rFonts w:ascii="Menlo" w:hAnsi="Menlo" w:cs="Courier"/>
          <w:color w:val="000000"/>
        </w:rPr>
        <w:t>){</w:t>
      </w:r>
      <w:r w:rsidRPr="007C24BD">
        <w:rPr>
          <w:rFonts w:ascii="Menlo" w:hAnsi="Menlo" w:cs="Courier"/>
          <w:color w:val="000000"/>
        </w:rPr>
        <w:br/>
        <w:t xml:space="preserve">            </w:t>
      </w:r>
      <w:r w:rsidRPr="007C24BD">
        <w:rPr>
          <w:rFonts w:ascii="Menlo" w:hAnsi="Menlo" w:cs="Courier"/>
          <w:b/>
          <w:bCs/>
          <w:color w:val="000080"/>
        </w:rPr>
        <w:t>if</w:t>
      </w:r>
      <w:r w:rsidRPr="007C24BD">
        <w:rPr>
          <w:rFonts w:ascii="Menlo" w:hAnsi="Menlo" w:cs="Courier"/>
          <w:color w:val="000000"/>
        </w:rPr>
        <w:t>(!(user.getEmail().isEmpty() || user.getName().isEmpty() || user.getPassword().isEmpty())) {</w:t>
      </w:r>
      <w:r w:rsidRPr="007C24BD">
        <w:rPr>
          <w:rFonts w:ascii="Menlo" w:hAnsi="Menlo" w:cs="Courier"/>
          <w:color w:val="000000"/>
        </w:rPr>
        <w:br/>
        <w:t xml:space="preserve">                </w:t>
      </w:r>
      <w:r w:rsidRPr="007C24BD">
        <w:rPr>
          <w:rFonts w:ascii="Menlo" w:hAnsi="Menlo" w:cs="Courier"/>
          <w:b/>
          <w:bCs/>
          <w:color w:val="000080"/>
        </w:rPr>
        <w:t>this</w:t>
      </w:r>
      <w:r w:rsidRPr="007C24BD">
        <w:rPr>
          <w:rFonts w:ascii="Menlo" w:hAnsi="Menlo" w:cs="Courier"/>
          <w:color w:val="000000"/>
        </w:rPr>
        <w:t>.</w:t>
      </w:r>
      <w:r w:rsidRPr="007C24BD">
        <w:rPr>
          <w:rFonts w:ascii="Menlo" w:hAnsi="Menlo" w:cs="Courier"/>
          <w:b/>
          <w:bCs/>
          <w:color w:val="660E7A"/>
        </w:rPr>
        <w:t>userService</w:t>
      </w:r>
      <w:r w:rsidRPr="007C24BD">
        <w:rPr>
          <w:rFonts w:ascii="Menlo" w:hAnsi="Menlo" w:cs="Courier"/>
          <w:color w:val="000000"/>
        </w:rPr>
        <w:t>.createUser(user);</w:t>
      </w:r>
      <w:r w:rsidRPr="007C24BD">
        <w:rPr>
          <w:rFonts w:ascii="Menlo" w:hAnsi="Menlo" w:cs="Courier"/>
          <w:color w:val="000000"/>
        </w:rPr>
        <w:br/>
        <w:t xml:space="preserve">                </w:t>
      </w:r>
      <w:r w:rsidRPr="007C24BD">
        <w:rPr>
          <w:rFonts w:ascii="Menlo" w:hAnsi="Menlo" w:cs="Courier"/>
          <w:b/>
          <w:bCs/>
          <w:color w:val="000080"/>
        </w:rPr>
        <w:t xml:space="preserve">return </w:t>
      </w:r>
      <w:r w:rsidRPr="007C24BD">
        <w:rPr>
          <w:rFonts w:ascii="Menlo" w:hAnsi="Menlo" w:cs="Courier"/>
          <w:color w:val="000000"/>
        </w:rPr>
        <w:t>Response.</w:t>
      </w:r>
      <w:r w:rsidRPr="007C24BD">
        <w:rPr>
          <w:rFonts w:ascii="Menlo" w:hAnsi="Menlo" w:cs="Courier"/>
          <w:i/>
          <w:iCs/>
          <w:color w:val="000000"/>
        </w:rPr>
        <w:t>status</w:t>
      </w:r>
      <w:r w:rsidRPr="007C24BD">
        <w:rPr>
          <w:rFonts w:ascii="Menlo" w:hAnsi="Menlo" w:cs="Courier"/>
          <w:color w:val="000000"/>
        </w:rPr>
        <w:t>(Response.Status.</w:t>
      </w:r>
      <w:r w:rsidR="007C4FE1">
        <w:rPr>
          <w:rFonts w:ascii="Menlo" w:hAnsi="Menlo" w:cs="Courier"/>
          <w:b/>
          <w:bCs/>
          <w:i/>
          <w:iCs/>
          <w:color w:val="660E7A"/>
        </w:rPr>
        <w:t>CREATED</w:t>
      </w:r>
      <w:r w:rsidRPr="007C24BD">
        <w:rPr>
          <w:rFonts w:ascii="Menlo" w:hAnsi="Menlo" w:cs="Courier"/>
          <w:color w:val="000000"/>
        </w:rPr>
        <w:t>).entity(</w:t>
      </w:r>
      <w:r w:rsidRPr="007C24BD">
        <w:rPr>
          <w:rFonts w:ascii="Menlo" w:hAnsi="Menlo" w:cs="Courier"/>
          <w:b/>
          <w:bCs/>
          <w:color w:val="008000"/>
        </w:rPr>
        <w:t>"Erfolgreich registriert"</w:t>
      </w:r>
      <w:r w:rsidRPr="007C24BD">
        <w:rPr>
          <w:rFonts w:ascii="Menlo" w:hAnsi="Menlo" w:cs="Courier"/>
          <w:color w:val="000000"/>
        </w:rPr>
        <w:t>).build();</w:t>
      </w:r>
      <w:r w:rsidRPr="007C24BD">
        <w:rPr>
          <w:rFonts w:ascii="Menlo" w:hAnsi="Menlo" w:cs="Courier"/>
          <w:color w:val="000000"/>
        </w:rPr>
        <w:br/>
        <w:t xml:space="preserve">            }</w:t>
      </w:r>
      <w:r w:rsidRPr="007C24BD">
        <w:rPr>
          <w:rFonts w:ascii="Menlo" w:hAnsi="Menlo" w:cs="Courier"/>
          <w:b/>
          <w:bCs/>
          <w:color w:val="000080"/>
        </w:rPr>
        <w:t>else</w:t>
      </w:r>
      <w:r w:rsidRPr="007C24BD">
        <w:rPr>
          <w:rFonts w:ascii="Menlo" w:hAnsi="Menlo" w:cs="Courier"/>
          <w:color w:val="000000"/>
        </w:rPr>
        <w:t>{</w:t>
      </w:r>
      <w:r w:rsidRPr="007C24BD">
        <w:rPr>
          <w:rFonts w:ascii="Menlo" w:hAnsi="Menlo" w:cs="Courier"/>
          <w:color w:val="000000"/>
        </w:rPr>
        <w:br/>
        <w:t xml:space="preserve">                </w:t>
      </w:r>
      <w:r w:rsidRPr="007C24BD">
        <w:rPr>
          <w:rFonts w:ascii="Menlo" w:hAnsi="Menlo" w:cs="Courier"/>
          <w:b/>
          <w:bCs/>
          <w:color w:val="000080"/>
        </w:rPr>
        <w:t xml:space="preserve">return </w:t>
      </w:r>
      <w:r w:rsidRPr="007C24BD">
        <w:rPr>
          <w:rFonts w:ascii="Menlo" w:hAnsi="Menlo" w:cs="Courier"/>
          <w:color w:val="000000"/>
        </w:rPr>
        <w:t>Response.</w:t>
      </w:r>
      <w:r w:rsidRPr="007C24BD">
        <w:rPr>
          <w:rFonts w:ascii="Menlo" w:hAnsi="Menlo" w:cs="Courier"/>
          <w:i/>
          <w:iCs/>
          <w:color w:val="000000"/>
        </w:rPr>
        <w:t>status</w:t>
      </w:r>
      <w:r w:rsidRPr="007C24BD">
        <w:rPr>
          <w:rFonts w:ascii="Menlo" w:hAnsi="Menlo" w:cs="Courier"/>
          <w:color w:val="000000"/>
        </w:rPr>
        <w:t>(Response.Status.</w:t>
      </w:r>
      <w:r w:rsidR="00A032E9">
        <w:rPr>
          <w:rFonts w:ascii="Menlo" w:hAnsi="Menlo" w:cs="Courier"/>
          <w:b/>
          <w:bCs/>
          <w:i/>
          <w:iCs/>
          <w:color w:val="660E7A"/>
        </w:rPr>
        <w:t>NOT_ACCEPTABLE</w:t>
      </w:r>
      <w:r w:rsidRPr="007C24BD">
        <w:rPr>
          <w:rFonts w:ascii="Menlo" w:hAnsi="Menlo" w:cs="Courier"/>
          <w:color w:val="000000"/>
        </w:rPr>
        <w:t>).entity(</w:t>
      </w:r>
      <w:r w:rsidRPr="007C24BD">
        <w:rPr>
          <w:rFonts w:ascii="Menlo" w:hAnsi="Menlo" w:cs="Courier"/>
          <w:b/>
          <w:bCs/>
          <w:color w:val="008000"/>
        </w:rPr>
        <w:t>"Bitte füllen Sie alle Felder aus"</w:t>
      </w:r>
      <w:r w:rsidRPr="007C24BD">
        <w:rPr>
          <w:rFonts w:ascii="Menlo" w:hAnsi="Menlo" w:cs="Courier"/>
          <w:color w:val="000000"/>
        </w:rPr>
        <w:t>).build();</w:t>
      </w:r>
      <w:r w:rsidRPr="007C24BD">
        <w:rPr>
          <w:rFonts w:ascii="Menlo" w:hAnsi="Menlo" w:cs="Courier"/>
          <w:color w:val="000000"/>
        </w:rPr>
        <w:br/>
        <w:t xml:space="preserve">            }</w:t>
      </w:r>
      <w:r w:rsidRPr="007C24BD">
        <w:rPr>
          <w:rFonts w:ascii="Menlo" w:hAnsi="Menlo" w:cs="Courier"/>
          <w:color w:val="000000"/>
        </w:rPr>
        <w:br/>
        <w:t xml:space="preserve">        }</w:t>
      </w:r>
      <w:r w:rsidRPr="007C24BD">
        <w:rPr>
          <w:rFonts w:ascii="Menlo" w:hAnsi="Menlo" w:cs="Courier"/>
          <w:b/>
          <w:bCs/>
          <w:color w:val="000080"/>
        </w:rPr>
        <w:t>else</w:t>
      </w:r>
      <w:r w:rsidRPr="007C24BD">
        <w:rPr>
          <w:rFonts w:ascii="Menlo" w:hAnsi="Menlo" w:cs="Courier"/>
          <w:color w:val="000000"/>
        </w:rPr>
        <w:t>{</w:t>
      </w:r>
      <w:r w:rsidRPr="007C24BD">
        <w:rPr>
          <w:rFonts w:ascii="Menlo" w:hAnsi="Menlo" w:cs="Courier"/>
          <w:color w:val="000000"/>
        </w:rPr>
        <w:br/>
        <w:t xml:space="preserve">            </w:t>
      </w:r>
      <w:r w:rsidRPr="007C24BD">
        <w:rPr>
          <w:rFonts w:ascii="Menlo" w:hAnsi="Menlo" w:cs="Courier"/>
          <w:b/>
          <w:bCs/>
          <w:color w:val="000080"/>
        </w:rPr>
        <w:t xml:space="preserve">return </w:t>
      </w:r>
      <w:r w:rsidRPr="007C24BD">
        <w:rPr>
          <w:rFonts w:ascii="Menlo" w:hAnsi="Menlo" w:cs="Courier"/>
          <w:color w:val="000000"/>
        </w:rPr>
        <w:t>Response.</w:t>
      </w:r>
      <w:r w:rsidRPr="007C24BD">
        <w:rPr>
          <w:rFonts w:ascii="Menlo" w:hAnsi="Menlo" w:cs="Courier"/>
          <w:i/>
          <w:iCs/>
          <w:color w:val="000000"/>
        </w:rPr>
        <w:t>status</w:t>
      </w:r>
      <w:r w:rsidRPr="007C24BD">
        <w:rPr>
          <w:rFonts w:ascii="Menlo" w:hAnsi="Menlo" w:cs="Courier"/>
          <w:color w:val="000000"/>
        </w:rPr>
        <w:t>(Response.Status.</w:t>
      </w:r>
      <w:r w:rsidRPr="007C24BD">
        <w:rPr>
          <w:rFonts w:ascii="Menlo" w:hAnsi="Menlo" w:cs="Courier"/>
          <w:b/>
          <w:bCs/>
          <w:i/>
          <w:iCs/>
          <w:color w:val="660E7A"/>
        </w:rPr>
        <w:t>FORBIDDEN</w:t>
      </w:r>
      <w:r w:rsidRPr="007C24BD">
        <w:rPr>
          <w:rFonts w:ascii="Menlo" w:hAnsi="Menlo" w:cs="Courier"/>
          <w:color w:val="000000"/>
        </w:rPr>
        <w:t>).entity(</w:t>
      </w:r>
      <w:r w:rsidRPr="007C24BD">
        <w:rPr>
          <w:rFonts w:ascii="Menlo" w:hAnsi="Menlo" w:cs="Courier"/>
          <w:b/>
          <w:bCs/>
          <w:color w:val="008000"/>
        </w:rPr>
        <w:t>"Der User existiert bereits"</w:t>
      </w:r>
      <w:r w:rsidRPr="007C24BD">
        <w:rPr>
          <w:rFonts w:ascii="Menlo" w:hAnsi="Menlo" w:cs="Courier"/>
          <w:color w:val="000000"/>
        </w:rPr>
        <w:t>).build();</w:t>
      </w:r>
      <w:r w:rsidRPr="007C24BD">
        <w:rPr>
          <w:rFonts w:ascii="Menlo" w:hAnsi="Menlo" w:cs="Courier"/>
          <w:color w:val="000000"/>
        </w:rPr>
        <w:br/>
        <w:t xml:space="preserve">        }</w:t>
      </w:r>
      <w:r w:rsidRPr="007C24BD">
        <w:rPr>
          <w:rFonts w:ascii="Menlo" w:hAnsi="Menlo" w:cs="Courier"/>
          <w:color w:val="000000"/>
        </w:rPr>
        <w:br/>
        <w:t xml:space="preserve">    }</w:t>
      </w:r>
      <w:r w:rsidRPr="007C24BD">
        <w:rPr>
          <w:rFonts w:ascii="Menlo" w:hAnsi="Menlo" w:cs="Courier"/>
          <w:color w:val="000000"/>
        </w:rPr>
        <w:br/>
      </w:r>
      <w:r w:rsidRPr="007C24BD">
        <w:rPr>
          <w:rFonts w:ascii="Menlo" w:hAnsi="Menlo" w:cs="Courier"/>
          <w:color w:val="000000"/>
        </w:rPr>
        <w:br/>
        <w:t>}</w:t>
      </w:r>
    </w:p>
    <w:p w14:paraId="79D68480" w14:textId="77777777" w:rsidR="007C24BD" w:rsidRDefault="007C24BD" w:rsidP="007C24BD">
      <w:pPr>
        <w:pStyle w:val="Beschriftung"/>
      </w:pPr>
      <w:bookmarkStart w:id="8" w:name="_Toc317450862"/>
      <w:r>
        <w:t xml:space="preserve">Code </w:t>
      </w:r>
      <w:r>
        <w:fldChar w:fldCharType="begin"/>
      </w:r>
      <w:r>
        <w:instrText xml:space="preserve"> </w:instrText>
      </w:r>
      <w:r w:rsidR="002A145F">
        <w:instrText>SEQ</w:instrText>
      </w:r>
      <w:r>
        <w:instrText xml:space="preserve"> Code \* ARABIC </w:instrText>
      </w:r>
      <w:r>
        <w:fldChar w:fldCharType="separate"/>
      </w:r>
      <w:r w:rsidR="006A1421">
        <w:rPr>
          <w:noProof/>
        </w:rPr>
        <w:t>1</w:t>
      </w:r>
      <w:r>
        <w:fldChar w:fldCharType="end"/>
      </w:r>
      <w:r>
        <w:t xml:space="preserve"> Registrierung</w:t>
      </w:r>
      <w:bookmarkEnd w:id="8"/>
    </w:p>
    <w:p w14:paraId="35A610CC" w14:textId="77777777" w:rsidR="00924678" w:rsidRDefault="007C24BD" w:rsidP="007C24BD">
      <w:r>
        <w:t xml:space="preserve">Die Methode </w:t>
      </w:r>
      <w:r w:rsidRPr="007C24BD">
        <w:rPr>
          <w:i/>
        </w:rPr>
        <w:t>post</w:t>
      </w:r>
      <w:r>
        <w:t xml:space="preserve"> ist unter /register erreichbar. Definiert wird dies durch die @Path Angabe. An die </w:t>
      </w:r>
      <w:r>
        <w:rPr>
          <w:i/>
        </w:rPr>
        <w:t>post</w:t>
      </w:r>
      <w:r>
        <w:t xml:space="preserve"> Methode wird ein User übergeben. Zuerst wird überprüft ob sich der User bereits in der Datenbank registriert hat. Falls der User nicht existiert, überprüfe ich sicherheitshalber, ob alle Attribute befüllt sind. Wenn alles passt, liefert die Applikation ein Response, indem dem User mitgeteilt wird, dass sich dieser erfolgreich registriert hat. Im Falle, dass es vorher zu anderen Pro</w:t>
      </w:r>
      <w:r w:rsidR="00924678">
        <w:t>blemen kam, wird ihm mitgeteilt, dass ein Fehler aufgetreten ist.</w:t>
      </w:r>
    </w:p>
    <w:p w14:paraId="3EDF23F9" w14:textId="77777777" w:rsidR="00924678" w:rsidRDefault="00924678" w:rsidP="007C24BD"/>
    <w:p w14:paraId="1173D456" w14:textId="77777777" w:rsidR="00924678" w:rsidRDefault="00924678" w:rsidP="007C24BD"/>
    <w:p w14:paraId="23A5A8A8" w14:textId="77777777" w:rsidR="00924678" w:rsidRDefault="00924678" w:rsidP="007C24BD"/>
    <w:p w14:paraId="2543FE77" w14:textId="77777777" w:rsidR="00924678" w:rsidRDefault="00924678" w:rsidP="007C24BD"/>
    <w:p w14:paraId="3C85CF02" w14:textId="77777777" w:rsidR="00924678" w:rsidRDefault="00924678" w:rsidP="007C24BD"/>
    <w:p w14:paraId="746346E8" w14:textId="77777777" w:rsidR="00924678" w:rsidRDefault="00924678" w:rsidP="007C24BD"/>
    <w:p w14:paraId="1FA4218D" w14:textId="77777777" w:rsidR="00924678" w:rsidRDefault="00924678" w:rsidP="007C24BD"/>
    <w:p w14:paraId="76A7EE05" w14:textId="77777777" w:rsidR="00924678" w:rsidRDefault="00924678" w:rsidP="007C24BD"/>
    <w:p w14:paraId="236320D1" w14:textId="77777777" w:rsidR="00924678" w:rsidRDefault="00924678" w:rsidP="007C24BD"/>
    <w:p w14:paraId="2CEEB417" w14:textId="77777777" w:rsidR="00924678" w:rsidRDefault="00924678" w:rsidP="007C24BD"/>
    <w:p w14:paraId="5C7F98BE" w14:textId="77777777" w:rsidR="00924678" w:rsidRDefault="00924678" w:rsidP="00924678">
      <w:pPr>
        <w:pStyle w:val="berschrift2"/>
      </w:pPr>
      <w:bookmarkStart w:id="9" w:name="_Toc317450878"/>
      <w:r>
        <w:t>Login</w:t>
      </w:r>
      <w:bookmarkEnd w:id="9"/>
    </w:p>
    <w:p w14:paraId="26138851" w14:textId="77777777" w:rsidR="00924678" w:rsidRDefault="00924678" w:rsidP="00924678">
      <w:r>
        <w:t xml:space="preserve">In File </w:t>
      </w:r>
      <w:r w:rsidRPr="007C24BD">
        <w:rPr>
          <w:i/>
        </w:rPr>
        <w:t>User</w:t>
      </w:r>
      <w:r>
        <w:rPr>
          <w:i/>
        </w:rPr>
        <w:t>Login</w:t>
      </w:r>
      <w:r w:rsidRPr="007C24BD">
        <w:rPr>
          <w:i/>
        </w:rPr>
        <w:t>Endpoint</w:t>
      </w:r>
      <w:r>
        <w:t xml:space="preserve"> werden alle notwendigen Methoden für den Login implementiert.</w:t>
      </w:r>
    </w:p>
    <w:p w14:paraId="5661565A" w14:textId="77777777" w:rsidR="00924678" w:rsidRDefault="00924678" w:rsidP="00924678">
      <w:pPr>
        <w:pStyle w:val="Textkrper"/>
      </w:pPr>
    </w:p>
    <w:p w14:paraId="6F3AAD1C" w14:textId="77777777" w:rsidR="001E35DA" w:rsidRPr="001E35DA" w:rsidRDefault="001E35DA" w:rsidP="001E35D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Courier"/>
          <w:color w:val="000000"/>
        </w:rPr>
      </w:pPr>
      <w:r w:rsidRPr="001E35DA">
        <w:rPr>
          <w:rFonts w:ascii="Menlo" w:hAnsi="Menlo" w:cs="Courier"/>
          <w:color w:val="808000"/>
        </w:rPr>
        <w:t>@Named</w:t>
      </w:r>
      <w:r w:rsidRPr="001E35DA">
        <w:rPr>
          <w:rFonts w:ascii="Menlo" w:hAnsi="Menlo" w:cs="Courier"/>
          <w:color w:val="808000"/>
        </w:rPr>
        <w:br/>
        <w:t>@Path</w:t>
      </w:r>
      <w:r w:rsidRPr="001E35DA">
        <w:rPr>
          <w:rFonts w:ascii="Menlo" w:hAnsi="Menlo" w:cs="Courier"/>
          <w:color w:val="000000"/>
        </w:rPr>
        <w:t>(</w:t>
      </w:r>
      <w:r w:rsidRPr="001E35DA">
        <w:rPr>
          <w:rFonts w:ascii="Menlo" w:hAnsi="Menlo" w:cs="Courier"/>
          <w:b/>
          <w:bCs/>
          <w:color w:val="008000"/>
        </w:rPr>
        <w:t>"/login"</w:t>
      </w:r>
      <w:r w:rsidRPr="001E35DA">
        <w:rPr>
          <w:rFonts w:ascii="Menlo" w:hAnsi="Menlo" w:cs="Courier"/>
          <w:color w:val="000000"/>
        </w:rPr>
        <w:t>)</w:t>
      </w:r>
      <w:r w:rsidRPr="001E35DA">
        <w:rPr>
          <w:rFonts w:ascii="Menlo" w:hAnsi="Menlo" w:cs="Courier"/>
          <w:color w:val="000000"/>
        </w:rPr>
        <w:br/>
      </w:r>
      <w:r w:rsidRPr="001E35DA">
        <w:rPr>
          <w:rFonts w:ascii="Menlo" w:hAnsi="Menlo" w:cs="Courier"/>
          <w:color w:val="808000"/>
        </w:rPr>
        <w:t>@Produces</w:t>
      </w:r>
      <w:r w:rsidRPr="001E35DA">
        <w:rPr>
          <w:rFonts w:ascii="Menlo" w:hAnsi="Menlo" w:cs="Courier"/>
          <w:color w:val="000000"/>
        </w:rPr>
        <w:t>({MediaType.</w:t>
      </w:r>
      <w:r w:rsidRPr="001E35DA">
        <w:rPr>
          <w:rFonts w:ascii="Menlo" w:hAnsi="Menlo" w:cs="Courier"/>
          <w:b/>
          <w:bCs/>
          <w:i/>
          <w:iCs/>
          <w:color w:val="660E7A"/>
        </w:rPr>
        <w:t>APPLICATION_JSON</w:t>
      </w:r>
      <w:r w:rsidRPr="001E35DA">
        <w:rPr>
          <w:rFonts w:ascii="Menlo" w:hAnsi="Menlo" w:cs="Courier"/>
          <w:color w:val="000000"/>
        </w:rPr>
        <w:t>})</w:t>
      </w:r>
      <w:r w:rsidRPr="001E35DA">
        <w:rPr>
          <w:rFonts w:ascii="Menlo" w:hAnsi="Menlo" w:cs="Courier"/>
          <w:color w:val="000000"/>
        </w:rPr>
        <w:br/>
      </w:r>
      <w:r w:rsidRPr="001E35DA">
        <w:rPr>
          <w:rFonts w:ascii="Menlo" w:hAnsi="Menlo" w:cs="Courier"/>
          <w:b/>
          <w:bCs/>
          <w:color w:val="000080"/>
        </w:rPr>
        <w:t xml:space="preserve">public class </w:t>
      </w:r>
      <w:r w:rsidRPr="001E35DA">
        <w:rPr>
          <w:rFonts w:ascii="Menlo" w:hAnsi="Menlo" w:cs="Courier"/>
          <w:color w:val="000000"/>
        </w:rPr>
        <w:t>UserLoginEndpoint {</w:t>
      </w:r>
      <w:r w:rsidRPr="001E35DA">
        <w:rPr>
          <w:rFonts w:ascii="Menlo" w:hAnsi="Menlo" w:cs="Courier"/>
          <w:color w:val="000000"/>
        </w:rPr>
        <w:br/>
      </w:r>
      <w:r w:rsidRPr="001E35DA">
        <w:rPr>
          <w:rFonts w:ascii="Menlo" w:hAnsi="Menlo" w:cs="Courier"/>
          <w:color w:val="000000"/>
        </w:rPr>
        <w:br/>
        <w:t xml:space="preserve">    </w:t>
      </w:r>
      <w:r w:rsidRPr="001E35DA">
        <w:rPr>
          <w:rFonts w:ascii="Menlo" w:hAnsi="Menlo" w:cs="Courier"/>
          <w:color w:val="808000"/>
        </w:rPr>
        <w:t>@Inject</w:t>
      </w:r>
      <w:r w:rsidRPr="001E35DA">
        <w:rPr>
          <w:rFonts w:ascii="Menlo" w:hAnsi="Menlo" w:cs="Courier"/>
          <w:color w:val="808000"/>
        </w:rPr>
        <w:br/>
        <w:t xml:space="preserve">    </w:t>
      </w:r>
      <w:r w:rsidRPr="001E35DA">
        <w:rPr>
          <w:rFonts w:ascii="Menlo" w:hAnsi="Menlo" w:cs="Courier"/>
          <w:b/>
          <w:bCs/>
          <w:color w:val="000080"/>
        </w:rPr>
        <w:t xml:space="preserve">private </w:t>
      </w:r>
      <w:r w:rsidRPr="001E35DA">
        <w:rPr>
          <w:rFonts w:ascii="Menlo" w:hAnsi="Menlo" w:cs="Courier"/>
          <w:color w:val="000000"/>
        </w:rPr>
        <w:t xml:space="preserve">UserService </w:t>
      </w:r>
      <w:r w:rsidRPr="001E35DA">
        <w:rPr>
          <w:rFonts w:ascii="Menlo" w:hAnsi="Menlo" w:cs="Courier"/>
          <w:b/>
          <w:bCs/>
          <w:color w:val="660E7A"/>
        </w:rPr>
        <w:t>greetingService</w:t>
      </w:r>
      <w:r w:rsidRPr="001E35DA">
        <w:rPr>
          <w:rFonts w:ascii="Menlo" w:hAnsi="Menlo" w:cs="Courier"/>
          <w:color w:val="000000"/>
        </w:rPr>
        <w:t>;</w:t>
      </w:r>
      <w:r w:rsidRPr="001E35DA">
        <w:rPr>
          <w:rFonts w:ascii="Menlo" w:hAnsi="Menlo" w:cs="Courier"/>
          <w:color w:val="000000"/>
        </w:rPr>
        <w:br/>
      </w:r>
      <w:r w:rsidRPr="001E35DA">
        <w:rPr>
          <w:rFonts w:ascii="Menlo" w:hAnsi="Menlo" w:cs="Courier"/>
          <w:color w:val="000000"/>
        </w:rPr>
        <w:br/>
        <w:t xml:space="preserve">    </w:t>
      </w:r>
      <w:r w:rsidRPr="001E35DA">
        <w:rPr>
          <w:rFonts w:ascii="Menlo" w:hAnsi="Menlo" w:cs="Courier"/>
          <w:color w:val="808000"/>
        </w:rPr>
        <w:t>@POST</w:t>
      </w:r>
      <w:r w:rsidRPr="001E35DA">
        <w:rPr>
          <w:rFonts w:ascii="Menlo" w:hAnsi="Menlo" w:cs="Courier"/>
          <w:color w:val="808000"/>
        </w:rPr>
        <w:br/>
        <w:t xml:space="preserve">    </w:t>
      </w:r>
      <w:r w:rsidRPr="001E35DA">
        <w:rPr>
          <w:rFonts w:ascii="Menlo" w:hAnsi="Menlo" w:cs="Courier"/>
          <w:b/>
          <w:bCs/>
          <w:color w:val="000080"/>
        </w:rPr>
        <w:t xml:space="preserve">public </w:t>
      </w:r>
      <w:r w:rsidRPr="001E35DA">
        <w:rPr>
          <w:rFonts w:ascii="Menlo" w:hAnsi="Menlo" w:cs="Courier"/>
          <w:color w:val="000000"/>
        </w:rPr>
        <w:t>Response post(User user) {</w:t>
      </w:r>
      <w:r w:rsidRPr="001E35DA">
        <w:rPr>
          <w:rFonts w:ascii="Menlo" w:hAnsi="Menlo" w:cs="Courier"/>
          <w:color w:val="000000"/>
        </w:rPr>
        <w:br/>
        <w:t xml:space="preserve">        User loginuser = </w:t>
      </w:r>
      <w:r w:rsidRPr="001E35DA">
        <w:rPr>
          <w:rFonts w:ascii="Menlo" w:hAnsi="Menlo" w:cs="Courier"/>
          <w:b/>
          <w:bCs/>
          <w:color w:val="000080"/>
        </w:rPr>
        <w:t>this</w:t>
      </w:r>
      <w:r w:rsidRPr="001E35DA">
        <w:rPr>
          <w:rFonts w:ascii="Menlo" w:hAnsi="Menlo" w:cs="Courier"/>
          <w:color w:val="000000"/>
        </w:rPr>
        <w:t>.</w:t>
      </w:r>
      <w:r w:rsidRPr="001E35DA">
        <w:rPr>
          <w:rFonts w:ascii="Menlo" w:hAnsi="Menlo" w:cs="Courier"/>
          <w:b/>
          <w:bCs/>
          <w:color w:val="660E7A"/>
        </w:rPr>
        <w:t>greetingService</w:t>
      </w:r>
      <w:r w:rsidRPr="001E35DA">
        <w:rPr>
          <w:rFonts w:ascii="Menlo" w:hAnsi="Menlo" w:cs="Courier"/>
          <w:color w:val="000000"/>
        </w:rPr>
        <w:t>.findByEmail(user.getEmail());</w:t>
      </w:r>
      <w:r w:rsidRPr="001E35DA">
        <w:rPr>
          <w:rFonts w:ascii="Menlo" w:hAnsi="Menlo" w:cs="Courier"/>
          <w:color w:val="000000"/>
        </w:rPr>
        <w:br/>
        <w:t xml:space="preserve">        </w:t>
      </w:r>
      <w:r w:rsidRPr="001E35DA">
        <w:rPr>
          <w:rFonts w:ascii="Menlo" w:hAnsi="Menlo" w:cs="Courier"/>
          <w:b/>
          <w:bCs/>
          <w:color w:val="000080"/>
        </w:rPr>
        <w:t>try</w:t>
      </w:r>
      <w:r w:rsidRPr="001E35DA">
        <w:rPr>
          <w:rFonts w:ascii="Menlo" w:hAnsi="Menlo" w:cs="Courier"/>
          <w:color w:val="000000"/>
        </w:rPr>
        <w:t>{</w:t>
      </w:r>
      <w:r w:rsidRPr="001E35DA">
        <w:rPr>
          <w:rFonts w:ascii="Menlo" w:hAnsi="Menlo" w:cs="Courier"/>
          <w:color w:val="000000"/>
        </w:rPr>
        <w:br/>
        <w:t xml:space="preserve">            </w:t>
      </w:r>
      <w:r w:rsidRPr="001E35DA">
        <w:rPr>
          <w:rFonts w:ascii="Menlo" w:hAnsi="Menlo" w:cs="Courier"/>
          <w:b/>
          <w:bCs/>
          <w:color w:val="000080"/>
        </w:rPr>
        <w:t>if</w:t>
      </w:r>
      <w:r w:rsidRPr="001E35DA">
        <w:rPr>
          <w:rFonts w:ascii="Menlo" w:hAnsi="Menlo" w:cs="Courier"/>
          <w:color w:val="000000"/>
        </w:rPr>
        <w:t xml:space="preserve">(loginuser != </w:t>
      </w:r>
      <w:r w:rsidRPr="001E35DA">
        <w:rPr>
          <w:rFonts w:ascii="Menlo" w:hAnsi="Menlo" w:cs="Courier"/>
          <w:b/>
          <w:bCs/>
          <w:color w:val="000080"/>
        </w:rPr>
        <w:t>null</w:t>
      </w:r>
      <w:r w:rsidRPr="001E35DA">
        <w:rPr>
          <w:rFonts w:ascii="Menlo" w:hAnsi="Menlo" w:cs="Courier"/>
          <w:color w:val="000000"/>
        </w:rPr>
        <w:t>) {</w:t>
      </w:r>
      <w:r w:rsidRPr="001E35DA">
        <w:rPr>
          <w:rFonts w:ascii="Menlo" w:hAnsi="Menlo" w:cs="Courier"/>
          <w:color w:val="000000"/>
        </w:rPr>
        <w:br/>
        <w:t xml:space="preserve">                </w:t>
      </w:r>
      <w:r w:rsidRPr="001E35DA">
        <w:rPr>
          <w:rFonts w:ascii="Menlo" w:hAnsi="Menlo" w:cs="Courier"/>
          <w:b/>
          <w:bCs/>
          <w:color w:val="000080"/>
        </w:rPr>
        <w:t xml:space="preserve">if </w:t>
      </w:r>
      <w:r w:rsidRPr="001E35DA">
        <w:rPr>
          <w:rFonts w:ascii="Menlo" w:hAnsi="Menlo" w:cs="Courier"/>
          <w:color w:val="000000"/>
        </w:rPr>
        <w:t>(loginuser.getPassword().equals(user.getPassword())) {</w:t>
      </w:r>
      <w:r w:rsidRPr="001E35DA">
        <w:rPr>
          <w:rFonts w:ascii="Menlo" w:hAnsi="Menlo" w:cs="Courier"/>
          <w:color w:val="000000"/>
        </w:rPr>
        <w:br/>
        <w:t xml:space="preserve">                    </w:t>
      </w:r>
      <w:r w:rsidRPr="001E35DA">
        <w:rPr>
          <w:rFonts w:ascii="Menlo" w:hAnsi="Menlo" w:cs="Courier"/>
          <w:b/>
          <w:bCs/>
          <w:color w:val="000080"/>
        </w:rPr>
        <w:t xml:space="preserve">return </w:t>
      </w:r>
      <w:r w:rsidRPr="001E35DA">
        <w:rPr>
          <w:rFonts w:ascii="Menlo" w:hAnsi="Menlo" w:cs="Courier"/>
          <w:color w:val="000000"/>
        </w:rPr>
        <w:t>Response.</w:t>
      </w:r>
      <w:r w:rsidRPr="001E35DA">
        <w:rPr>
          <w:rFonts w:ascii="Menlo" w:hAnsi="Menlo" w:cs="Courier"/>
          <w:i/>
          <w:iCs/>
          <w:color w:val="000000"/>
        </w:rPr>
        <w:t>status</w:t>
      </w:r>
      <w:r w:rsidRPr="001E35DA">
        <w:rPr>
          <w:rFonts w:ascii="Menlo" w:hAnsi="Menlo" w:cs="Courier"/>
          <w:color w:val="000000"/>
        </w:rPr>
        <w:t>(Response.Status.</w:t>
      </w:r>
      <w:r w:rsidRPr="001E35DA">
        <w:rPr>
          <w:rFonts w:ascii="Menlo" w:hAnsi="Menlo" w:cs="Courier"/>
          <w:b/>
          <w:bCs/>
          <w:i/>
          <w:iCs/>
          <w:color w:val="660E7A"/>
        </w:rPr>
        <w:t>OK</w:t>
      </w:r>
      <w:r w:rsidRPr="001E35DA">
        <w:rPr>
          <w:rFonts w:ascii="Menlo" w:hAnsi="Menlo" w:cs="Courier"/>
          <w:color w:val="000000"/>
        </w:rPr>
        <w:t>).entity(</w:t>
      </w:r>
      <w:r w:rsidRPr="001E35DA">
        <w:rPr>
          <w:rFonts w:ascii="Menlo" w:hAnsi="Menlo" w:cs="Courier"/>
          <w:b/>
          <w:bCs/>
          <w:color w:val="008000"/>
        </w:rPr>
        <w:t xml:space="preserve">"Herzlich Willkommen: " </w:t>
      </w:r>
      <w:r w:rsidRPr="001E35DA">
        <w:rPr>
          <w:rFonts w:ascii="Menlo" w:hAnsi="Menlo" w:cs="Courier"/>
          <w:color w:val="000000"/>
        </w:rPr>
        <w:t>+ user.getEmail()).build();</w:t>
      </w:r>
      <w:r w:rsidRPr="001E35DA">
        <w:rPr>
          <w:rFonts w:ascii="Menlo" w:hAnsi="Menlo" w:cs="Courier"/>
          <w:color w:val="000000"/>
        </w:rPr>
        <w:br/>
        <w:t xml:space="preserve">                }</w:t>
      </w:r>
      <w:r w:rsidRPr="001E35DA">
        <w:rPr>
          <w:rFonts w:ascii="Menlo" w:hAnsi="Menlo" w:cs="Courier"/>
          <w:color w:val="000000"/>
        </w:rPr>
        <w:br/>
        <w:t xml:space="preserve">            }</w:t>
      </w:r>
      <w:r w:rsidRPr="001E35DA">
        <w:rPr>
          <w:rFonts w:ascii="Menlo" w:hAnsi="Menlo" w:cs="Courier"/>
          <w:color w:val="000000"/>
        </w:rPr>
        <w:br/>
        <w:t xml:space="preserve">        }</w:t>
      </w:r>
      <w:r w:rsidRPr="001E35DA">
        <w:rPr>
          <w:rFonts w:ascii="Menlo" w:hAnsi="Menlo" w:cs="Courier"/>
          <w:b/>
          <w:bCs/>
          <w:color w:val="000080"/>
        </w:rPr>
        <w:t>catch</w:t>
      </w:r>
      <w:r w:rsidRPr="001E35DA">
        <w:rPr>
          <w:rFonts w:ascii="Menlo" w:hAnsi="Menlo" w:cs="Courier"/>
          <w:color w:val="000000"/>
        </w:rPr>
        <w:t>(NullPointerException e){</w:t>
      </w:r>
      <w:r w:rsidRPr="001E35DA">
        <w:rPr>
          <w:rFonts w:ascii="Menlo" w:hAnsi="Menlo" w:cs="Courier"/>
          <w:color w:val="000000"/>
        </w:rPr>
        <w:br/>
        <w:t xml:space="preserve">        }</w:t>
      </w:r>
      <w:r w:rsidRPr="001E35DA">
        <w:rPr>
          <w:rFonts w:ascii="Menlo" w:hAnsi="Menlo" w:cs="Courier"/>
          <w:color w:val="000000"/>
        </w:rPr>
        <w:br/>
        <w:t xml:space="preserve">        </w:t>
      </w:r>
      <w:r w:rsidRPr="001E35DA">
        <w:rPr>
          <w:rFonts w:ascii="Menlo" w:hAnsi="Menlo" w:cs="Courier"/>
          <w:b/>
          <w:bCs/>
          <w:color w:val="000080"/>
        </w:rPr>
        <w:t xml:space="preserve">return </w:t>
      </w:r>
      <w:r w:rsidRPr="001E35DA">
        <w:rPr>
          <w:rFonts w:ascii="Menlo" w:hAnsi="Menlo" w:cs="Courier"/>
          <w:color w:val="000000"/>
        </w:rPr>
        <w:t>Response.</w:t>
      </w:r>
      <w:r w:rsidRPr="001E35DA">
        <w:rPr>
          <w:rFonts w:ascii="Menlo" w:hAnsi="Menlo" w:cs="Courier"/>
          <w:i/>
          <w:iCs/>
          <w:color w:val="000000"/>
        </w:rPr>
        <w:t>status</w:t>
      </w:r>
      <w:r w:rsidRPr="001E35DA">
        <w:rPr>
          <w:rFonts w:ascii="Menlo" w:hAnsi="Menlo" w:cs="Courier"/>
          <w:color w:val="000000"/>
        </w:rPr>
        <w:t>(Response.Status.</w:t>
      </w:r>
      <w:r w:rsidRPr="001E35DA">
        <w:rPr>
          <w:rFonts w:ascii="Menlo" w:hAnsi="Menlo" w:cs="Courier"/>
          <w:b/>
          <w:bCs/>
          <w:i/>
          <w:iCs/>
          <w:color w:val="660E7A"/>
        </w:rPr>
        <w:t>FORBIDDEN</w:t>
      </w:r>
      <w:r w:rsidRPr="001E35DA">
        <w:rPr>
          <w:rFonts w:ascii="Menlo" w:hAnsi="Menlo" w:cs="Courier"/>
          <w:color w:val="000000"/>
        </w:rPr>
        <w:t>).entity(</w:t>
      </w:r>
      <w:r w:rsidRPr="001E35DA">
        <w:rPr>
          <w:rFonts w:ascii="Menlo" w:hAnsi="Menlo" w:cs="Courier"/>
          <w:b/>
          <w:bCs/>
          <w:color w:val="008000"/>
        </w:rPr>
        <w:t>"Falsche Anmeldedaten"</w:t>
      </w:r>
      <w:r w:rsidRPr="001E35DA">
        <w:rPr>
          <w:rFonts w:ascii="Menlo" w:hAnsi="Menlo" w:cs="Courier"/>
          <w:color w:val="000000"/>
        </w:rPr>
        <w:t>).build();</w:t>
      </w:r>
      <w:r w:rsidRPr="001E35DA">
        <w:rPr>
          <w:rFonts w:ascii="Menlo" w:hAnsi="Menlo" w:cs="Courier"/>
          <w:color w:val="000000"/>
        </w:rPr>
        <w:br/>
        <w:t xml:space="preserve">    }</w:t>
      </w:r>
      <w:r w:rsidRPr="001E35DA">
        <w:rPr>
          <w:rFonts w:ascii="Menlo" w:hAnsi="Menlo" w:cs="Courier"/>
          <w:color w:val="000000"/>
        </w:rPr>
        <w:br/>
      </w:r>
      <w:r w:rsidRPr="001E35DA">
        <w:rPr>
          <w:rFonts w:ascii="Menlo" w:hAnsi="Menlo" w:cs="Courier"/>
          <w:color w:val="000000"/>
        </w:rPr>
        <w:br/>
        <w:t>}</w:t>
      </w:r>
    </w:p>
    <w:p w14:paraId="390FF306" w14:textId="77777777" w:rsidR="00924678" w:rsidRDefault="00924678" w:rsidP="00924678">
      <w:pPr>
        <w:pStyle w:val="Beschriftung"/>
      </w:pPr>
      <w:bookmarkStart w:id="10" w:name="_Toc317450863"/>
      <w:r>
        <w:t xml:space="preserve">Code </w:t>
      </w:r>
      <w:r>
        <w:fldChar w:fldCharType="begin"/>
      </w:r>
      <w:r>
        <w:instrText xml:space="preserve"> </w:instrText>
      </w:r>
      <w:r w:rsidR="002A145F">
        <w:instrText>SEQ</w:instrText>
      </w:r>
      <w:r>
        <w:instrText xml:space="preserve"> Code \* ARABIC </w:instrText>
      </w:r>
      <w:r>
        <w:fldChar w:fldCharType="separate"/>
      </w:r>
      <w:r w:rsidR="006A1421">
        <w:rPr>
          <w:noProof/>
        </w:rPr>
        <w:t>2</w:t>
      </w:r>
      <w:r>
        <w:fldChar w:fldCharType="end"/>
      </w:r>
      <w:r>
        <w:t xml:space="preserve"> Login</w:t>
      </w:r>
      <w:bookmarkEnd w:id="10"/>
    </w:p>
    <w:p w14:paraId="33EAFDBB" w14:textId="77777777" w:rsidR="00924678" w:rsidRDefault="00924678" w:rsidP="00924678">
      <w:r>
        <w:t xml:space="preserve">Ähnlich wie oben ist die </w:t>
      </w:r>
      <w:r w:rsidR="001E35DA">
        <w:rPr>
          <w:i/>
        </w:rPr>
        <w:t>post</w:t>
      </w:r>
      <w:r w:rsidR="001E35DA">
        <w:t xml:space="preserve"> Methode unter /login, definiert im @Path, erreichbar. Auch hier wird überprüft, ob der User bereits in der DB gespeichert ist. </w:t>
      </w:r>
      <w:r w:rsidR="00FA0547">
        <w:t>Danach wird das Passwort des Users von der DB, mit der Benutzereingabe verglichen. Bei Übereinstimmungen wird ein</w:t>
      </w:r>
      <w:r w:rsidR="007569FF">
        <w:t>e</w:t>
      </w:r>
      <w:r w:rsidR="00FA0547">
        <w:t xml:space="preserve"> einfache Willkommensnachricht angezeigt.</w:t>
      </w:r>
    </w:p>
    <w:p w14:paraId="5914AC86" w14:textId="77777777" w:rsidR="006A1421" w:rsidRDefault="006A1421" w:rsidP="00924678"/>
    <w:p w14:paraId="092B765C" w14:textId="77777777" w:rsidR="006A1421" w:rsidRDefault="006A1421" w:rsidP="006A1421">
      <w:pPr>
        <w:pStyle w:val="berschrift2"/>
      </w:pPr>
      <w:bookmarkStart w:id="11" w:name="_Toc317450879"/>
      <w:r>
        <w:t>Endpoints</w:t>
      </w:r>
      <w:bookmarkEnd w:id="11"/>
    </w:p>
    <w:p w14:paraId="63686D8E" w14:textId="77777777" w:rsidR="006A1421" w:rsidRPr="006A1421" w:rsidRDefault="006A1421" w:rsidP="006A1421">
      <w:pPr>
        <w:pStyle w:val="Textkrper"/>
      </w:pPr>
      <w:r>
        <w:t>Wie oben bereits erwähnt hat die Registrierung und der Login jeweils einen eigenen Endpoint. Diese werden im JerseyConfig.java definiert.</w:t>
      </w:r>
    </w:p>
    <w:p w14:paraId="383FBB06" w14:textId="77777777" w:rsidR="006A1421" w:rsidRPr="006A1421" w:rsidRDefault="006A1421" w:rsidP="006A142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Courier"/>
          <w:color w:val="000000"/>
        </w:rPr>
      </w:pPr>
      <w:r w:rsidRPr="006A1421">
        <w:rPr>
          <w:rFonts w:ascii="Menlo" w:hAnsi="Menlo" w:cs="Courier"/>
          <w:color w:val="808000"/>
        </w:rPr>
        <w:t>@Named</w:t>
      </w:r>
      <w:r w:rsidRPr="006A1421">
        <w:rPr>
          <w:rFonts w:ascii="Menlo" w:hAnsi="Menlo" w:cs="Courier"/>
          <w:color w:val="808000"/>
        </w:rPr>
        <w:br/>
      </w:r>
      <w:r w:rsidRPr="006A1421">
        <w:rPr>
          <w:rFonts w:ascii="Menlo" w:hAnsi="Menlo" w:cs="Courier"/>
          <w:b/>
          <w:bCs/>
          <w:color w:val="000080"/>
        </w:rPr>
        <w:t xml:space="preserve">public class </w:t>
      </w:r>
      <w:r w:rsidRPr="006A1421">
        <w:rPr>
          <w:rFonts w:ascii="Menlo" w:hAnsi="Menlo" w:cs="Courier"/>
          <w:color w:val="000000"/>
        </w:rPr>
        <w:t xml:space="preserve">JerseyConfig </w:t>
      </w:r>
      <w:r w:rsidRPr="006A1421">
        <w:rPr>
          <w:rFonts w:ascii="Menlo" w:hAnsi="Menlo" w:cs="Courier"/>
          <w:b/>
          <w:bCs/>
          <w:color w:val="000080"/>
        </w:rPr>
        <w:t xml:space="preserve">extends </w:t>
      </w:r>
      <w:r w:rsidRPr="006A1421">
        <w:rPr>
          <w:rFonts w:ascii="Menlo" w:hAnsi="Menlo" w:cs="Courier"/>
          <w:color w:val="000000"/>
        </w:rPr>
        <w:t>ResourceConfig {</w:t>
      </w:r>
      <w:r w:rsidRPr="006A1421">
        <w:rPr>
          <w:rFonts w:ascii="Menlo" w:hAnsi="Menlo" w:cs="Courier"/>
          <w:color w:val="000000"/>
        </w:rPr>
        <w:br/>
      </w:r>
      <w:r w:rsidRPr="006A1421">
        <w:rPr>
          <w:rFonts w:ascii="Menlo" w:hAnsi="Menlo" w:cs="Courier"/>
          <w:color w:val="000000"/>
        </w:rPr>
        <w:br/>
        <w:t xml:space="preserve">    </w:t>
      </w:r>
      <w:r w:rsidRPr="006A1421">
        <w:rPr>
          <w:rFonts w:ascii="Menlo" w:hAnsi="Menlo" w:cs="Courier"/>
          <w:b/>
          <w:bCs/>
          <w:color w:val="000080"/>
        </w:rPr>
        <w:t xml:space="preserve">public </w:t>
      </w:r>
      <w:r w:rsidRPr="006A1421">
        <w:rPr>
          <w:rFonts w:ascii="Menlo" w:hAnsi="Menlo" w:cs="Courier"/>
          <w:color w:val="000000"/>
        </w:rPr>
        <w:t>JerseyConfig() {</w:t>
      </w:r>
      <w:r w:rsidRPr="006A1421">
        <w:rPr>
          <w:rFonts w:ascii="Menlo" w:hAnsi="Menlo" w:cs="Courier"/>
          <w:color w:val="000000"/>
        </w:rPr>
        <w:br/>
        <w:t xml:space="preserve">        </w:t>
      </w:r>
      <w:r w:rsidRPr="006A1421">
        <w:rPr>
          <w:rFonts w:ascii="Menlo" w:hAnsi="Menlo" w:cs="Courier"/>
          <w:b/>
          <w:bCs/>
          <w:color w:val="000080"/>
        </w:rPr>
        <w:t>this</w:t>
      </w:r>
      <w:r w:rsidRPr="006A1421">
        <w:rPr>
          <w:rFonts w:ascii="Menlo" w:hAnsi="Menlo" w:cs="Courier"/>
          <w:color w:val="000000"/>
        </w:rPr>
        <w:t>.register(UserRegisterEndpoint.</w:t>
      </w:r>
      <w:r w:rsidRPr="006A1421">
        <w:rPr>
          <w:rFonts w:ascii="Menlo" w:hAnsi="Menlo" w:cs="Courier"/>
          <w:b/>
          <w:bCs/>
          <w:color w:val="000080"/>
        </w:rPr>
        <w:t>class</w:t>
      </w:r>
      <w:r w:rsidRPr="006A1421">
        <w:rPr>
          <w:rFonts w:ascii="Menlo" w:hAnsi="Menlo" w:cs="Courier"/>
          <w:color w:val="000000"/>
        </w:rPr>
        <w:t>);</w:t>
      </w:r>
      <w:r w:rsidRPr="006A1421">
        <w:rPr>
          <w:rFonts w:ascii="Menlo" w:hAnsi="Menlo" w:cs="Courier"/>
          <w:color w:val="000000"/>
        </w:rPr>
        <w:br/>
        <w:t xml:space="preserve">        </w:t>
      </w:r>
      <w:r w:rsidRPr="006A1421">
        <w:rPr>
          <w:rFonts w:ascii="Menlo" w:hAnsi="Menlo" w:cs="Courier"/>
          <w:b/>
          <w:bCs/>
          <w:color w:val="000080"/>
        </w:rPr>
        <w:t>this</w:t>
      </w:r>
      <w:r w:rsidRPr="006A1421">
        <w:rPr>
          <w:rFonts w:ascii="Menlo" w:hAnsi="Menlo" w:cs="Courier"/>
          <w:color w:val="000000"/>
        </w:rPr>
        <w:t>.register(UserLoginEndpoint.</w:t>
      </w:r>
      <w:r w:rsidRPr="006A1421">
        <w:rPr>
          <w:rFonts w:ascii="Menlo" w:hAnsi="Menlo" w:cs="Courier"/>
          <w:b/>
          <w:bCs/>
          <w:color w:val="000080"/>
        </w:rPr>
        <w:t>class</w:t>
      </w:r>
      <w:r w:rsidRPr="006A1421">
        <w:rPr>
          <w:rFonts w:ascii="Menlo" w:hAnsi="Menlo" w:cs="Courier"/>
          <w:color w:val="000000"/>
        </w:rPr>
        <w:t>);</w:t>
      </w:r>
      <w:r w:rsidRPr="006A1421">
        <w:rPr>
          <w:rFonts w:ascii="Menlo" w:hAnsi="Menlo" w:cs="Courier"/>
          <w:color w:val="000000"/>
        </w:rPr>
        <w:br/>
        <w:t xml:space="preserve">        </w:t>
      </w:r>
      <w:r w:rsidRPr="006A1421">
        <w:rPr>
          <w:rFonts w:ascii="Menlo" w:hAnsi="Menlo" w:cs="Courier"/>
          <w:b/>
          <w:bCs/>
          <w:color w:val="000080"/>
        </w:rPr>
        <w:t>this</w:t>
      </w:r>
      <w:r w:rsidRPr="006A1421">
        <w:rPr>
          <w:rFonts w:ascii="Menlo" w:hAnsi="Menlo" w:cs="Courier"/>
          <w:color w:val="000000"/>
        </w:rPr>
        <w:t>.register(JacksonFeature.</w:t>
      </w:r>
      <w:r w:rsidRPr="006A1421">
        <w:rPr>
          <w:rFonts w:ascii="Menlo" w:hAnsi="Menlo" w:cs="Courier"/>
          <w:b/>
          <w:bCs/>
          <w:color w:val="000080"/>
        </w:rPr>
        <w:t>class</w:t>
      </w:r>
      <w:r w:rsidRPr="006A1421">
        <w:rPr>
          <w:rFonts w:ascii="Menlo" w:hAnsi="Menlo" w:cs="Courier"/>
          <w:color w:val="000000"/>
        </w:rPr>
        <w:t>);</w:t>
      </w:r>
      <w:r w:rsidRPr="006A1421">
        <w:rPr>
          <w:rFonts w:ascii="Menlo" w:hAnsi="Menlo" w:cs="Courier"/>
          <w:color w:val="000000"/>
        </w:rPr>
        <w:br/>
        <w:t xml:space="preserve">    }</w:t>
      </w:r>
      <w:r w:rsidRPr="006A1421">
        <w:rPr>
          <w:rFonts w:ascii="Menlo" w:hAnsi="Menlo" w:cs="Courier"/>
          <w:color w:val="000000"/>
        </w:rPr>
        <w:br/>
        <w:t>}</w:t>
      </w:r>
    </w:p>
    <w:p w14:paraId="7FF6B83B" w14:textId="77777777" w:rsidR="006A1421" w:rsidRDefault="006A1421" w:rsidP="006A1421">
      <w:pPr>
        <w:pStyle w:val="Beschriftung"/>
      </w:pPr>
      <w:bookmarkStart w:id="12" w:name="_Toc317450864"/>
      <w:r>
        <w:t xml:space="preserve">Code </w:t>
      </w:r>
      <w:fldSimple w:instr=" SEQ Code \* ARABIC ">
        <w:r>
          <w:rPr>
            <w:noProof/>
          </w:rPr>
          <w:t>3</w:t>
        </w:r>
      </w:fldSimple>
      <w:r>
        <w:t xml:space="preserve"> Deklaration der Endpoints</w:t>
      </w:r>
      <w:bookmarkEnd w:id="12"/>
    </w:p>
    <w:p w14:paraId="3706B495" w14:textId="77777777" w:rsidR="0054509B" w:rsidRDefault="0054509B" w:rsidP="0054509B">
      <w:pPr>
        <w:pStyle w:val="berschrift2"/>
      </w:pPr>
      <w:r>
        <w:br w:type="page"/>
      </w:r>
      <w:bookmarkStart w:id="13" w:name="_Toc317450880"/>
      <w:r>
        <w:t>Build-Managment-Tool</w:t>
      </w:r>
      <w:bookmarkEnd w:id="13"/>
    </w:p>
    <w:p w14:paraId="174A896E" w14:textId="77777777" w:rsidR="00B47D21" w:rsidRPr="00B47D21" w:rsidRDefault="00B47D21" w:rsidP="00B47D21">
      <w:pPr>
        <w:pStyle w:val="Textkrper"/>
      </w:pPr>
      <w:r>
        <w:t xml:space="preserve">Als Build-Managment-Tool entschied ich mich für Maven. Maven wir mit einem POM(project onject model) File gemanagt. Da bei einem .pom File der wichtigste Teil </w:t>
      </w:r>
      <w:r w:rsidR="007569FF">
        <w:t>die Dependencies sind, habe ich einen Codeausschnitt vorbereitet, welcher meine Wahl darstellt.</w:t>
      </w:r>
    </w:p>
    <w:p w14:paraId="2186F783" w14:textId="77777777" w:rsidR="0054509B" w:rsidRDefault="0054509B" w:rsidP="005450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Menlo" w:hAnsi="Menlo" w:cs="Courier"/>
          <w:color w:val="000000"/>
          <w:shd w:val="clear" w:color="auto" w:fill="EFEFEF"/>
        </w:rPr>
      </w:pP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dependencies</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org.springframework.boot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spring-boot-starter-data-jpa</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mysql</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mysql-connector-java</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org.springframework.boot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spring-boot-starter-jersey</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org.glassfish.jersey.media</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jersey-media-json-jackson</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version</w:t>
      </w:r>
      <w:r w:rsidRPr="0054509B">
        <w:rPr>
          <w:rFonts w:ascii="Menlo" w:hAnsi="Menlo" w:cs="Courier"/>
          <w:color w:val="000000"/>
          <w:shd w:val="clear" w:color="auto" w:fill="EFEFEF"/>
        </w:rPr>
        <w:t>&gt;</w:t>
      </w:r>
      <w:r w:rsidRPr="0054509B">
        <w:rPr>
          <w:rFonts w:ascii="Menlo" w:hAnsi="Menlo" w:cs="Courier"/>
          <w:color w:val="000000"/>
        </w:rPr>
        <w:t>${jersey.version}</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version</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org.springframework.boot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spring-boot-starter-undertow</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org.springframework.boot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spring-boot-starter-web</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exclusions</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exclusion</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t>org.springframework.boot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groupId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t>spring-boot-starter-tomcat</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artifactId</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exclusion</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exclusions</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dependency</w:t>
      </w:r>
      <w:r w:rsidRPr="0054509B">
        <w:rPr>
          <w:rFonts w:ascii="Menlo" w:hAnsi="Menlo" w:cs="Courier"/>
          <w:color w:val="000000"/>
          <w:shd w:val="clear" w:color="auto" w:fill="EFEFEF"/>
        </w:rPr>
        <w:t>&gt;</w:t>
      </w:r>
      <w:r w:rsidRPr="0054509B">
        <w:rPr>
          <w:rFonts w:ascii="Menlo" w:hAnsi="Menlo" w:cs="Courier"/>
          <w:color w:val="000000"/>
        </w:rPr>
        <w:br/>
        <w:t xml:space="preserve">   </w:t>
      </w:r>
      <w:r w:rsidRPr="0054509B">
        <w:rPr>
          <w:rFonts w:ascii="Menlo" w:hAnsi="Menlo" w:cs="Courier"/>
          <w:color w:val="000000"/>
          <w:shd w:val="clear" w:color="auto" w:fill="EFEFEF"/>
        </w:rPr>
        <w:t>&lt;/</w:t>
      </w:r>
      <w:r w:rsidRPr="0054509B">
        <w:rPr>
          <w:rFonts w:ascii="Menlo" w:hAnsi="Menlo" w:cs="Courier"/>
          <w:b/>
          <w:bCs/>
          <w:color w:val="000080"/>
          <w:shd w:val="clear" w:color="auto" w:fill="EFEFEF"/>
        </w:rPr>
        <w:t>dependencies</w:t>
      </w:r>
      <w:r w:rsidRPr="0054509B">
        <w:rPr>
          <w:rFonts w:ascii="Menlo" w:hAnsi="Menlo" w:cs="Courier"/>
          <w:color w:val="000000"/>
          <w:shd w:val="clear" w:color="auto" w:fill="EFEFEF"/>
        </w:rPr>
        <w:t>&gt;</w:t>
      </w:r>
    </w:p>
    <w:p w14:paraId="51D2190E" w14:textId="77777777" w:rsidR="0054509B" w:rsidRDefault="0054509B" w:rsidP="0054509B">
      <w:pPr>
        <w:pStyle w:val="Beschriftung"/>
      </w:pPr>
      <w:bookmarkStart w:id="14" w:name="_Toc317450865"/>
      <w:r>
        <w:t xml:space="preserve">Code </w:t>
      </w:r>
      <w:r>
        <w:fldChar w:fldCharType="begin"/>
      </w:r>
      <w:r>
        <w:instrText xml:space="preserve"> </w:instrText>
      </w:r>
      <w:r w:rsidR="002A145F">
        <w:instrText>SEQ</w:instrText>
      </w:r>
      <w:r>
        <w:instrText xml:space="preserve"> Code \* ARABIC </w:instrText>
      </w:r>
      <w:r>
        <w:fldChar w:fldCharType="separate"/>
      </w:r>
      <w:r w:rsidR="006A1421">
        <w:rPr>
          <w:noProof/>
        </w:rPr>
        <w:t>4</w:t>
      </w:r>
      <w:r>
        <w:fldChar w:fldCharType="end"/>
      </w:r>
      <w:r>
        <w:t xml:space="preserve"> Maven Dependencies</w:t>
      </w:r>
      <w:bookmarkEnd w:id="14"/>
    </w:p>
    <w:p w14:paraId="04181E55" w14:textId="77777777" w:rsidR="00176870" w:rsidRDefault="00176870" w:rsidP="00176870">
      <w:pPr>
        <w:pStyle w:val="berschrift2"/>
      </w:pPr>
      <w:bookmarkStart w:id="15" w:name="_Toc317450881"/>
      <w:r>
        <w:t>VM Connection</w:t>
      </w:r>
      <w:bookmarkEnd w:id="15"/>
    </w:p>
    <w:p w14:paraId="2C505A1A" w14:textId="77777777" w:rsidR="00176870" w:rsidRPr="00176870" w:rsidRDefault="00176870" w:rsidP="00176870">
      <w:pPr>
        <w:pStyle w:val="Textkrper"/>
      </w:pPr>
      <w:r>
        <w:t xml:space="preserve">Auf dem Github-Repository </w:t>
      </w:r>
      <w:hyperlink r:id="rId10" w:history="1">
        <w:r w:rsidRPr="0082192E">
          <w:rPr>
            <w:rStyle w:val="Link"/>
          </w:rPr>
          <w:t>https://github.com/padler-tgm/WebServices</w:t>
        </w:r>
      </w:hyperlink>
      <w:r>
        <w:t xml:space="preserve"> findet man unter mysql ein Vagrant-File, welches mit dem Befehlt vagrant up die MySQL-DB startet. Damit sich der Webservice auf die Datenbank verbinden kann müssen unter ressources/application.properties alle notwendigen Informationen hinterlegt werden.</w:t>
      </w:r>
    </w:p>
    <w:p w14:paraId="219D6C44" w14:textId="77777777" w:rsidR="00176870" w:rsidRDefault="00176870" w:rsidP="00176870">
      <w:pPr>
        <w:pStyle w:val="HTMLVorformatiert"/>
        <w:pBdr>
          <w:top w:val="single" w:sz="4" w:space="1" w:color="auto"/>
          <w:left w:val="single" w:sz="4" w:space="4" w:color="auto"/>
          <w:bottom w:val="single" w:sz="4" w:space="1" w:color="auto"/>
          <w:right w:val="single" w:sz="4" w:space="4" w:color="auto"/>
        </w:pBdr>
        <w:shd w:val="clear" w:color="auto" w:fill="FFFFFF"/>
        <w:rPr>
          <w:rFonts w:ascii="Menlo" w:hAnsi="Menlo"/>
          <w:color w:val="000000"/>
        </w:rPr>
      </w:pPr>
      <w:r>
        <w:rPr>
          <w:rFonts w:ascii="Menlo" w:hAnsi="Menlo"/>
          <w:b/>
          <w:bCs/>
          <w:color w:val="000080"/>
          <w:shd w:val="clear" w:color="auto" w:fill="E4E4FF"/>
        </w:rPr>
        <w:t>spring.datasource.url</w:t>
      </w:r>
      <w:r>
        <w:rPr>
          <w:rFonts w:ascii="Menlo" w:hAnsi="Menlo"/>
          <w:color w:val="000000"/>
        </w:rPr>
        <w:t>=</w:t>
      </w:r>
      <w:r>
        <w:rPr>
          <w:rFonts w:ascii="Menlo" w:hAnsi="Menlo"/>
          <w:b/>
          <w:bCs/>
          <w:color w:val="008000"/>
        </w:rPr>
        <w:t>jdbc:mysql://10.0.1.20:3306/Webservice</w:t>
      </w:r>
      <w:r>
        <w:rPr>
          <w:rFonts w:ascii="Menlo" w:hAnsi="Menlo"/>
          <w:b/>
          <w:bCs/>
          <w:color w:val="008000"/>
        </w:rPr>
        <w:br/>
      </w:r>
      <w:r>
        <w:rPr>
          <w:rFonts w:ascii="Menlo" w:hAnsi="Menlo"/>
          <w:b/>
          <w:bCs/>
          <w:color w:val="000080"/>
        </w:rPr>
        <w:t>spring.datasource.username</w:t>
      </w:r>
      <w:r>
        <w:rPr>
          <w:rFonts w:ascii="Menlo" w:hAnsi="Menlo"/>
          <w:color w:val="000000"/>
        </w:rPr>
        <w:t>=</w:t>
      </w:r>
      <w:r>
        <w:rPr>
          <w:rFonts w:ascii="Menlo" w:hAnsi="Menlo"/>
          <w:b/>
          <w:bCs/>
          <w:color w:val="008000"/>
        </w:rPr>
        <w:t>web</w:t>
      </w:r>
      <w:r>
        <w:rPr>
          <w:rFonts w:ascii="Menlo" w:hAnsi="Menlo"/>
          <w:b/>
          <w:bCs/>
          <w:color w:val="008000"/>
        </w:rPr>
        <w:br/>
      </w:r>
      <w:r>
        <w:rPr>
          <w:rFonts w:ascii="Menlo" w:hAnsi="Menlo"/>
          <w:b/>
          <w:bCs/>
          <w:color w:val="000080"/>
        </w:rPr>
        <w:t>spring.datasource.password</w:t>
      </w:r>
      <w:r>
        <w:rPr>
          <w:rFonts w:ascii="Menlo" w:hAnsi="Menlo"/>
          <w:color w:val="000000"/>
        </w:rPr>
        <w:t>=</w:t>
      </w:r>
      <w:r>
        <w:rPr>
          <w:rFonts w:ascii="Menlo" w:hAnsi="Menlo"/>
          <w:b/>
          <w:bCs/>
          <w:color w:val="008000"/>
        </w:rPr>
        <w:t>web</w:t>
      </w:r>
      <w:r>
        <w:rPr>
          <w:rFonts w:ascii="Menlo" w:hAnsi="Menlo"/>
          <w:b/>
          <w:bCs/>
          <w:color w:val="008000"/>
        </w:rPr>
        <w:br/>
      </w:r>
      <w:r>
        <w:rPr>
          <w:rFonts w:ascii="Menlo" w:hAnsi="Menlo"/>
          <w:b/>
          <w:bCs/>
          <w:color w:val="000080"/>
        </w:rPr>
        <w:t>spring.datasource.driver-class-name</w:t>
      </w:r>
      <w:r>
        <w:rPr>
          <w:rFonts w:ascii="Menlo" w:hAnsi="Menlo"/>
          <w:color w:val="000000"/>
        </w:rPr>
        <w:t>=</w:t>
      </w:r>
      <w:r>
        <w:rPr>
          <w:rFonts w:ascii="Menlo" w:hAnsi="Menlo"/>
          <w:b/>
          <w:bCs/>
          <w:color w:val="008000"/>
        </w:rPr>
        <w:t>com.mysql.jdbc.Driver</w:t>
      </w:r>
      <w:r>
        <w:rPr>
          <w:rFonts w:ascii="Menlo" w:hAnsi="Menlo"/>
          <w:i/>
          <w:iCs/>
          <w:color w:val="808080"/>
        </w:rPr>
        <w:br/>
      </w:r>
      <w:r>
        <w:rPr>
          <w:rFonts w:ascii="Menlo" w:hAnsi="Menlo"/>
          <w:b/>
          <w:bCs/>
          <w:color w:val="000080"/>
        </w:rPr>
        <w:t>spring.jpa.hibernate.ddl-auto</w:t>
      </w:r>
      <w:r>
        <w:rPr>
          <w:rFonts w:ascii="Menlo" w:hAnsi="Menlo"/>
          <w:color w:val="000000"/>
        </w:rPr>
        <w:t>=</w:t>
      </w:r>
      <w:r>
        <w:rPr>
          <w:rFonts w:ascii="Menlo" w:hAnsi="Menlo"/>
          <w:b/>
          <w:bCs/>
          <w:color w:val="008000"/>
        </w:rPr>
        <w:t>create-drop</w:t>
      </w:r>
    </w:p>
    <w:p w14:paraId="2F4F37DC" w14:textId="77777777" w:rsidR="007569FF" w:rsidRDefault="00176870" w:rsidP="00176870">
      <w:pPr>
        <w:pStyle w:val="Beschriftung"/>
      </w:pPr>
      <w:bookmarkStart w:id="16" w:name="_Toc317450866"/>
      <w:r>
        <w:t xml:space="preserve">Code </w:t>
      </w:r>
      <w:r>
        <w:fldChar w:fldCharType="begin"/>
      </w:r>
      <w:r>
        <w:instrText xml:space="preserve"> </w:instrText>
      </w:r>
      <w:r w:rsidR="002A145F">
        <w:instrText>SEQ</w:instrText>
      </w:r>
      <w:r>
        <w:instrText xml:space="preserve"> Code \* ARABIC </w:instrText>
      </w:r>
      <w:r>
        <w:fldChar w:fldCharType="separate"/>
      </w:r>
      <w:r w:rsidR="006A1421">
        <w:rPr>
          <w:noProof/>
        </w:rPr>
        <w:t>5</w:t>
      </w:r>
      <w:r>
        <w:fldChar w:fldCharType="end"/>
      </w:r>
      <w:r>
        <w:t xml:space="preserve"> Connection data for vagrant vm</w:t>
      </w:r>
      <w:bookmarkEnd w:id="16"/>
    </w:p>
    <w:p w14:paraId="0D1EAD85" w14:textId="77777777" w:rsidR="007569FF" w:rsidRDefault="007569FF" w:rsidP="0054509B">
      <w:pPr>
        <w:pStyle w:val="Beschriftung"/>
      </w:pPr>
    </w:p>
    <w:p w14:paraId="6CF37C70" w14:textId="77777777" w:rsidR="007569FF" w:rsidRDefault="007569FF" w:rsidP="007569FF">
      <w:pPr>
        <w:pStyle w:val="berschrift2"/>
      </w:pPr>
      <w:bookmarkStart w:id="17" w:name="_Toc317450882"/>
      <w:r>
        <w:t>Testfälle</w:t>
      </w:r>
      <w:bookmarkEnd w:id="17"/>
    </w:p>
    <w:p w14:paraId="4569BCF1" w14:textId="04823828" w:rsidR="007E2114" w:rsidRPr="007E2114" w:rsidRDefault="007E2114" w:rsidP="007E2114">
      <w:pPr>
        <w:pStyle w:val="Textkrper"/>
        <w:rPr>
          <w:b/>
        </w:rPr>
      </w:pPr>
      <w:r w:rsidRPr="007E2114">
        <w:rPr>
          <w:b/>
        </w:rPr>
        <w:t>Registrierung</w:t>
      </w:r>
    </w:p>
    <w:p w14:paraId="112DFC74" w14:textId="2C3AB4F3" w:rsidR="007C4FE1" w:rsidRPr="007C4FE1" w:rsidRDefault="007C4FE1" w:rsidP="007C4FE1">
      <w:pPr>
        <w:pStyle w:val="Textkrper"/>
        <w:pBdr>
          <w:top w:val="single" w:sz="4" w:space="1" w:color="auto"/>
          <w:left w:val="single" w:sz="4" w:space="4" w:color="auto"/>
          <w:bottom w:val="single" w:sz="4" w:space="1" w:color="auto"/>
          <w:right w:val="single" w:sz="4" w:space="4" w:color="auto"/>
        </w:pBdr>
      </w:pPr>
      <w:r>
        <w:t>User Registrierung, wo alle Felder ausgefüllt sind</w:t>
      </w:r>
    </w:p>
    <w:p w14:paraId="69404B8A" w14:textId="629EDF52"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634441F1" w14:textId="7BDD440E" w:rsidR="002A145F" w:rsidRPr="007C4FE1" w:rsidRDefault="002A145F"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POST /register</w:t>
      </w:r>
      <w:r w:rsidR="007C4FE1">
        <w:rPr>
          <w:rFonts w:asciiTheme="majorHAnsi" w:hAnsiTheme="majorHAnsi"/>
        </w:rPr>
        <w:tab/>
      </w:r>
      <w:r w:rsidRPr="007C4FE1">
        <w:rPr>
          <w:rFonts w:asciiTheme="majorHAnsi" w:hAnsiTheme="majorHAnsi"/>
        </w:rPr>
        <w:t>Accept: application/json</w:t>
      </w:r>
    </w:p>
    <w:p w14:paraId="63EED921" w14:textId="54D0CC73" w:rsidR="002A145F" w:rsidRPr="007C4FE1" w:rsidRDefault="002A145F"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49D3078E" w14:textId="15439DF1" w:rsidR="002A145F"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w:t>
      </w:r>
      <w:r>
        <w:rPr>
          <w:rFonts w:asciiTheme="majorHAnsi" w:hAnsiTheme="majorHAnsi"/>
        </w:rPr>
        <w:t xml:space="preserve">name“:“Philipp“, </w:t>
      </w:r>
      <w:r w:rsidRPr="007C4FE1">
        <w:rPr>
          <w:rFonts w:asciiTheme="majorHAnsi" w:hAnsiTheme="majorHAnsi"/>
        </w:rPr>
        <w:t>“</w:t>
      </w:r>
      <w:r w:rsidR="002A145F" w:rsidRPr="007C4FE1">
        <w:rPr>
          <w:rFonts w:asciiTheme="majorHAnsi" w:hAnsiTheme="majorHAnsi"/>
        </w:rPr>
        <w:t>email“:“</w:t>
      </w:r>
      <w:r>
        <w:rPr>
          <w:rFonts w:asciiTheme="majorHAnsi" w:hAnsiTheme="majorHAnsi"/>
        </w:rPr>
        <w:t xml:space="preserve">padler@student.tgm.ac.at“, </w:t>
      </w:r>
      <w:r w:rsidRPr="007C4FE1">
        <w:rPr>
          <w:rFonts w:asciiTheme="majorHAnsi" w:hAnsiTheme="majorHAnsi"/>
        </w:rPr>
        <w:t>“</w:t>
      </w:r>
      <w:r w:rsidR="002A145F" w:rsidRPr="007C4FE1">
        <w:rPr>
          <w:rFonts w:asciiTheme="majorHAnsi" w:hAnsiTheme="majorHAnsi"/>
        </w:rPr>
        <w:t>password“:“1234“}</w:t>
      </w:r>
    </w:p>
    <w:p w14:paraId="05AEA778" w14:textId="03EA461A" w:rsidR="002A145F"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353E3A3D" w14:textId="6AB5E124" w:rsidR="002A145F" w:rsidRPr="007C4FE1" w:rsidRDefault="00F47DB5"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 xml:space="preserve">HTTP/1.1 201 </w:t>
      </w:r>
      <w:r w:rsidR="007E2114">
        <w:rPr>
          <w:rFonts w:asciiTheme="majorHAnsi" w:hAnsiTheme="majorHAnsi"/>
        </w:rPr>
        <w:t>Created</w:t>
      </w:r>
    </w:p>
    <w:p w14:paraId="29D6785D" w14:textId="5BB3B8C2"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11BB219D" w14:textId="77777777" w:rsidR="002A145F" w:rsidRDefault="002A145F" w:rsidP="002A145F">
      <w:pPr>
        <w:pStyle w:val="Textkrper"/>
      </w:pPr>
    </w:p>
    <w:p w14:paraId="7A163D31" w14:textId="6E525809" w:rsidR="007C4FE1" w:rsidRPr="007C4FE1" w:rsidRDefault="007C4FE1" w:rsidP="007C4FE1">
      <w:pPr>
        <w:pStyle w:val="Textkrper"/>
        <w:pBdr>
          <w:top w:val="single" w:sz="4" w:space="1" w:color="auto"/>
          <w:left w:val="single" w:sz="4" w:space="4" w:color="auto"/>
          <w:bottom w:val="single" w:sz="4" w:space="1" w:color="auto"/>
          <w:right w:val="single" w:sz="4" w:space="4" w:color="auto"/>
        </w:pBdr>
      </w:pPr>
      <w:r>
        <w:t>User Registrierung, wo der Name des Users nicht angegeben wurde</w:t>
      </w:r>
    </w:p>
    <w:p w14:paraId="42368AD2" w14:textId="77777777"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4178643E" w14:textId="77777777"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POST /register</w:t>
      </w:r>
      <w:r>
        <w:rPr>
          <w:rFonts w:asciiTheme="majorHAnsi" w:hAnsiTheme="majorHAnsi"/>
        </w:rPr>
        <w:tab/>
      </w:r>
      <w:r w:rsidRPr="007C4FE1">
        <w:rPr>
          <w:rFonts w:asciiTheme="majorHAnsi" w:hAnsiTheme="majorHAnsi"/>
        </w:rPr>
        <w:t>Accept: application/json</w:t>
      </w:r>
    </w:p>
    <w:p w14:paraId="42AA8314" w14:textId="77777777"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227366F7" w14:textId="21588A39"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w:t>
      </w:r>
      <w:r>
        <w:rPr>
          <w:rFonts w:asciiTheme="majorHAnsi" w:hAnsiTheme="majorHAnsi"/>
        </w:rPr>
        <w:t xml:space="preserve">name“:“ “, </w:t>
      </w:r>
      <w:r w:rsidRPr="007C4FE1">
        <w:rPr>
          <w:rFonts w:asciiTheme="majorHAnsi" w:hAnsiTheme="majorHAnsi"/>
        </w:rPr>
        <w:t>“email“:“</w:t>
      </w:r>
      <w:r>
        <w:rPr>
          <w:rFonts w:asciiTheme="majorHAnsi" w:hAnsiTheme="majorHAnsi"/>
        </w:rPr>
        <w:t xml:space="preserve">padler@student.tgm.ac.at“, </w:t>
      </w:r>
      <w:r w:rsidRPr="007C4FE1">
        <w:rPr>
          <w:rFonts w:asciiTheme="majorHAnsi" w:hAnsiTheme="majorHAnsi"/>
        </w:rPr>
        <w:t>“password“:“1234“}</w:t>
      </w:r>
    </w:p>
    <w:p w14:paraId="4041DD42" w14:textId="77777777"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39D20A6A" w14:textId="3E58053F" w:rsidR="007C4FE1" w:rsidRPr="007C4FE1" w:rsidRDefault="00A032E9"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HTTP/1.1 406 Not Acceptable</w:t>
      </w:r>
    </w:p>
    <w:p w14:paraId="49E64B64" w14:textId="77777777" w:rsidR="007C4FE1" w:rsidRPr="007C4FE1" w:rsidRDefault="007C4FE1" w:rsidP="007C4FE1">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5A0E8522" w14:textId="77777777" w:rsidR="007C4FE1" w:rsidRDefault="007C4FE1" w:rsidP="002A145F">
      <w:pPr>
        <w:pStyle w:val="Textkrper"/>
      </w:pPr>
    </w:p>
    <w:p w14:paraId="7B4432A9" w14:textId="03C97276" w:rsidR="00DF42B9" w:rsidRPr="007C4FE1" w:rsidRDefault="00DF42B9" w:rsidP="00DF42B9">
      <w:pPr>
        <w:pStyle w:val="Textkrper"/>
        <w:pBdr>
          <w:top w:val="single" w:sz="4" w:space="1" w:color="auto"/>
          <w:left w:val="single" w:sz="4" w:space="4" w:color="auto"/>
          <w:bottom w:val="single" w:sz="4" w:space="1" w:color="auto"/>
          <w:right w:val="single" w:sz="4" w:space="4" w:color="auto"/>
        </w:pBdr>
      </w:pPr>
      <w:r>
        <w:t>User Registrierung, wo der User bereits registriert ist</w:t>
      </w:r>
    </w:p>
    <w:p w14:paraId="02586819" w14:textId="77777777"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149E2D60" w14:textId="77777777"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POST /register</w:t>
      </w:r>
      <w:r>
        <w:rPr>
          <w:rFonts w:asciiTheme="majorHAnsi" w:hAnsiTheme="majorHAnsi"/>
        </w:rPr>
        <w:tab/>
      </w:r>
      <w:r w:rsidRPr="007C4FE1">
        <w:rPr>
          <w:rFonts w:asciiTheme="majorHAnsi" w:hAnsiTheme="majorHAnsi"/>
        </w:rPr>
        <w:t>Accept: application/json</w:t>
      </w:r>
    </w:p>
    <w:p w14:paraId="133F6863" w14:textId="77777777"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02946467" w14:textId="36663044"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w:t>
      </w:r>
      <w:r>
        <w:rPr>
          <w:rFonts w:asciiTheme="majorHAnsi" w:hAnsiTheme="majorHAnsi"/>
        </w:rPr>
        <w:t xml:space="preserve">name“:“Philipp“, </w:t>
      </w:r>
      <w:r w:rsidRPr="007C4FE1">
        <w:rPr>
          <w:rFonts w:asciiTheme="majorHAnsi" w:hAnsiTheme="majorHAnsi"/>
        </w:rPr>
        <w:t>“email“:“</w:t>
      </w:r>
      <w:r>
        <w:rPr>
          <w:rFonts w:asciiTheme="majorHAnsi" w:hAnsiTheme="majorHAnsi"/>
        </w:rPr>
        <w:t xml:space="preserve">padler@student.tgm.ac.at“, </w:t>
      </w:r>
      <w:r w:rsidRPr="007C4FE1">
        <w:rPr>
          <w:rFonts w:asciiTheme="majorHAnsi" w:hAnsiTheme="majorHAnsi"/>
        </w:rPr>
        <w:t>“password“:“1234“}</w:t>
      </w:r>
    </w:p>
    <w:p w14:paraId="11DC6D02" w14:textId="77777777"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504E91F0" w14:textId="53535742" w:rsidR="00DF42B9" w:rsidRPr="007C4FE1" w:rsidRDefault="0070044C"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HTTP/1.1 403</w:t>
      </w:r>
      <w:r w:rsidR="00DF42B9">
        <w:rPr>
          <w:rFonts w:asciiTheme="majorHAnsi" w:hAnsiTheme="majorHAnsi"/>
        </w:rPr>
        <w:t xml:space="preserve"> </w:t>
      </w:r>
      <w:r>
        <w:rPr>
          <w:rFonts w:asciiTheme="majorHAnsi" w:hAnsiTheme="majorHAnsi"/>
        </w:rPr>
        <w:t>Forbidden</w:t>
      </w:r>
    </w:p>
    <w:p w14:paraId="7141751B" w14:textId="77777777" w:rsidR="00DF42B9" w:rsidRPr="007C4FE1" w:rsidRDefault="00DF42B9" w:rsidP="00DF42B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193BF471" w14:textId="77777777" w:rsidR="002A145F" w:rsidRDefault="002A145F" w:rsidP="002A145F">
      <w:pPr>
        <w:pStyle w:val="Textkrper"/>
      </w:pPr>
    </w:p>
    <w:p w14:paraId="505C57A9" w14:textId="77777777" w:rsidR="007E2114" w:rsidRDefault="007E2114" w:rsidP="002A145F">
      <w:pPr>
        <w:pStyle w:val="Textkrper"/>
      </w:pPr>
    </w:p>
    <w:p w14:paraId="019BD43A" w14:textId="77777777" w:rsidR="007E2114" w:rsidRDefault="007E2114" w:rsidP="002A145F">
      <w:pPr>
        <w:pStyle w:val="Textkrper"/>
      </w:pPr>
    </w:p>
    <w:p w14:paraId="522962C7" w14:textId="77777777" w:rsidR="007E2114" w:rsidRDefault="007E2114" w:rsidP="002A145F">
      <w:pPr>
        <w:pStyle w:val="Textkrper"/>
      </w:pPr>
    </w:p>
    <w:p w14:paraId="18BF3E7E" w14:textId="77777777" w:rsidR="007E2114" w:rsidRDefault="007E2114" w:rsidP="002A145F">
      <w:pPr>
        <w:pStyle w:val="Textkrper"/>
      </w:pPr>
    </w:p>
    <w:p w14:paraId="7BCD30AD" w14:textId="77777777" w:rsidR="007E2114" w:rsidRPr="002A145F" w:rsidRDefault="007E2114" w:rsidP="002A145F">
      <w:pPr>
        <w:pStyle w:val="Textkrper"/>
      </w:pPr>
    </w:p>
    <w:p w14:paraId="7C40DC00" w14:textId="12B0F867" w:rsidR="002A145F" w:rsidRDefault="007E2114" w:rsidP="007569FF">
      <w:pPr>
        <w:pStyle w:val="Textkrper"/>
        <w:rPr>
          <w:b/>
        </w:rPr>
      </w:pPr>
      <w:r w:rsidRPr="007E2114">
        <w:rPr>
          <w:b/>
        </w:rPr>
        <w:t>Login</w:t>
      </w:r>
    </w:p>
    <w:p w14:paraId="71E53750" w14:textId="237A5DD8" w:rsidR="007E2114" w:rsidRPr="007C4FE1" w:rsidRDefault="007E2114" w:rsidP="007E2114">
      <w:pPr>
        <w:pStyle w:val="Textkrper"/>
        <w:pBdr>
          <w:top w:val="single" w:sz="4" w:space="1" w:color="auto"/>
          <w:left w:val="single" w:sz="4" w:space="4" w:color="auto"/>
          <w:bottom w:val="single" w:sz="4" w:space="1" w:color="auto"/>
          <w:right w:val="single" w:sz="4" w:space="4" w:color="auto"/>
        </w:pBdr>
      </w:pPr>
      <w:r>
        <w:t>User Login, wo alle Felder ausgefüllt sind und richtige Userdaten</w:t>
      </w:r>
    </w:p>
    <w:p w14:paraId="0187DCC5" w14:textId="77777777"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542D29D6" w14:textId="126D5DAC"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POST /login</w:t>
      </w:r>
      <w:r>
        <w:rPr>
          <w:rFonts w:asciiTheme="majorHAnsi" w:hAnsiTheme="majorHAnsi"/>
        </w:rPr>
        <w:tab/>
      </w:r>
      <w:r w:rsidRPr="007C4FE1">
        <w:rPr>
          <w:rFonts w:asciiTheme="majorHAnsi" w:hAnsiTheme="majorHAnsi"/>
        </w:rPr>
        <w:t>Accept: application/json</w:t>
      </w:r>
    </w:p>
    <w:p w14:paraId="63AAE064" w14:textId="77777777"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2D6F45FA" w14:textId="54C112E4"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“email“:“</w:t>
      </w:r>
      <w:r>
        <w:rPr>
          <w:rFonts w:asciiTheme="majorHAnsi" w:hAnsiTheme="majorHAnsi"/>
        </w:rPr>
        <w:t xml:space="preserve">padler@student.tgm.ac.at“, </w:t>
      </w:r>
      <w:r w:rsidRPr="007C4FE1">
        <w:rPr>
          <w:rFonts w:asciiTheme="majorHAnsi" w:hAnsiTheme="majorHAnsi"/>
        </w:rPr>
        <w:t>“password“:“1234“}</w:t>
      </w:r>
    </w:p>
    <w:p w14:paraId="20DC6602" w14:textId="77777777"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42421A91" w14:textId="7D79DC56"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 xml:space="preserve">HTTP/1.1 200 </w:t>
      </w:r>
      <w:r w:rsidRPr="007C4FE1">
        <w:rPr>
          <w:rFonts w:asciiTheme="majorHAnsi" w:hAnsiTheme="majorHAnsi"/>
        </w:rPr>
        <w:t>OK</w:t>
      </w:r>
    </w:p>
    <w:p w14:paraId="7D01FD38" w14:textId="77777777" w:rsidR="007E2114" w:rsidRPr="007C4FE1" w:rsidRDefault="007E2114" w:rsidP="007E2114">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2BB8F6EA" w14:textId="77777777" w:rsidR="007E2114" w:rsidRDefault="007E2114" w:rsidP="007569FF">
      <w:pPr>
        <w:pStyle w:val="Textkrper"/>
        <w:rPr>
          <w:b/>
        </w:rPr>
      </w:pPr>
    </w:p>
    <w:p w14:paraId="6E4BBC4E" w14:textId="5B24F743" w:rsidR="00F8518B" w:rsidRPr="007C4FE1" w:rsidRDefault="00F8518B" w:rsidP="00F8518B">
      <w:pPr>
        <w:pStyle w:val="Textkrper"/>
        <w:pBdr>
          <w:top w:val="single" w:sz="4" w:space="1" w:color="auto"/>
          <w:left w:val="single" w:sz="4" w:space="4" w:color="auto"/>
          <w:bottom w:val="single" w:sz="4" w:space="1" w:color="auto"/>
          <w:right w:val="single" w:sz="4" w:space="4" w:color="auto"/>
        </w:pBdr>
      </w:pPr>
      <w:r>
        <w:t>User Login, wo der die email des Users nicht angegeben ist</w:t>
      </w:r>
    </w:p>
    <w:p w14:paraId="6A8401B5" w14:textId="77777777"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654262E1" w14:textId="77777777"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POST /login</w:t>
      </w:r>
      <w:r>
        <w:rPr>
          <w:rFonts w:asciiTheme="majorHAnsi" w:hAnsiTheme="majorHAnsi"/>
        </w:rPr>
        <w:tab/>
      </w:r>
      <w:r w:rsidRPr="007C4FE1">
        <w:rPr>
          <w:rFonts w:asciiTheme="majorHAnsi" w:hAnsiTheme="majorHAnsi"/>
        </w:rPr>
        <w:t>Accept: application/json</w:t>
      </w:r>
    </w:p>
    <w:p w14:paraId="3ED841AE" w14:textId="77777777"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095C984A" w14:textId="7E43DADC"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“email“:“</w:t>
      </w:r>
      <w:r>
        <w:rPr>
          <w:rFonts w:asciiTheme="majorHAnsi" w:hAnsiTheme="majorHAnsi"/>
        </w:rPr>
        <w:t xml:space="preserve"> “, </w:t>
      </w:r>
      <w:r w:rsidRPr="007C4FE1">
        <w:rPr>
          <w:rFonts w:asciiTheme="majorHAnsi" w:hAnsiTheme="majorHAnsi"/>
        </w:rPr>
        <w:t>“password“:“1234“}</w:t>
      </w:r>
    </w:p>
    <w:p w14:paraId="404B0DD3" w14:textId="77777777"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1A5E214F" w14:textId="2D7EB1A2"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HTTP/1</w:t>
      </w:r>
      <w:r w:rsidR="00B93523">
        <w:rPr>
          <w:rFonts w:asciiTheme="majorHAnsi" w:hAnsiTheme="majorHAnsi"/>
        </w:rPr>
        <w:t>.1 403 Forbidden</w:t>
      </w:r>
    </w:p>
    <w:p w14:paraId="28309C62" w14:textId="77777777" w:rsidR="00F8518B" w:rsidRPr="007C4FE1" w:rsidRDefault="00F8518B" w:rsidP="00F8518B">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5B51DB02" w14:textId="77777777" w:rsidR="00F8518B" w:rsidRPr="007E2114" w:rsidRDefault="00F8518B" w:rsidP="007569FF">
      <w:pPr>
        <w:pStyle w:val="Textkrper"/>
        <w:rPr>
          <w:b/>
        </w:rPr>
      </w:pPr>
    </w:p>
    <w:p w14:paraId="63784691" w14:textId="44512DE8" w:rsidR="007E7629" w:rsidRPr="007C4FE1" w:rsidRDefault="007E7629" w:rsidP="007E7629">
      <w:pPr>
        <w:pStyle w:val="Textkrper"/>
        <w:pBdr>
          <w:top w:val="single" w:sz="4" w:space="1" w:color="auto"/>
          <w:left w:val="single" w:sz="4" w:space="4" w:color="auto"/>
          <w:bottom w:val="single" w:sz="4" w:space="1" w:color="auto"/>
          <w:right w:val="single" w:sz="4" w:space="4" w:color="auto"/>
        </w:pBdr>
      </w:pPr>
      <w:r>
        <w:t>User Login, wo das Passwort nicht zur Email-Adresse passt</w:t>
      </w:r>
    </w:p>
    <w:p w14:paraId="18381121"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Request</w:t>
      </w:r>
    </w:p>
    <w:p w14:paraId="39F5DA68"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POST /login</w:t>
      </w:r>
      <w:r>
        <w:rPr>
          <w:rFonts w:asciiTheme="majorHAnsi" w:hAnsiTheme="majorHAnsi"/>
        </w:rPr>
        <w:tab/>
      </w:r>
      <w:r w:rsidRPr="007C4FE1">
        <w:rPr>
          <w:rFonts w:asciiTheme="majorHAnsi" w:hAnsiTheme="majorHAnsi"/>
        </w:rPr>
        <w:t>Accept: application/json</w:t>
      </w:r>
    </w:p>
    <w:p w14:paraId="27C8A332"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57297FB7" w14:textId="710D6F34"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w:t>
      </w:r>
      <w:r w:rsidRPr="007C4FE1">
        <w:rPr>
          <w:rFonts w:asciiTheme="majorHAnsi" w:hAnsiTheme="majorHAnsi"/>
        </w:rPr>
        <w:t>“email“:“</w:t>
      </w:r>
      <w:r>
        <w:rPr>
          <w:rFonts w:asciiTheme="majorHAnsi" w:hAnsiTheme="majorHAnsi"/>
        </w:rPr>
        <w:t xml:space="preserve">padler@student.tgm.ac.at“, </w:t>
      </w:r>
      <w:r w:rsidRPr="007C4FE1">
        <w:rPr>
          <w:rFonts w:asciiTheme="majorHAnsi" w:hAnsiTheme="majorHAnsi"/>
        </w:rPr>
        <w:t>“</w:t>
      </w:r>
      <w:r>
        <w:rPr>
          <w:rFonts w:asciiTheme="majorHAnsi" w:hAnsiTheme="majorHAnsi"/>
        </w:rPr>
        <w:t>password“:“5678</w:t>
      </w:r>
      <w:r w:rsidRPr="007C4FE1">
        <w:rPr>
          <w:rFonts w:asciiTheme="majorHAnsi" w:hAnsiTheme="majorHAnsi"/>
        </w:rPr>
        <w:t>“}</w:t>
      </w:r>
    </w:p>
    <w:p w14:paraId="6E15856A"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b/>
          <w:u w:val="single"/>
        </w:rPr>
      </w:pPr>
      <w:r w:rsidRPr="007C4FE1">
        <w:rPr>
          <w:rFonts w:asciiTheme="majorHAnsi" w:hAnsiTheme="majorHAnsi"/>
          <w:b/>
          <w:u w:val="single"/>
        </w:rPr>
        <w:t>Response</w:t>
      </w:r>
    </w:p>
    <w:p w14:paraId="4AAC2FF7"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Pr>
          <w:rFonts w:asciiTheme="majorHAnsi" w:hAnsiTheme="majorHAnsi"/>
        </w:rPr>
        <w:t>HTTP/1.1 403 Forbidden</w:t>
      </w:r>
    </w:p>
    <w:p w14:paraId="4AB8E554" w14:textId="77777777" w:rsidR="007E7629" w:rsidRPr="007C4FE1" w:rsidRDefault="007E7629" w:rsidP="007E7629">
      <w:pPr>
        <w:pStyle w:val="Textkrper"/>
        <w:pBdr>
          <w:top w:val="single" w:sz="4" w:space="1" w:color="auto"/>
          <w:left w:val="single" w:sz="4" w:space="4" w:color="auto"/>
          <w:bottom w:val="single" w:sz="4" w:space="1" w:color="auto"/>
          <w:right w:val="single" w:sz="4" w:space="4" w:color="auto"/>
        </w:pBdr>
        <w:spacing w:line="240" w:lineRule="auto"/>
        <w:rPr>
          <w:rFonts w:asciiTheme="majorHAnsi" w:hAnsiTheme="majorHAnsi"/>
        </w:rPr>
      </w:pPr>
      <w:r w:rsidRPr="007C4FE1">
        <w:rPr>
          <w:rFonts w:asciiTheme="majorHAnsi" w:hAnsiTheme="majorHAnsi"/>
        </w:rPr>
        <w:t>Content-Type: application/json</w:t>
      </w:r>
    </w:p>
    <w:p w14:paraId="3129EEDB" w14:textId="4BB4F7AE" w:rsidR="007569FF" w:rsidRDefault="00E1021F" w:rsidP="007569FF">
      <w:pPr>
        <w:pStyle w:val="Textkrper"/>
      </w:pPr>
      <w:r>
        <w:t>[2]</w:t>
      </w:r>
    </w:p>
    <w:p w14:paraId="30BD1E07" w14:textId="77777777" w:rsidR="007569FF" w:rsidRDefault="007569FF" w:rsidP="007569FF">
      <w:pPr>
        <w:pStyle w:val="berschrift2"/>
      </w:pPr>
      <w:r>
        <w:br w:type="page"/>
      </w:r>
      <w:bookmarkStart w:id="18" w:name="_Toc317450883"/>
      <w:r>
        <w:t>Zeitaufwand</w:t>
      </w:r>
      <w:bookmarkEnd w:id="18"/>
    </w:p>
    <w:p w14:paraId="6235BD8B" w14:textId="77777777" w:rsidR="007569FF" w:rsidRDefault="007569FF" w:rsidP="007569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418"/>
        <w:gridCol w:w="2126"/>
        <w:gridCol w:w="2119"/>
      </w:tblGrid>
      <w:tr w:rsidR="007569FF" w14:paraId="18C66442" w14:textId="77777777" w:rsidTr="007569FF">
        <w:tc>
          <w:tcPr>
            <w:tcW w:w="3652" w:type="dxa"/>
            <w:shd w:val="clear" w:color="auto" w:fill="auto"/>
          </w:tcPr>
          <w:p w14:paraId="42B576E1" w14:textId="77777777" w:rsidR="007569FF" w:rsidRDefault="007569FF" w:rsidP="007569FF">
            <w:r>
              <w:t>Web Services</w:t>
            </w:r>
          </w:p>
        </w:tc>
        <w:tc>
          <w:tcPr>
            <w:tcW w:w="1418" w:type="dxa"/>
            <w:shd w:val="clear" w:color="auto" w:fill="auto"/>
          </w:tcPr>
          <w:p w14:paraId="469E7978" w14:textId="77777777" w:rsidR="007569FF" w:rsidRDefault="007569FF" w:rsidP="007569FF">
            <w:r>
              <w:t>Datum</w:t>
            </w:r>
          </w:p>
        </w:tc>
        <w:tc>
          <w:tcPr>
            <w:tcW w:w="2126" w:type="dxa"/>
            <w:shd w:val="clear" w:color="auto" w:fill="auto"/>
          </w:tcPr>
          <w:p w14:paraId="48A6C15E" w14:textId="77777777" w:rsidR="007569FF" w:rsidRDefault="007569FF" w:rsidP="007569FF">
            <w:r>
              <w:t>geschätzter Aufwand</w:t>
            </w:r>
          </w:p>
        </w:tc>
        <w:tc>
          <w:tcPr>
            <w:tcW w:w="2119" w:type="dxa"/>
            <w:shd w:val="clear" w:color="auto" w:fill="auto"/>
          </w:tcPr>
          <w:p w14:paraId="405505A5" w14:textId="77777777" w:rsidR="007569FF" w:rsidRDefault="007569FF" w:rsidP="007569FF">
            <w:r>
              <w:t>Zeitaufwand</w:t>
            </w:r>
          </w:p>
        </w:tc>
      </w:tr>
      <w:tr w:rsidR="007569FF" w14:paraId="4C2E4DD1" w14:textId="77777777" w:rsidTr="007569FF">
        <w:tc>
          <w:tcPr>
            <w:tcW w:w="3652" w:type="dxa"/>
            <w:shd w:val="clear" w:color="auto" w:fill="auto"/>
          </w:tcPr>
          <w:p w14:paraId="0E00FF3D" w14:textId="77777777" w:rsidR="007569FF" w:rsidRDefault="007569FF" w:rsidP="007569FF">
            <w:r>
              <w:t>Research &amp; Einlesen</w:t>
            </w:r>
          </w:p>
        </w:tc>
        <w:tc>
          <w:tcPr>
            <w:tcW w:w="1418" w:type="dxa"/>
            <w:shd w:val="clear" w:color="auto" w:fill="auto"/>
          </w:tcPr>
          <w:p w14:paraId="574C70AB" w14:textId="77777777" w:rsidR="007569FF" w:rsidRDefault="007569FF" w:rsidP="007569FF">
            <w:r>
              <w:t>12.02.16</w:t>
            </w:r>
          </w:p>
        </w:tc>
        <w:tc>
          <w:tcPr>
            <w:tcW w:w="2126" w:type="dxa"/>
            <w:shd w:val="clear" w:color="auto" w:fill="auto"/>
          </w:tcPr>
          <w:p w14:paraId="2A8B4217" w14:textId="77777777" w:rsidR="007569FF" w:rsidRDefault="007569FF" w:rsidP="007569FF">
            <w:r>
              <w:t>20min</w:t>
            </w:r>
          </w:p>
        </w:tc>
        <w:tc>
          <w:tcPr>
            <w:tcW w:w="2119" w:type="dxa"/>
            <w:shd w:val="clear" w:color="auto" w:fill="auto"/>
          </w:tcPr>
          <w:p w14:paraId="3B732A66" w14:textId="77777777" w:rsidR="007569FF" w:rsidRDefault="007569FF" w:rsidP="007569FF">
            <w:r>
              <w:t>60min</w:t>
            </w:r>
          </w:p>
        </w:tc>
      </w:tr>
      <w:tr w:rsidR="00E97637" w14:paraId="140509E7" w14:textId="77777777" w:rsidTr="007569FF">
        <w:tc>
          <w:tcPr>
            <w:tcW w:w="3652" w:type="dxa"/>
            <w:shd w:val="clear" w:color="auto" w:fill="auto"/>
          </w:tcPr>
          <w:p w14:paraId="276C1EB3" w14:textId="77777777" w:rsidR="00E97637" w:rsidRDefault="00E97637" w:rsidP="007569FF">
            <w:r>
              <w:t>Build-Management-Tool</w:t>
            </w:r>
          </w:p>
        </w:tc>
        <w:tc>
          <w:tcPr>
            <w:tcW w:w="1418" w:type="dxa"/>
            <w:shd w:val="clear" w:color="auto" w:fill="auto"/>
          </w:tcPr>
          <w:p w14:paraId="79E26F59" w14:textId="77777777" w:rsidR="00E97637" w:rsidRDefault="00E97637" w:rsidP="007569FF">
            <w:r>
              <w:t>12.02.16</w:t>
            </w:r>
          </w:p>
        </w:tc>
        <w:tc>
          <w:tcPr>
            <w:tcW w:w="2126" w:type="dxa"/>
            <w:shd w:val="clear" w:color="auto" w:fill="auto"/>
          </w:tcPr>
          <w:p w14:paraId="7ED69D9E" w14:textId="77777777" w:rsidR="00E97637" w:rsidRDefault="00E97637" w:rsidP="007569FF">
            <w:r>
              <w:t>15min</w:t>
            </w:r>
          </w:p>
        </w:tc>
        <w:tc>
          <w:tcPr>
            <w:tcW w:w="2119" w:type="dxa"/>
            <w:shd w:val="clear" w:color="auto" w:fill="auto"/>
          </w:tcPr>
          <w:p w14:paraId="0A69B302" w14:textId="77777777" w:rsidR="00E97637" w:rsidRDefault="00E97637" w:rsidP="007569FF">
            <w:r>
              <w:t>70min</w:t>
            </w:r>
          </w:p>
        </w:tc>
      </w:tr>
      <w:tr w:rsidR="007569FF" w14:paraId="5F0738DA" w14:textId="77777777" w:rsidTr="007569FF">
        <w:tc>
          <w:tcPr>
            <w:tcW w:w="3652" w:type="dxa"/>
            <w:shd w:val="clear" w:color="auto" w:fill="auto"/>
          </w:tcPr>
          <w:p w14:paraId="2059A2E9" w14:textId="77777777" w:rsidR="007569FF" w:rsidRDefault="007569FF" w:rsidP="007569FF">
            <w:r>
              <w:t>Datenmodell &amp; Datenbank</w:t>
            </w:r>
          </w:p>
        </w:tc>
        <w:tc>
          <w:tcPr>
            <w:tcW w:w="1418" w:type="dxa"/>
            <w:shd w:val="clear" w:color="auto" w:fill="auto"/>
          </w:tcPr>
          <w:p w14:paraId="29CB7CC4" w14:textId="77777777" w:rsidR="007569FF" w:rsidRDefault="007569FF" w:rsidP="007569FF">
            <w:r>
              <w:t>12.02.16</w:t>
            </w:r>
          </w:p>
        </w:tc>
        <w:tc>
          <w:tcPr>
            <w:tcW w:w="2126" w:type="dxa"/>
            <w:shd w:val="clear" w:color="auto" w:fill="auto"/>
          </w:tcPr>
          <w:p w14:paraId="7E7E46E9" w14:textId="77777777" w:rsidR="007569FF" w:rsidRDefault="007569FF" w:rsidP="007569FF">
            <w:r>
              <w:t>30min</w:t>
            </w:r>
          </w:p>
        </w:tc>
        <w:tc>
          <w:tcPr>
            <w:tcW w:w="2119" w:type="dxa"/>
            <w:shd w:val="clear" w:color="auto" w:fill="auto"/>
          </w:tcPr>
          <w:p w14:paraId="4D73656F" w14:textId="77777777" w:rsidR="007569FF" w:rsidRDefault="007569FF" w:rsidP="007569FF">
            <w:r>
              <w:t>50min</w:t>
            </w:r>
          </w:p>
        </w:tc>
      </w:tr>
      <w:tr w:rsidR="007569FF" w14:paraId="1708624C" w14:textId="77777777" w:rsidTr="007569FF">
        <w:tc>
          <w:tcPr>
            <w:tcW w:w="3652" w:type="dxa"/>
            <w:shd w:val="clear" w:color="auto" w:fill="auto"/>
          </w:tcPr>
          <w:p w14:paraId="331CE1C2" w14:textId="77777777" w:rsidR="007569FF" w:rsidRDefault="007569FF" w:rsidP="007569FF">
            <w:r>
              <w:t>Registrierung</w:t>
            </w:r>
          </w:p>
        </w:tc>
        <w:tc>
          <w:tcPr>
            <w:tcW w:w="1418" w:type="dxa"/>
            <w:shd w:val="clear" w:color="auto" w:fill="auto"/>
          </w:tcPr>
          <w:p w14:paraId="760D8BCA" w14:textId="77777777" w:rsidR="007569FF" w:rsidRDefault="007569FF" w:rsidP="007569FF">
            <w:r>
              <w:t>12.02.16</w:t>
            </w:r>
          </w:p>
        </w:tc>
        <w:tc>
          <w:tcPr>
            <w:tcW w:w="2126" w:type="dxa"/>
            <w:shd w:val="clear" w:color="auto" w:fill="auto"/>
          </w:tcPr>
          <w:p w14:paraId="00B8CD0E" w14:textId="77777777" w:rsidR="007569FF" w:rsidRDefault="007569FF" w:rsidP="007569FF">
            <w:r>
              <w:t>30min</w:t>
            </w:r>
          </w:p>
        </w:tc>
        <w:tc>
          <w:tcPr>
            <w:tcW w:w="2119" w:type="dxa"/>
            <w:shd w:val="clear" w:color="auto" w:fill="auto"/>
          </w:tcPr>
          <w:p w14:paraId="4C9F518D" w14:textId="77777777" w:rsidR="007569FF" w:rsidRDefault="007569FF" w:rsidP="007569FF">
            <w:r>
              <w:t>30min</w:t>
            </w:r>
          </w:p>
        </w:tc>
      </w:tr>
      <w:tr w:rsidR="007569FF" w14:paraId="56CEA37A" w14:textId="77777777" w:rsidTr="007569FF">
        <w:tc>
          <w:tcPr>
            <w:tcW w:w="3652" w:type="dxa"/>
            <w:shd w:val="clear" w:color="auto" w:fill="auto"/>
          </w:tcPr>
          <w:p w14:paraId="37AFB4E8" w14:textId="77777777" w:rsidR="007569FF" w:rsidRDefault="007569FF" w:rsidP="007569FF">
            <w:r>
              <w:t>Login</w:t>
            </w:r>
          </w:p>
        </w:tc>
        <w:tc>
          <w:tcPr>
            <w:tcW w:w="1418" w:type="dxa"/>
            <w:shd w:val="clear" w:color="auto" w:fill="auto"/>
          </w:tcPr>
          <w:p w14:paraId="6ABC0411" w14:textId="77777777" w:rsidR="007569FF" w:rsidRDefault="007569FF" w:rsidP="007569FF">
            <w:r>
              <w:t>12.02.16</w:t>
            </w:r>
          </w:p>
        </w:tc>
        <w:tc>
          <w:tcPr>
            <w:tcW w:w="2126" w:type="dxa"/>
            <w:shd w:val="clear" w:color="auto" w:fill="auto"/>
          </w:tcPr>
          <w:p w14:paraId="49F4ED92" w14:textId="77777777" w:rsidR="007569FF" w:rsidRDefault="007569FF" w:rsidP="007569FF">
            <w:r>
              <w:t>30min</w:t>
            </w:r>
          </w:p>
        </w:tc>
        <w:tc>
          <w:tcPr>
            <w:tcW w:w="2119" w:type="dxa"/>
            <w:shd w:val="clear" w:color="auto" w:fill="auto"/>
          </w:tcPr>
          <w:p w14:paraId="544ADB5F" w14:textId="77777777" w:rsidR="007569FF" w:rsidRDefault="007569FF" w:rsidP="007569FF">
            <w:r>
              <w:t>30min</w:t>
            </w:r>
          </w:p>
        </w:tc>
      </w:tr>
      <w:tr w:rsidR="007569FF" w14:paraId="274898AA" w14:textId="77777777" w:rsidTr="007569FF">
        <w:tc>
          <w:tcPr>
            <w:tcW w:w="3652" w:type="dxa"/>
            <w:shd w:val="clear" w:color="auto" w:fill="auto"/>
          </w:tcPr>
          <w:p w14:paraId="5062629A" w14:textId="77777777" w:rsidR="007569FF" w:rsidRDefault="007569FF" w:rsidP="007569FF">
            <w:r>
              <w:t>Testfälle</w:t>
            </w:r>
          </w:p>
        </w:tc>
        <w:tc>
          <w:tcPr>
            <w:tcW w:w="1418" w:type="dxa"/>
            <w:shd w:val="clear" w:color="auto" w:fill="auto"/>
          </w:tcPr>
          <w:p w14:paraId="696D7B45" w14:textId="77777777" w:rsidR="007569FF" w:rsidRDefault="007569FF" w:rsidP="007569FF">
            <w:r>
              <w:t>12.02.16</w:t>
            </w:r>
          </w:p>
        </w:tc>
        <w:tc>
          <w:tcPr>
            <w:tcW w:w="2126" w:type="dxa"/>
            <w:shd w:val="clear" w:color="auto" w:fill="auto"/>
          </w:tcPr>
          <w:p w14:paraId="281EF14A" w14:textId="77777777" w:rsidR="007569FF" w:rsidRDefault="007569FF" w:rsidP="007569FF">
            <w:r>
              <w:t>30min</w:t>
            </w:r>
          </w:p>
        </w:tc>
        <w:tc>
          <w:tcPr>
            <w:tcW w:w="2119" w:type="dxa"/>
            <w:shd w:val="clear" w:color="auto" w:fill="auto"/>
          </w:tcPr>
          <w:p w14:paraId="461B7AF3" w14:textId="3598A6D8" w:rsidR="007569FF" w:rsidRDefault="009B79A5" w:rsidP="007569FF">
            <w:r>
              <w:t>15min</w:t>
            </w:r>
          </w:p>
        </w:tc>
      </w:tr>
      <w:tr w:rsidR="007569FF" w14:paraId="6B1989BC" w14:textId="77777777" w:rsidTr="007569FF">
        <w:tc>
          <w:tcPr>
            <w:tcW w:w="5070" w:type="dxa"/>
            <w:gridSpan w:val="2"/>
            <w:shd w:val="clear" w:color="auto" w:fill="auto"/>
          </w:tcPr>
          <w:p w14:paraId="27158A2D" w14:textId="77777777" w:rsidR="007569FF" w:rsidRDefault="007569FF" w:rsidP="007569FF">
            <w:r>
              <w:t>Summe</w:t>
            </w:r>
          </w:p>
        </w:tc>
        <w:tc>
          <w:tcPr>
            <w:tcW w:w="2126" w:type="dxa"/>
            <w:shd w:val="clear" w:color="auto" w:fill="auto"/>
          </w:tcPr>
          <w:p w14:paraId="0062A0B7" w14:textId="77777777" w:rsidR="007569FF" w:rsidRDefault="00E97637" w:rsidP="007569FF">
            <w:r>
              <w:t>155</w:t>
            </w:r>
            <w:r w:rsidR="007569FF">
              <w:t>min</w:t>
            </w:r>
          </w:p>
        </w:tc>
        <w:tc>
          <w:tcPr>
            <w:tcW w:w="2119" w:type="dxa"/>
            <w:shd w:val="clear" w:color="auto" w:fill="auto"/>
          </w:tcPr>
          <w:p w14:paraId="62BC4114" w14:textId="031C7763" w:rsidR="007569FF" w:rsidRDefault="009B79A5" w:rsidP="007569FF">
            <w:r>
              <w:t>255</w:t>
            </w:r>
            <w:r w:rsidR="007569FF">
              <w:t>min</w:t>
            </w:r>
          </w:p>
        </w:tc>
      </w:tr>
    </w:tbl>
    <w:p w14:paraId="4DC5E7FC" w14:textId="77777777" w:rsidR="007569FF" w:rsidRPr="007569FF" w:rsidRDefault="007569FF" w:rsidP="007569FF">
      <w:pPr>
        <w:pStyle w:val="Textkrper"/>
      </w:pPr>
    </w:p>
    <w:p w14:paraId="3C617D99" w14:textId="77777777" w:rsidR="007569FF" w:rsidRDefault="007569FF" w:rsidP="007569FF">
      <w:pPr>
        <w:pStyle w:val="berschrift2"/>
      </w:pPr>
      <w:bookmarkStart w:id="19" w:name="_Toc317450884"/>
      <w:r>
        <w:t>Probleme</w:t>
      </w:r>
      <w:bookmarkEnd w:id="19"/>
    </w:p>
    <w:p w14:paraId="031C2243" w14:textId="77777777" w:rsidR="007569FF" w:rsidRPr="007569FF" w:rsidRDefault="007569FF" w:rsidP="007569FF">
      <w:pPr>
        <w:pStyle w:val="Textkrper"/>
      </w:pPr>
      <w:r>
        <w:t xml:space="preserve">Das Build-Management-Tool Maven importierte die Dependencies nicht automatisch. </w:t>
      </w:r>
      <w:r w:rsidR="00E97637">
        <w:t>Nach löschen des .m2/ im Home-Verzeichnis und erneuten erstellen des Projekts und dank der Hilfe von Paul Kalauner, ließen sich die Dependencies schlussendlich importieren. Das hat mich 1/3 meiner Arbeitszeit gekostet. Vielleicht lag es auch daran, dass wir Maven nicht in der 4.Klasse durchgenommen haben.</w:t>
      </w:r>
    </w:p>
    <w:p w14:paraId="695B2959" w14:textId="77777777" w:rsidR="007569FF" w:rsidRDefault="007569FF" w:rsidP="007569FF">
      <w:pPr>
        <w:pStyle w:val="berschrift2"/>
        <w:numPr>
          <w:ilvl w:val="0"/>
          <w:numId w:val="0"/>
        </w:numPr>
        <w:ind w:left="576" w:hanging="576"/>
      </w:pPr>
      <w:bookmarkStart w:id="20" w:name="_Toc317450885"/>
      <w:r>
        <w:t>Abbildungsverzeichnis</w:t>
      </w:r>
      <w:bookmarkEnd w:id="20"/>
    </w:p>
    <w:p w14:paraId="34EC70BE" w14:textId="77777777" w:rsidR="006B1106" w:rsidRDefault="007569FF">
      <w:pPr>
        <w:pStyle w:val="Abbildungsverzeichnis"/>
        <w:tabs>
          <w:tab w:val="right" w:leader="dot" w:pos="9628"/>
        </w:tabs>
        <w:rPr>
          <w:rFonts w:asciiTheme="minorHAnsi" w:eastAsiaTheme="minorEastAsia" w:hAnsiTheme="minorHAnsi" w:cstheme="minorBidi"/>
          <w:noProof/>
          <w:sz w:val="24"/>
          <w:szCs w:val="24"/>
          <w:lang w:eastAsia="ja-JP"/>
        </w:rPr>
      </w:pPr>
      <w:r>
        <w:fldChar w:fldCharType="begin"/>
      </w:r>
      <w:r>
        <w:instrText xml:space="preserve"> </w:instrText>
      </w:r>
      <w:r w:rsidR="002A145F">
        <w:instrText>TOC</w:instrText>
      </w:r>
      <w:r>
        <w:instrText xml:space="preserve"> \c "Code" </w:instrText>
      </w:r>
      <w:r>
        <w:fldChar w:fldCharType="separate"/>
      </w:r>
      <w:r w:rsidR="006B1106">
        <w:rPr>
          <w:noProof/>
        </w:rPr>
        <w:t>Code 1 Registrierung</w:t>
      </w:r>
      <w:r w:rsidR="006B1106">
        <w:rPr>
          <w:noProof/>
        </w:rPr>
        <w:tab/>
      </w:r>
      <w:r w:rsidR="006B1106">
        <w:rPr>
          <w:noProof/>
        </w:rPr>
        <w:fldChar w:fldCharType="begin"/>
      </w:r>
      <w:r w:rsidR="006B1106">
        <w:rPr>
          <w:noProof/>
        </w:rPr>
        <w:instrText xml:space="preserve"> PAGEREF _Toc317450862 \h </w:instrText>
      </w:r>
      <w:r w:rsidR="006B1106">
        <w:rPr>
          <w:noProof/>
        </w:rPr>
      </w:r>
      <w:r w:rsidR="006B1106">
        <w:rPr>
          <w:noProof/>
        </w:rPr>
        <w:fldChar w:fldCharType="separate"/>
      </w:r>
      <w:r w:rsidR="006B1106">
        <w:rPr>
          <w:noProof/>
        </w:rPr>
        <w:t>4</w:t>
      </w:r>
      <w:r w:rsidR="006B1106">
        <w:rPr>
          <w:noProof/>
        </w:rPr>
        <w:fldChar w:fldCharType="end"/>
      </w:r>
    </w:p>
    <w:p w14:paraId="6DADFCCA" w14:textId="77777777" w:rsidR="006B1106" w:rsidRDefault="006B1106">
      <w:pPr>
        <w:pStyle w:val="Abbildungsverzeichnis"/>
        <w:tabs>
          <w:tab w:val="right" w:leader="dot" w:pos="9628"/>
        </w:tabs>
        <w:rPr>
          <w:rFonts w:asciiTheme="minorHAnsi" w:eastAsiaTheme="minorEastAsia" w:hAnsiTheme="minorHAnsi" w:cstheme="minorBidi"/>
          <w:noProof/>
          <w:sz w:val="24"/>
          <w:szCs w:val="24"/>
          <w:lang w:eastAsia="ja-JP"/>
        </w:rPr>
      </w:pPr>
      <w:r>
        <w:rPr>
          <w:noProof/>
        </w:rPr>
        <w:t>Code 2 Login</w:t>
      </w:r>
      <w:r>
        <w:rPr>
          <w:noProof/>
        </w:rPr>
        <w:tab/>
      </w:r>
      <w:r>
        <w:rPr>
          <w:noProof/>
        </w:rPr>
        <w:fldChar w:fldCharType="begin"/>
      </w:r>
      <w:r>
        <w:rPr>
          <w:noProof/>
        </w:rPr>
        <w:instrText xml:space="preserve"> PAGEREF _Toc317450863 \h </w:instrText>
      </w:r>
      <w:r>
        <w:rPr>
          <w:noProof/>
        </w:rPr>
      </w:r>
      <w:r>
        <w:rPr>
          <w:noProof/>
        </w:rPr>
        <w:fldChar w:fldCharType="separate"/>
      </w:r>
      <w:r>
        <w:rPr>
          <w:noProof/>
        </w:rPr>
        <w:t>5</w:t>
      </w:r>
      <w:r>
        <w:rPr>
          <w:noProof/>
        </w:rPr>
        <w:fldChar w:fldCharType="end"/>
      </w:r>
    </w:p>
    <w:p w14:paraId="46C7D46F" w14:textId="77777777" w:rsidR="006B1106" w:rsidRDefault="006B1106">
      <w:pPr>
        <w:pStyle w:val="Abbildungsverzeichnis"/>
        <w:tabs>
          <w:tab w:val="right" w:leader="dot" w:pos="9628"/>
        </w:tabs>
        <w:rPr>
          <w:rFonts w:asciiTheme="minorHAnsi" w:eastAsiaTheme="minorEastAsia" w:hAnsiTheme="minorHAnsi" w:cstheme="minorBidi"/>
          <w:noProof/>
          <w:sz w:val="24"/>
          <w:szCs w:val="24"/>
          <w:lang w:eastAsia="ja-JP"/>
        </w:rPr>
      </w:pPr>
      <w:r>
        <w:rPr>
          <w:noProof/>
        </w:rPr>
        <w:t>Code 3 Deklaration der Endpoints</w:t>
      </w:r>
      <w:r>
        <w:rPr>
          <w:noProof/>
        </w:rPr>
        <w:tab/>
      </w:r>
      <w:r>
        <w:rPr>
          <w:noProof/>
        </w:rPr>
        <w:fldChar w:fldCharType="begin"/>
      </w:r>
      <w:r>
        <w:rPr>
          <w:noProof/>
        </w:rPr>
        <w:instrText xml:space="preserve"> PAGEREF _Toc317450864 \h </w:instrText>
      </w:r>
      <w:r>
        <w:rPr>
          <w:noProof/>
        </w:rPr>
      </w:r>
      <w:r>
        <w:rPr>
          <w:noProof/>
        </w:rPr>
        <w:fldChar w:fldCharType="separate"/>
      </w:r>
      <w:r>
        <w:rPr>
          <w:noProof/>
        </w:rPr>
        <w:t>5</w:t>
      </w:r>
      <w:r>
        <w:rPr>
          <w:noProof/>
        </w:rPr>
        <w:fldChar w:fldCharType="end"/>
      </w:r>
    </w:p>
    <w:p w14:paraId="7B2D7452" w14:textId="77777777" w:rsidR="006B1106" w:rsidRDefault="006B1106">
      <w:pPr>
        <w:pStyle w:val="Abbildungsverzeichnis"/>
        <w:tabs>
          <w:tab w:val="right" w:leader="dot" w:pos="9628"/>
        </w:tabs>
        <w:rPr>
          <w:rFonts w:asciiTheme="minorHAnsi" w:eastAsiaTheme="minorEastAsia" w:hAnsiTheme="minorHAnsi" w:cstheme="minorBidi"/>
          <w:noProof/>
          <w:sz w:val="24"/>
          <w:szCs w:val="24"/>
          <w:lang w:eastAsia="ja-JP"/>
        </w:rPr>
      </w:pPr>
      <w:r>
        <w:rPr>
          <w:noProof/>
        </w:rPr>
        <w:t>Code 4 Maven Dependencies</w:t>
      </w:r>
      <w:r>
        <w:rPr>
          <w:noProof/>
        </w:rPr>
        <w:tab/>
      </w:r>
      <w:r>
        <w:rPr>
          <w:noProof/>
        </w:rPr>
        <w:fldChar w:fldCharType="begin"/>
      </w:r>
      <w:r>
        <w:rPr>
          <w:noProof/>
        </w:rPr>
        <w:instrText xml:space="preserve"> PAGEREF _Toc317450865 \h </w:instrText>
      </w:r>
      <w:r>
        <w:rPr>
          <w:noProof/>
        </w:rPr>
      </w:r>
      <w:r>
        <w:rPr>
          <w:noProof/>
        </w:rPr>
        <w:fldChar w:fldCharType="separate"/>
      </w:r>
      <w:r>
        <w:rPr>
          <w:noProof/>
        </w:rPr>
        <w:t>6</w:t>
      </w:r>
      <w:r>
        <w:rPr>
          <w:noProof/>
        </w:rPr>
        <w:fldChar w:fldCharType="end"/>
      </w:r>
    </w:p>
    <w:p w14:paraId="19D4715E" w14:textId="77777777" w:rsidR="006B1106" w:rsidRDefault="006B1106">
      <w:pPr>
        <w:pStyle w:val="Abbildungsverzeichnis"/>
        <w:tabs>
          <w:tab w:val="right" w:leader="dot" w:pos="9628"/>
        </w:tabs>
        <w:rPr>
          <w:rFonts w:asciiTheme="minorHAnsi" w:eastAsiaTheme="minorEastAsia" w:hAnsiTheme="minorHAnsi" w:cstheme="minorBidi"/>
          <w:noProof/>
          <w:sz w:val="24"/>
          <w:szCs w:val="24"/>
          <w:lang w:eastAsia="ja-JP"/>
        </w:rPr>
      </w:pPr>
      <w:r>
        <w:rPr>
          <w:noProof/>
        </w:rPr>
        <w:t>Code 5 Connection data for vagrant vm</w:t>
      </w:r>
      <w:r>
        <w:rPr>
          <w:noProof/>
        </w:rPr>
        <w:tab/>
      </w:r>
      <w:r>
        <w:rPr>
          <w:noProof/>
        </w:rPr>
        <w:fldChar w:fldCharType="begin"/>
      </w:r>
      <w:r>
        <w:rPr>
          <w:noProof/>
        </w:rPr>
        <w:instrText xml:space="preserve"> PAGEREF _Toc317450866 \h </w:instrText>
      </w:r>
      <w:r>
        <w:rPr>
          <w:noProof/>
        </w:rPr>
      </w:r>
      <w:r>
        <w:rPr>
          <w:noProof/>
        </w:rPr>
        <w:fldChar w:fldCharType="separate"/>
      </w:r>
      <w:r>
        <w:rPr>
          <w:noProof/>
        </w:rPr>
        <w:t>6</w:t>
      </w:r>
      <w:r>
        <w:rPr>
          <w:noProof/>
        </w:rPr>
        <w:fldChar w:fldCharType="end"/>
      </w:r>
    </w:p>
    <w:p w14:paraId="46C77FF9" w14:textId="77777777" w:rsidR="007569FF" w:rsidRPr="007569FF" w:rsidRDefault="007569FF" w:rsidP="007569FF">
      <w:pPr>
        <w:pStyle w:val="Textkrper"/>
      </w:pPr>
      <w:r>
        <w:fldChar w:fldCharType="end"/>
      </w:r>
    </w:p>
    <w:p w14:paraId="6E853D09" w14:textId="77777777" w:rsidR="007569FF" w:rsidRDefault="007569FF" w:rsidP="007569FF">
      <w:pPr>
        <w:pStyle w:val="berschrift2"/>
        <w:numPr>
          <w:ilvl w:val="0"/>
          <w:numId w:val="0"/>
        </w:numPr>
        <w:ind w:left="576" w:hanging="576"/>
      </w:pPr>
      <w:bookmarkStart w:id="21" w:name="_Toc317450886"/>
      <w:r>
        <w:t>Literaturverzeichnis</w:t>
      </w:r>
      <w:bookmarkEnd w:id="21"/>
    </w:p>
    <w:p w14:paraId="08836A59" w14:textId="77777777" w:rsidR="007569FF" w:rsidRDefault="00140BD6" w:rsidP="00474EB7">
      <w:pPr>
        <w:pStyle w:val="Textkrper"/>
        <w:ind w:left="709" w:hanging="709"/>
      </w:pPr>
      <w:r>
        <w:t>[1]</w:t>
      </w:r>
      <w:r>
        <w:tab/>
        <w:t xml:space="preserve">Josh Long, (November 2014) „Bootiful“ Java EE Support in </w:t>
      </w:r>
      <w:r w:rsidR="006F2CC9">
        <w:t>Spring Boot 1.2. Abgerufen am 12</w:t>
      </w:r>
      <w:r>
        <w:t xml:space="preserve">.Februar 2016 von </w:t>
      </w:r>
      <w:hyperlink r:id="rId11" w:history="1">
        <w:r w:rsidR="006F2CC9" w:rsidRPr="00403B41">
          <w:rPr>
            <w:rStyle w:val="Link"/>
          </w:rPr>
          <w:t>http://spring.io/blog/2014/11/23/bootiful-java-ee-support-in-spring-boot-1-2</w:t>
        </w:r>
      </w:hyperlink>
    </w:p>
    <w:p w14:paraId="34939759" w14:textId="77777777" w:rsidR="006F2CC9" w:rsidRPr="007569FF" w:rsidRDefault="006F2CC9" w:rsidP="00474EB7">
      <w:pPr>
        <w:pStyle w:val="Textkrper"/>
        <w:ind w:left="709" w:hanging="709"/>
      </w:pPr>
      <w:r>
        <w:t>[2]</w:t>
      </w:r>
      <w:r>
        <w:tab/>
        <w:t xml:space="preserve">tutorialspoint. Acceptance Testing, Abgerufen am 18.Februar von </w:t>
      </w:r>
      <w:r w:rsidRPr="006F2CC9">
        <w:t>http://www.tutorialspoint.com/software_testing_dictionary/acceptance_testing.htm</w:t>
      </w:r>
    </w:p>
    <w:sectPr w:rsidR="006F2CC9" w:rsidRPr="007569FF">
      <w:headerReference w:type="default" r:id="rId12"/>
      <w:footerReference w:type="default" r:id="rId1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D8C8B" w14:textId="77777777" w:rsidR="002A145F" w:rsidRDefault="002A145F">
      <w:r>
        <w:separator/>
      </w:r>
    </w:p>
  </w:endnote>
  <w:endnote w:type="continuationSeparator" w:id="0">
    <w:p w14:paraId="7B8A81F6" w14:textId="77777777" w:rsidR="002A145F" w:rsidRDefault="002A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4EF5B" w14:textId="77777777" w:rsidR="002A145F" w:rsidRDefault="002A145F">
    <w:pPr>
      <w:pStyle w:val="Fuzeile"/>
      <w:pBdr>
        <w:top w:val="none" w:sz="1" w:space="1" w:color="000000"/>
        <w:left w:val="none" w:sz="0" w:space="0" w:color="000000"/>
        <w:bottom w:val="none" w:sz="0" w:space="0" w:color="000000"/>
        <w:right w:val="none" w:sz="0" w:space="0" w:color="000000"/>
      </w:pBdr>
    </w:pPr>
    <w:r>
      <w:t>5BHITT 2015/16, GruppeX</w:t>
    </w:r>
    <w:r>
      <w:tab/>
    </w:r>
    <w:r>
      <w:fldChar w:fldCharType="begin"/>
    </w:r>
    <w:r>
      <w:instrText xml:space="preserve"> PAGE </w:instrText>
    </w:r>
    <w:r>
      <w:fldChar w:fldCharType="separate"/>
    </w:r>
    <w:r w:rsidR="00113C09">
      <w:rPr>
        <w:noProof/>
      </w:rPr>
      <w:t>9</w:t>
    </w:r>
    <w:r>
      <w:fldChar w:fldCharType="end"/>
    </w:r>
    <w:r>
      <w:tab/>
      <w:t>Philipp Adler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DEDDF" w14:textId="77777777" w:rsidR="002A145F" w:rsidRDefault="002A145F">
      <w:r>
        <w:separator/>
      </w:r>
    </w:p>
  </w:footnote>
  <w:footnote w:type="continuationSeparator" w:id="0">
    <w:p w14:paraId="07D6A73D" w14:textId="77777777" w:rsidR="002A145F" w:rsidRDefault="002A14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8E034" w14:textId="77777777" w:rsidR="002A145F" w:rsidRDefault="002A145F">
    <w:pPr>
      <w:pStyle w:val="Kopfzeile"/>
      <w:pBdr>
        <w:top w:val="none" w:sz="0" w:space="0" w:color="000000"/>
        <w:left w:val="none" w:sz="0" w:space="0" w:color="000000"/>
        <w:bottom w:val="none" w:sz="1" w:space="1" w:color="000000"/>
        <w:right w:val="none" w:sz="0" w:space="0" w:color="000000"/>
      </w:pBdr>
    </w:pPr>
    <w:r>
      <w:t>Systemtechnik Labor</w:t>
    </w:r>
    <w:r>
      <w:tab/>
    </w:r>
    <w:r>
      <w:tab/>
      <w:t>Web Services in Java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59A96D42"/>
    <w:multiLevelType w:val="hybridMultilevel"/>
    <w:tmpl w:val="73064732"/>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C5"/>
    <w:rsid w:val="00113C09"/>
    <w:rsid w:val="00140BD6"/>
    <w:rsid w:val="00176870"/>
    <w:rsid w:val="001E35DA"/>
    <w:rsid w:val="002A145F"/>
    <w:rsid w:val="00474EB7"/>
    <w:rsid w:val="0054509B"/>
    <w:rsid w:val="006A1421"/>
    <w:rsid w:val="006B1106"/>
    <w:rsid w:val="006F2CC9"/>
    <w:rsid w:val="0070044C"/>
    <w:rsid w:val="007569FF"/>
    <w:rsid w:val="007C24BD"/>
    <w:rsid w:val="007C4FE1"/>
    <w:rsid w:val="007E2114"/>
    <w:rsid w:val="007E7629"/>
    <w:rsid w:val="00924678"/>
    <w:rsid w:val="009B79A5"/>
    <w:rsid w:val="00A032E9"/>
    <w:rsid w:val="00AD5680"/>
    <w:rsid w:val="00AF3316"/>
    <w:rsid w:val="00B47D21"/>
    <w:rsid w:val="00B93523"/>
    <w:rsid w:val="00BD6C5F"/>
    <w:rsid w:val="00BE2FC5"/>
    <w:rsid w:val="00DF42B9"/>
    <w:rsid w:val="00E1021F"/>
    <w:rsid w:val="00E97637"/>
    <w:rsid w:val="00F47DB5"/>
    <w:rsid w:val="00F8518B"/>
    <w:rsid w:val="00FA054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D741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Heading"/>
    <w:next w:val="Textkrper"/>
    <w:qFormat/>
    <w:pPr>
      <w:numPr>
        <w:numId w:val="1"/>
      </w:numPr>
      <w:outlineLvl w:val="0"/>
    </w:pPr>
  </w:style>
  <w:style w:type="paragraph" w:styleId="berschrift2">
    <w:name w:val="heading 2"/>
    <w:basedOn w:val="Heading"/>
    <w:next w:val="Textkrper"/>
    <w:qFormat/>
    <w:pPr>
      <w:numPr>
        <w:ilvl w:val="1"/>
        <w:numId w:val="1"/>
      </w:numPr>
      <w:spacing w:before="200"/>
      <w:outlineLvl w:val="1"/>
    </w:pPr>
  </w:style>
  <w:style w:type="paragraph" w:styleId="berschrift3">
    <w:name w:val="heading 3"/>
    <w:basedOn w:val="Heading"/>
    <w:next w:val="Textkrper"/>
    <w:qFormat/>
    <w:pPr>
      <w:numPr>
        <w:ilvl w:val="2"/>
        <w:numId w:val="1"/>
      </w:numPr>
      <w:spacing w:before="140"/>
      <w:outlineLvl w:val="2"/>
    </w:pPr>
  </w:style>
  <w:style w:type="paragraph" w:styleId="berschrift4">
    <w:name w:val="heading 4"/>
    <w:basedOn w:val="Heading"/>
    <w:next w:val="Textkrper"/>
    <w:qFormat/>
    <w:pPr>
      <w:numPr>
        <w:ilvl w:val="3"/>
        <w:numId w:val="1"/>
      </w:numPr>
      <w:spacing w:before="120"/>
      <w:outlineLvl w:val="3"/>
    </w:p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Zusatz1">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HTMLVorformatiert">
    <w:name w:val="HTML Preformatted"/>
    <w:basedOn w:val="Standard"/>
    <w:link w:val="HTMLVorformatiertZeichen"/>
    <w:uiPriority w:val="99"/>
    <w:semiHidden/>
    <w:unhideWhenUsed/>
    <w:rsid w:val="007C2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rPr>
  </w:style>
  <w:style w:type="character" w:customStyle="1" w:styleId="HTMLVorformatiertZeichen">
    <w:name w:val="HTML Vorformatiert Zeichen"/>
    <w:basedOn w:val="Absatzstandardschriftart"/>
    <w:link w:val="HTMLVorformatiert"/>
    <w:uiPriority w:val="99"/>
    <w:semiHidden/>
    <w:rsid w:val="007C24BD"/>
    <w:rPr>
      <w:rFonts w:ascii="Courier" w:hAnsi="Courier" w:cs="Courier"/>
    </w:rPr>
  </w:style>
  <w:style w:type="paragraph" w:styleId="Abbildungsverzeichnis">
    <w:name w:val="table of figures"/>
    <w:basedOn w:val="Standard"/>
    <w:next w:val="Standard"/>
    <w:uiPriority w:val="99"/>
    <w:unhideWhenUsed/>
    <w:rsid w:val="007569FF"/>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Heading"/>
    <w:next w:val="Textkrper"/>
    <w:qFormat/>
    <w:pPr>
      <w:numPr>
        <w:numId w:val="1"/>
      </w:numPr>
      <w:outlineLvl w:val="0"/>
    </w:pPr>
  </w:style>
  <w:style w:type="paragraph" w:styleId="berschrift2">
    <w:name w:val="heading 2"/>
    <w:basedOn w:val="Heading"/>
    <w:next w:val="Textkrper"/>
    <w:qFormat/>
    <w:pPr>
      <w:numPr>
        <w:ilvl w:val="1"/>
        <w:numId w:val="1"/>
      </w:numPr>
      <w:spacing w:before="200"/>
      <w:outlineLvl w:val="1"/>
    </w:pPr>
  </w:style>
  <w:style w:type="paragraph" w:styleId="berschrift3">
    <w:name w:val="heading 3"/>
    <w:basedOn w:val="Heading"/>
    <w:next w:val="Textkrper"/>
    <w:qFormat/>
    <w:pPr>
      <w:numPr>
        <w:ilvl w:val="2"/>
        <w:numId w:val="1"/>
      </w:numPr>
      <w:spacing w:before="140"/>
      <w:outlineLvl w:val="2"/>
    </w:pPr>
  </w:style>
  <w:style w:type="paragraph" w:styleId="berschrift4">
    <w:name w:val="heading 4"/>
    <w:basedOn w:val="Heading"/>
    <w:next w:val="Textkrper"/>
    <w:qFormat/>
    <w:pPr>
      <w:numPr>
        <w:ilvl w:val="3"/>
        <w:numId w:val="1"/>
      </w:numPr>
      <w:spacing w:before="120"/>
      <w:outlineLvl w:val="3"/>
    </w:pPr>
  </w:style>
  <w:style w:type="paragraph" w:styleId="berschrift5">
    <w:name w:val="heading 5"/>
    <w:basedOn w:val="Heading"/>
    <w:next w:val="Textkrper"/>
    <w:qFormat/>
    <w:pPr>
      <w:numPr>
        <w:ilvl w:val="4"/>
        <w:numId w:val="1"/>
      </w:numPr>
      <w:spacing w:before="120" w:after="60"/>
      <w:outlineLvl w:val="4"/>
    </w:pPr>
  </w:style>
  <w:style w:type="paragraph" w:styleId="berschrift6">
    <w:name w:val="heading 6"/>
    <w:basedOn w:val="Heading"/>
    <w:next w:val="Textkrper"/>
    <w:qFormat/>
    <w:pPr>
      <w:numPr>
        <w:ilvl w:val="5"/>
        <w:numId w:val="1"/>
      </w:numPr>
      <w:spacing w:before="60" w:after="60"/>
      <w:outlineLvl w:val="5"/>
    </w:pPr>
  </w:style>
  <w:style w:type="paragraph" w:styleId="berschrift7">
    <w:name w:val="heading 7"/>
    <w:basedOn w:val="Heading"/>
    <w:next w:val="Textkrper"/>
    <w:qFormat/>
    <w:pPr>
      <w:numPr>
        <w:ilvl w:val="6"/>
        <w:numId w:val="1"/>
      </w:numPr>
      <w:spacing w:before="60" w:after="60"/>
      <w:outlineLvl w:val="6"/>
    </w:pPr>
  </w:style>
  <w:style w:type="paragraph" w:styleId="berschrift8">
    <w:name w:val="heading 8"/>
    <w:basedOn w:val="Heading"/>
    <w:next w:val="Textkrper"/>
    <w:qFormat/>
    <w:pPr>
      <w:numPr>
        <w:ilvl w:val="7"/>
        <w:numId w:val="1"/>
      </w:numPr>
      <w:spacing w:before="60" w:after="60"/>
      <w:outlineLvl w:val="7"/>
    </w:pPr>
  </w:style>
  <w:style w:type="paragraph" w:styleId="berschrift9">
    <w:name w:val="heading 9"/>
    <w:basedOn w:val="Heading"/>
    <w:next w:val="Textkrper"/>
    <w:qFormat/>
    <w:pPr>
      <w:numPr>
        <w:ilvl w:val="8"/>
        <w:numId w:val="1"/>
      </w:numPr>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Link">
    <w:name w:val="Hyperlink"/>
  </w:style>
  <w:style w:type="character" w:customStyle="1" w:styleId="IndexLink">
    <w:name w:val="Index Link"/>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rPr>
      <w:rFonts w:cs="Mangal"/>
    </w:r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Zusatz1">
    <w:name w:val="toa heading"/>
    <w:basedOn w:val="Heading"/>
    <w:pPr>
      <w:suppressLineNumbers/>
    </w:pPr>
  </w:style>
  <w:style w:type="paragraph" w:customStyle="1" w:styleId="Heading10">
    <w:name w:val="Heading 10"/>
    <w:basedOn w:val="Heading"/>
    <w:next w:val="Textkrper"/>
    <w:pPr>
      <w:numPr>
        <w:numId w:val="2"/>
      </w:numPr>
      <w:spacing w:before="60" w:after="60"/>
    </w:pPr>
  </w:style>
  <w:style w:type="paragraph" w:customStyle="1" w:styleId="IllustrationIndexHeading">
    <w:name w:val="Illustration Index Heading"/>
    <w:basedOn w:val="Heading"/>
    <w:pPr>
      <w:suppressLineNumbers/>
    </w:pPr>
  </w:style>
  <w:style w:type="paragraph" w:styleId="Indexberschrift">
    <w:name w:val="index heading"/>
    <w:basedOn w:val="Heading"/>
    <w:pPr>
      <w:suppressLineNumbers/>
    </w:pPr>
  </w:style>
  <w:style w:type="paragraph" w:customStyle="1" w:styleId="ObjectIndexHeading">
    <w:name w:val="Object Index Heading"/>
    <w:basedOn w:val="Heading"/>
    <w:pPr>
      <w:suppressLineNumbers/>
    </w:pPr>
  </w:style>
  <w:style w:type="paragraph" w:customStyle="1" w:styleId="TableIndexHeading">
    <w:name w:val="Table Index Heading"/>
    <w:basedOn w:val="Heading"/>
    <w:pPr>
      <w:suppressLineNumbers/>
    </w:pPr>
  </w:style>
  <w:style w:type="paragraph" w:customStyle="1" w:styleId="UserIndexHeading">
    <w:name w:val="User Index Heading"/>
    <w:basedOn w:val="Heading"/>
    <w:pPr>
      <w:suppressLineNumbers/>
    </w:p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style>
  <w:style w:type="paragraph" w:styleId="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HTMLVorformatiert">
    <w:name w:val="HTML Preformatted"/>
    <w:basedOn w:val="Standard"/>
    <w:link w:val="HTMLVorformatiertZeichen"/>
    <w:uiPriority w:val="99"/>
    <w:semiHidden/>
    <w:unhideWhenUsed/>
    <w:rsid w:val="007C2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rPr>
  </w:style>
  <w:style w:type="character" w:customStyle="1" w:styleId="HTMLVorformatiertZeichen">
    <w:name w:val="HTML Vorformatiert Zeichen"/>
    <w:basedOn w:val="Absatzstandardschriftart"/>
    <w:link w:val="HTMLVorformatiert"/>
    <w:uiPriority w:val="99"/>
    <w:semiHidden/>
    <w:rsid w:val="007C24BD"/>
    <w:rPr>
      <w:rFonts w:ascii="Courier" w:hAnsi="Courier" w:cs="Courier"/>
    </w:rPr>
  </w:style>
  <w:style w:type="paragraph" w:styleId="Abbildungsverzeichnis">
    <w:name w:val="table of figures"/>
    <w:basedOn w:val="Standard"/>
    <w:next w:val="Standard"/>
    <w:uiPriority w:val="99"/>
    <w:unhideWhenUsed/>
    <w:rsid w:val="007569FF"/>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766261">
      <w:bodyDiv w:val="1"/>
      <w:marLeft w:val="0"/>
      <w:marRight w:val="0"/>
      <w:marTop w:val="0"/>
      <w:marBottom w:val="0"/>
      <w:divBdr>
        <w:top w:val="none" w:sz="0" w:space="0" w:color="auto"/>
        <w:left w:val="none" w:sz="0" w:space="0" w:color="auto"/>
        <w:bottom w:val="none" w:sz="0" w:space="0" w:color="auto"/>
        <w:right w:val="none" w:sz="0" w:space="0" w:color="auto"/>
      </w:divBdr>
    </w:div>
    <w:div w:id="669521676">
      <w:bodyDiv w:val="1"/>
      <w:marLeft w:val="0"/>
      <w:marRight w:val="0"/>
      <w:marTop w:val="0"/>
      <w:marBottom w:val="0"/>
      <w:divBdr>
        <w:top w:val="none" w:sz="0" w:space="0" w:color="auto"/>
        <w:left w:val="none" w:sz="0" w:space="0" w:color="auto"/>
        <w:bottom w:val="none" w:sz="0" w:space="0" w:color="auto"/>
        <w:right w:val="none" w:sz="0" w:space="0" w:color="auto"/>
      </w:divBdr>
    </w:div>
    <w:div w:id="702287826">
      <w:bodyDiv w:val="1"/>
      <w:marLeft w:val="0"/>
      <w:marRight w:val="0"/>
      <w:marTop w:val="0"/>
      <w:marBottom w:val="0"/>
      <w:divBdr>
        <w:top w:val="none" w:sz="0" w:space="0" w:color="auto"/>
        <w:left w:val="none" w:sz="0" w:space="0" w:color="auto"/>
        <w:bottom w:val="none" w:sz="0" w:space="0" w:color="auto"/>
        <w:right w:val="none" w:sz="0" w:space="0" w:color="auto"/>
      </w:divBdr>
    </w:div>
    <w:div w:id="758059130">
      <w:bodyDiv w:val="1"/>
      <w:marLeft w:val="0"/>
      <w:marRight w:val="0"/>
      <w:marTop w:val="0"/>
      <w:marBottom w:val="0"/>
      <w:divBdr>
        <w:top w:val="none" w:sz="0" w:space="0" w:color="auto"/>
        <w:left w:val="none" w:sz="0" w:space="0" w:color="auto"/>
        <w:bottom w:val="none" w:sz="0" w:space="0" w:color="auto"/>
        <w:right w:val="none" w:sz="0" w:space="0" w:color="auto"/>
      </w:divBdr>
    </w:div>
    <w:div w:id="817722701">
      <w:bodyDiv w:val="1"/>
      <w:marLeft w:val="0"/>
      <w:marRight w:val="0"/>
      <w:marTop w:val="0"/>
      <w:marBottom w:val="0"/>
      <w:divBdr>
        <w:top w:val="none" w:sz="0" w:space="0" w:color="auto"/>
        <w:left w:val="none" w:sz="0" w:space="0" w:color="auto"/>
        <w:bottom w:val="none" w:sz="0" w:space="0" w:color="auto"/>
        <w:right w:val="none" w:sz="0" w:space="0" w:color="auto"/>
      </w:divBdr>
    </w:div>
    <w:div w:id="861210884">
      <w:bodyDiv w:val="1"/>
      <w:marLeft w:val="0"/>
      <w:marRight w:val="0"/>
      <w:marTop w:val="0"/>
      <w:marBottom w:val="0"/>
      <w:divBdr>
        <w:top w:val="none" w:sz="0" w:space="0" w:color="auto"/>
        <w:left w:val="none" w:sz="0" w:space="0" w:color="auto"/>
        <w:bottom w:val="none" w:sz="0" w:space="0" w:color="auto"/>
        <w:right w:val="none" w:sz="0" w:space="0" w:color="auto"/>
      </w:divBdr>
    </w:div>
    <w:div w:id="1059549298">
      <w:bodyDiv w:val="1"/>
      <w:marLeft w:val="0"/>
      <w:marRight w:val="0"/>
      <w:marTop w:val="0"/>
      <w:marBottom w:val="0"/>
      <w:divBdr>
        <w:top w:val="none" w:sz="0" w:space="0" w:color="auto"/>
        <w:left w:val="none" w:sz="0" w:space="0" w:color="auto"/>
        <w:bottom w:val="none" w:sz="0" w:space="0" w:color="auto"/>
        <w:right w:val="none" w:sz="0" w:space="0" w:color="auto"/>
      </w:divBdr>
    </w:div>
    <w:div w:id="1453742418">
      <w:bodyDiv w:val="1"/>
      <w:marLeft w:val="0"/>
      <w:marRight w:val="0"/>
      <w:marTop w:val="0"/>
      <w:marBottom w:val="0"/>
      <w:divBdr>
        <w:top w:val="none" w:sz="0" w:space="0" w:color="auto"/>
        <w:left w:val="none" w:sz="0" w:space="0" w:color="auto"/>
        <w:bottom w:val="none" w:sz="0" w:space="0" w:color="auto"/>
        <w:right w:val="none" w:sz="0" w:space="0" w:color="auto"/>
      </w:divBdr>
    </w:div>
    <w:div w:id="2074162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ring.io/blog/2014/11/23/bootiful-java-ee-support-in-spring-boot-1-2"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padler-tgm/WebServic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7AC68-893C-7A46-8FAA-66D668E8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1558</Words>
  <Characters>9822</Characters>
  <Application>Microsoft Macintosh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11358</CharactersWithSpaces>
  <SharedDoc>false</SharedDoc>
  <HLinks>
    <vt:vector size="30" baseType="variant">
      <vt:variant>
        <vt:i4>2359413</vt:i4>
      </vt:variant>
      <vt:variant>
        <vt:i4>14</vt:i4>
      </vt:variant>
      <vt:variant>
        <vt:i4>0</vt:i4>
      </vt:variant>
      <vt:variant>
        <vt:i4>5</vt:i4>
      </vt:variant>
      <vt:variant>
        <vt:lpwstr/>
      </vt:variant>
      <vt:variant>
        <vt:lpwstr>__RefHeading___Toc113_1963609346</vt:lpwstr>
      </vt:variant>
      <vt:variant>
        <vt:i4>2359415</vt:i4>
      </vt:variant>
      <vt:variant>
        <vt:i4>11</vt:i4>
      </vt:variant>
      <vt:variant>
        <vt:i4>0</vt:i4>
      </vt:variant>
      <vt:variant>
        <vt:i4>5</vt:i4>
      </vt:variant>
      <vt:variant>
        <vt:lpwstr/>
      </vt:variant>
      <vt:variant>
        <vt:lpwstr>__RefHeading___Toc111_1963609346</vt:lpwstr>
      </vt:variant>
      <vt:variant>
        <vt:i4>2424959</vt:i4>
      </vt:variant>
      <vt:variant>
        <vt:i4>8</vt:i4>
      </vt:variant>
      <vt:variant>
        <vt:i4>0</vt:i4>
      </vt:variant>
      <vt:variant>
        <vt:i4>5</vt:i4>
      </vt:variant>
      <vt:variant>
        <vt:lpwstr/>
      </vt:variant>
      <vt:variant>
        <vt:lpwstr>__RefHeading___Toc109_1963609346</vt:lpwstr>
      </vt:variant>
      <vt:variant>
        <vt:i4>2424945</vt:i4>
      </vt:variant>
      <vt:variant>
        <vt:i4>5</vt:i4>
      </vt:variant>
      <vt:variant>
        <vt:i4>0</vt:i4>
      </vt:variant>
      <vt:variant>
        <vt:i4>5</vt:i4>
      </vt:variant>
      <vt:variant>
        <vt:lpwstr/>
      </vt:variant>
      <vt:variant>
        <vt:lpwstr>__RefHeading___Toc107_1963609346</vt:lpwstr>
      </vt:variant>
      <vt:variant>
        <vt:i4>2424947</vt:i4>
      </vt:variant>
      <vt:variant>
        <vt:i4>2</vt:i4>
      </vt:variant>
      <vt:variant>
        <vt:i4>0</vt:i4>
      </vt:variant>
      <vt:variant>
        <vt:i4>5</vt:i4>
      </vt:variant>
      <vt:variant>
        <vt:lpwstr/>
      </vt:variant>
      <vt:variant>
        <vt:lpwstr>__RefHeading___Toc105_1963609346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Adler</cp:lastModifiedBy>
  <cp:revision>16</cp:revision>
  <cp:lastPrinted>2016-02-18T19:13:00Z</cp:lastPrinted>
  <dcterms:created xsi:type="dcterms:W3CDTF">2015-10-02T17:00:00Z</dcterms:created>
  <dcterms:modified xsi:type="dcterms:W3CDTF">2016-02-18T20:39:00Z</dcterms:modified>
</cp:coreProperties>
</file>