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320" w:rsidRDefault="00003916" w:rsidP="00823725">
      <w:pPr>
        <w:jc w:val="center"/>
        <w:rPr>
          <w:b/>
        </w:rPr>
      </w:pPr>
      <w:r w:rsidRPr="002F6A65">
        <w:rPr>
          <w:b/>
        </w:rPr>
        <w:t>Measure of Dispersion</w:t>
      </w:r>
      <w:r w:rsidR="002F6A65">
        <w:rPr>
          <w:b/>
        </w:rPr>
        <w:t>:</w:t>
      </w:r>
    </w:p>
    <w:p w:rsidR="004E3884" w:rsidRPr="002F6A65" w:rsidRDefault="00903D01">
      <w:pPr>
        <w:rPr>
          <w:b/>
        </w:rPr>
      </w:pPr>
      <w:r>
        <w:rPr>
          <w:b/>
        </w:rPr>
        <w:t>In order to measure the distribution of the dataset, we can use the below 2 techniques.</w:t>
      </w:r>
    </w:p>
    <w:p w:rsidR="004E3884" w:rsidRPr="004E3884" w:rsidRDefault="00003916" w:rsidP="00E60728">
      <w:pPr>
        <w:pStyle w:val="ListParagraph"/>
        <w:numPr>
          <w:ilvl w:val="0"/>
          <w:numId w:val="2"/>
        </w:numPr>
      </w:pPr>
      <w:r>
        <w:t xml:space="preserve">Variance </w:t>
      </w:r>
      <w:r w:rsidR="004E3884">
        <w:t>(</w:t>
      </w:r>
      <w:r w:rsidR="004E3884">
        <w:rPr>
          <w:rFonts w:ascii="Arial" w:hAnsi="Arial" w:cs="Arial"/>
          <w:color w:val="1F1F1F"/>
          <w:sz w:val="30"/>
          <w:szCs w:val="30"/>
          <w:shd w:val="clear" w:color="auto" w:fill="FFFFFF"/>
        </w:rPr>
        <w:t>σ</w:t>
      </w:r>
      <w:r w:rsidR="004E3884">
        <w:rPr>
          <w:rFonts w:ascii="Arial" w:hAnsi="Arial" w:cs="Arial"/>
          <w:color w:val="1F1F1F"/>
          <w:shd w:val="clear" w:color="auto" w:fill="FFFFFF"/>
          <w:vertAlign w:val="superscript"/>
        </w:rPr>
        <w:t>2 )</w:t>
      </w:r>
    </w:p>
    <w:p w:rsidR="00003916" w:rsidRPr="0026603A" w:rsidRDefault="00003916" w:rsidP="00E60728">
      <w:pPr>
        <w:pStyle w:val="ListParagraph"/>
        <w:numPr>
          <w:ilvl w:val="0"/>
          <w:numId w:val="2"/>
        </w:numPr>
      </w:pPr>
      <w:r>
        <w:t>Standard Deviation</w:t>
      </w:r>
      <w:r w:rsidR="00E60728">
        <w:t xml:space="preserve"> (</w:t>
      </w:r>
      <m:oMath>
        <m:r>
          <m:rPr>
            <m:nor/>
          </m:rPr>
          <w:rPr>
            <w:rFonts w:ascii="Cambria Math" w:hAnsi="Cambria Math"/>
            <w:b/>
          </w:rPr>
          <m:t>σ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E60728" w:rsidRPr="004E3884">
        <w:rPr>
          <w:rFonts w:eastAsiaTheme="minorEastAsia"/>
          <w:b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</w:rPr>
          <m:t>√variance</m:t>
        </m:r>
      </m:oMath>
    </w:p>
    <w:p w:rsidR="001B0003" w:rsidRPr="001B0003" w:rsidRDefault="001B0003" w:rsidP="001B0003">
      <w:pPr>
        <w:rPr>
          <w:b/>
        </w:rPr>
      </w:pPr>
      <w:r w:rsidRPr="001B0003">
        <w:rPr>
          <w:b/>
        </w:rPr>
        <w:t>Population variance:</w:t>
      </w:r>
    </w:p>
    <w:p w:rsidR="001B0003" w:rsidRDefault="001B0003" w:rsidP="001B0003">
      <w:pPr>
        <w:jc w:val="both"/>
      </w:pPr>
      <w:r>
        <w:rPr>
          <w:noProof/>
        </w:rPr>
        <w:drawing>
          <wp:inline distT="0" distB="0" distL="0" distR="0">
            <wp:extent cx="3152775" cy="125730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003" w:rsidRPr="001B0003" w:rsidRDefault="001B0003" w:rsidP="001B0003">
      <w:pPr>
        <w:jc w:val="both"/>
      </w:pPr>
      <w:r>
        <w:t>Sample variance:</w:t>
      </w:r>
    </w:p>
    <w:p w:rsidR="001B0003" w:rsidRDefault="001B0003" w:rsidP="001B0003">
      <w:r>
        <w:rPr>
          <w:noProof/>
        </w:rPr>
        <w:drawing>
          <wp:inline distT="0" distB="0" distL="0" distR="0">
            <wp:extent cx="2505075" cy="923925"/>
            <wp:effectExtent l="19050" t="0" r="9525" b="0"/>
            <wp:docPr id="32" name="Picture 32" descr="C:\Users\ADMIN\Desktop\sample_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Desktop\sample_varian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916" w:rsidRDefault="00DA4A72">
      <w:r>
        <w:rPr>
          <w:noProof/>
        </w:rPr>
        <w:drawing>
          <wp:inline distT="0" distB="0" distL="0" distR="0">
            <wp:extent cx="2505075" cy="115252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DFD" w:rsidRDefault="00517DFD">
      <w:pPr>
        <w:rPr>
          <w:rFonts w:eastAsiaTheme="minorEastAsia"/>
          <w:b/>
        </w:rPr>
      </w:pPr>
      <w:r w:rsidRPr="00F027D0">
        <w:rPr>
          <w:b/>
        </w:rPr>
        <w:t xml:space="preserve">Standard </w:t>
      </w:r>
      <w:r w:rsidR="009502AC" w:rsidRPr="00F027D0">
        <w:rPr>
          <w:b/>
        </w:rPr>
        <w:t>deviation</w:t>
      </w:r>
      <w:r w:rsidR="009502AC"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√variance</m:t>
        </m:r>
      </m:oMath>
      <w:r>
        <w:rPr>
          <w:rFonts w:eastAsiaTheme="minorEastAsia"/>
          <w:b/>
        </w:rPr>
        <w:t xml:space="preserve">) = 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</m:oMath>
    </w:p>
    <w:p w:rsidR="00F27E0A" w:rsidRDefault="00F027D0" w:rsidP="00B212AD">
      <w:pPr>
        <w:ind w:firstLine="720"/>
        <w:rPr>
          <w:rFonts w:eastAsiaTheme="minorEastAsia"/>
        </w:rPr>
      </w:pPr>
      <w:r w:rsidRPr="00F027D0">
        <w:rPr>
          <w:rFonts w:eastAsiaTheme="minorEastAsia"/>
        </w:rPr>
        <w:t xml:space="preserve">It is used to measure the, </w:t>
      </w:r>
      <w:r w:rsidR="00F27E0A" w:rsidRPr="00F027D0">
        <w:rPr>
          <w:rFonts w:eastAsiaTheme="minorEastAsia"/>
        </w:rPr>
        <w:t>How many distributions away from the mean</w:t>
      </w:r>
      <w:r w:rsidR="00B212AD">
        <w:rPr>
          <w:rFonts w:eastAsiaTheme="minorEastAsia"/>
        </w:rPr>
        <w:t>.</w:t>
      </w:r>
    </w:p>
    <w:p w:rsidR="006A490C" w:rsidRDefault="006A490C" w:rsidP="006A490C">
      <w:pPr>
        <w:rPr>
          <w:rFonts w:eastAsiaTheme="minorEastAsia"/>
        </w:rPr>
      </w:pPr>
      <w:r>
        <w:rPr>
          <w:rFonts w:eastAsiaTheme="minorEastAsia"/>
        </w:rPr>
        <w:t>Let us take the below example:</w:t>
      </w:r>
    </w:p>
    <w:p w:rsidR="00821731" w:rsidRDefault="00A26429" w:rsidP="00DC4F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50"/>
        </w:tabs>
        <w:rPr>
          <w:rFonts w:eastAsiaTheme="minorEastAsia"/>
        </w:rPr>
      </w:pPr>
      <w:r>
        <w:rPr>
          <w:rFonts w:eastAsiaTheme="minor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61.5pt;margin-top:12.65pt;width:.05pt;height:15pt;z-index:251667456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34" type="#_x0000_t32" style="position:absolute;margin-left:102pt;margin-top:12.65pt;width:.05pt;height:15pt;z-index:251666432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33" type="#_x0000_t32" style="position:absolute;margin-left:2in;margin-top:12.65pt;width:.05pt;height:15pt;z-index:251665408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32" type="#_x0000_t32" style="position:absolute;margin-left:183.7pt;margin-top:12.65pt;width:.05pt;height:15pt;z-index:251664384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31" type="#_x0000_t32" style="position:absolute;margin-left:408pt;margin-top:12.65pt;width:.05pt;height:15pt;z-index:251663360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30" type="#_x0000_t32" style="position:absolute;margin-left:367.5pt;margin-top:12.65pt;width:.05pt;height:15pt;z-index:251662336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29" type="#_x0000_t32" style="position:absolute;margin-left:329.25pt;margin-top:12.65pt;width:.05pt;height:15pt;z-index:251661312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28" type="#_x0000_t32" style="position:absolute;margin-left:279pt;margin-top:12.65pt;width:.05pt;height:15pt;z-index:251660288" o:connectortype="straight">
            <v:stroke endarrow="block"/>
          </v:shape>
        </w:pict>
      </w:r>
      <w:r w:rsidR="00821731">
        <w:rPr>
          <w:rFonts w:eastAsiaTheme="minorEastAsia"/>
        </w:rPr>
        <w:tab/>
      </w:r>
      <w:r w:rsidR="00821731">
        <w:rPr>
          <w:rFonts w:eastAsiaTheme="minorEastAsia"/>
        </w:rPr>
        <w:tab/>
      </w:r>
      <w:r w:rsidR="00821731">
        <w:rPr>
          <w:rFonts w:eastAsiaTheme="minorEastAsia"/>
        </w:rPr>
        <w:tab/>
      </w:r>
      <w:r w:rsidR="00821731">
        <w:rPr>
          <w:rFonts w:eastAsiaTheme="minorEastAsia"/>
        </w:rPr>
        <w:tab/>
      </w:r>
      <w:r>
        <w:rPr>
          <w:rFonts w:eastAsiaTheme="minorEastAsia"/>
          <w:noProof/>
        </w:rPr>
        <w:pict>
          <v:shape id="_x0000_s1027" type="#_x0000_t32" style="position:absolute;margin-left:219.75pt;margin-top:12.65pt;width:0;height:15pt;z-index:251659264;mso-position-horizontal-relative:text;mso-position-vertical-relative:text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26" type="#_x0000_t32" style="position:absolute;margin-left:26.25pt;margin-top:12.65pt;width:388.5pt;height:0;z-index:251658240;mso-position-horizontal-relative:text;mso-position-vertical-relative:text" o:connectortype="straight"/>
        </w:pict>
      </w:r>
      <w:r w:rsidR="00821731">
        <w:rPr>
          <w:rFonts w:eastAsiaTheme="minorEastAsia"/>
        </w:rPr>
        <w:tab/>
      </w:r>
      <w:r w:rsidR="00821731">
        <w:rPr>
          <w:rFonts w:eastAsiaTheme="minorEastAsia"/>
        </w:rPr>
        <w:tab/>
        <w:t>Mean</w:t>
      </w:r>
      <w:r w:rsidR="00DC4F3D">
        <w:rPr>
          <w:rFonts w:eastAsiaTheme="minorEastAsia"/>
        </w:rPr>
        <w:tab/>
      </w:r>
    </w:p>
    <w:p w:rsidR="00821731" w:rsidRDefault="00A26429" w:rsidP="00591208">
      <w:pPr>
        <w:rPr>
          <w:rFonts w:eastAsiaTheme="minorEastAsia"/>
        </w:rPr>
      </w:pPr>
      <w:r>
        <w:rPr>
          <w:rFonts w:eastAsiaTheme="minorEastAsia"/>
          <w:noProof/>
        </w:rPr>
        <w:pict>
          <v:shape id="_x0000_s1036" type="#_x0000_t32" style="position:absolute;margin-left:225pt;margin-top:23.9pt;width:58.5pt;height:0;z-index:251668480" o:connectortype="straight">
            <v:stroke endarrow="block"/>
          </v:shape>
        </w:pict>
      </w:r>
      <w:r w:rsidR="00591208">
        <w:rPr>
          <w:rFonts w:eastAsiaTheme="minorEastAsia"/>
        </w:rPr>
        <w:t xml:space="preserve">                                                          0.18</w:t>
      </w:r>
      <w:r w:rsidR="00591208">
        <w:rPr>
          <w:rFonts w:eastAsiaTheme="minorEastAsia"/>
        </w:rPr>
        <w:tab/>
        <w:t>1.51</w:t>
      </w:r>
      <w:r w:rsidR="00591208">
        <w:rPr>
          <w:rFonts w:eastAsiaTheme="minorEastAsia"/>
        </w:rPr>
        <w:tab/>
      </w:r>
      <w:r w:rsidR="00DC4F3D">
        <w:rPr>
          <w:rFonts w:eastAsiaTheme="minorEastAsia"/>
        </w:rPr>
        <w:t>3</w:t>
      </w:r>
      <w:r w:rsidR="00DC4F3D">
        <w:rPr>
          <w:rFonts w:eastAsiaTheme="minorEastAsia"/>
        </w:rPr>
        <w:tab/>
        <w:t xml:space="preserve">       4.41</w:t>
      </w:r>
      <w:r w:rsidR="00DC4F3D">
        <w:rPr>
          <w:rFonts w:eastAsiaTheme="minorEastAsia"/>
        </w:rPr>
        <w:tab/>
        <w:t>5.82</w:t>
      </w:r>
    </w:p>
    <w:p w:rsidR="00691F23" w:rsidRDefault="00A26429" w:rsidP="006A490C">
      <w:pPr>
        <w:rPr>
          <w:rFonts w:eastAsiaTheme="minorEastAsia"/>
        </w:rPr>
      </w:pPr>
      <w:r>
        <w:rPr>
          <w:rFonts w:eastAsiaTheme="minorEastAsia"/>
          <w:noProof/>
        </w:rPr>
        <w:pict>
          <v:shape id="_x0000_s1041" type="#_x0000_t32" style="position:absolute;margin-left:2in;margin-top:17.95pt;width:75.75pt;height:.05pt;flip:x;z-index:251671552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40" type="#_x0000_t32" style="position:absolute;margin-left:183.7pt;margin-top:6pt;width:41.3pt;height:.05pt;flip:x;z-index:251670528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39" type="#_x0000_t32" style="position:absolute;margin-left:225pt;margin-top:10.5pt;width:112.5pt;height:0;z-index:251669504" o:connectortype="straight">
            <v:stroke endarrow="block"/>
          </v:shape>
        </w:pict>
      </w:r>
      <w:r w:rsidR="00691F23">
        <w:rPr>
          <w:rFonts w:eastAsiaTheme="minorEastAsia"/>
        </w:rPr>
        <w:tab/>
      </w:r>
      <w:r w:rsidR="00691F23">
        <w:rPr>
          <w:rFonts w:eastAsiaTheme="minorEastAsia"/>
        </w:rPr>
        <w:tab/>
      </w:r>
      <w:r w:rsidR="00691F23">
        <w:rPr>
          <w:rFonts w:eastAsiaTheme="minorEastAsia"/>
        </w:rPr>
        <w:tab/>
      </w:r>
      <w:r w:rsidR="00691F23">
        <w:rPr>
          <w:rFonts w:eastAsiaTheme="minorEastAsia"/>
        </w:rPr>
        <w:tab/>
      </w:r>
      <w:r w:rsidR="00691F23">
        <w:rPr>
          <w:rFonts w:eastAsiaTheme="minorEastAsia"/>
        </w:rPr>
        <w:tab/>
      </w:r>
      <w:r w:rsidR="00691F23">
        <w:rPr>
          <w:rFonts w:eastAsiaTheme="minorEastAsia"/>
        </w:rPr>
        <w:tab/>
      </w:r>
      <w:r w:rsidR="006E6CDB">
        <w:rPr>
          <w:rFonts w:eastAsiaTheme="minorEastAsia"/>
        </w:rPr>
        <w:t>-1</w:t>
      </w:r>
      <w:r w:rsidR="00691F23">
        <w:rPr>
          <w:rFonts w:eastAsiaTheme="minorEastAsia"/>
        </w:rPr>
        <w:tab/>
        <w:t>+1</w:t>
      </w:r>
    </w:p>
    <w:p w:rsidR="00691F23" w:rsidRDefault="00691F23" w:rsidP="006A490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E6CDB">
        <w:rPr>
          <w:rFonts w:eastAsiaTheme="minorEastAsia"/>
        </w:rPr>
        <w:t>-2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+2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A9071D" w:rsidRDefault="00A9071D" w:rsidP="006A490C">
      <w:pPr>
        <w:rPr>
          <w:rFonts w:eastAsiaTheme="minorEastAsia"/>
          <w:b/>
        </w:rPr>
      </w:pPr>
    </w:p>
    <w:p w:rsidR="00691F23" w:rsidRPr="00B168DC" w:rsidRDefault="00EC7CDF" w:rsidP="006A490C">
      <w:pPr>
        <w:rPr>
          <w:rFonts w:eastAsiaTheme="minorEastAsia"/>
          <w:b/>
        </w:rPr>
      </w:pPr>
      <w:r w:rsidRPr="00B168DC">
        <w:rPr>
          <w:rFonts w:eastAsiaTheme="minorEastAsia"/>
          <w:b/>
        </w:rPr>
        <w:lastRenderedPageBreak/>
        <w:t>Standard deviation:</w:t>
      </w:r>
      <w:r w:rsidR="00ED2BE8" w:rsidRPr="00B168DC">
        <w:rPr>
          <w:rFonts w:eastAsiaTheme="minorEastAsia"/>
          <w:b/>
        </w:rPr>
        <w:t xml:space="preserve">                                                         </w:t>
      </w:r>
    </w:p>
    <w:p w:rsidR="00EC7CDF" w:rsidRPr="00EC7CDF" w:rsidRDefault="00EC7CDF" w:rsidP="00EC7CD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EC7CDF">
        <w:rPr>
          <w:rFonts w:eastAsiaTheme="minorEastAsia"/>
        </w:rPr>
        <w:t xml:space="preserve">How many standard deviations </w:t>
      </w:r>
      <w:r w:rsidRPr="00EC7CDF">
        <w:rPr>
          <w:rFonts w:eastAsiaTheme="minorEastAsia"/>
          <w:b/>
        </w:rPr>
        <w:t>4</w:t>
      </w:r>
      <w:r w:rsidRPr="00EC7CDF">
        <w:rPr>
          <w:rFonts w:eastAsiaTheme="minorEastAsia"/>
        </w:rPr>
        <w:t xml:space="preserve"> away from the mean - +1</w:t>
      </w:r>
    </w:p>
    <w:p w:rsidR="00EC7CDF" w:rsidRPr="00EC7CDF" w:rsidRDefault="00EC7CDF" w:rsidP="00EC7CD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EC7CDF">
        <w:rPr>
          <w:rFonts w:eastAsiaTheme="minorEastAsia"/>
        </w:rPr>
        <w:t xml:space="preserve">How many standard deviations </w:t>
      </w:r>
      <w:r w:rsidRPr="00EC7CDF">
        <w:rPr>
          <w:rFonts w:eastAsiaTheme="minorEastAsia"/>
          <w:b/>
        </w:rPr>
        <w:t>3</w:t>
      </w:r>
      <w:r w:rsidRPr="00EC7CDF">
        <w:rPr>
          <w:rFonts w:eastAsiaTheme="minorEastAsia"/>
        </w:rPr>
        <w:t xml:space="preserve"> away from the mean = 0</w:t>
      </w:r>
    </w:p>
    <w:p w:rsidR="00EC7CDF" w:rsidRPr="00EC7CDF" w:rsidRDefault="00EC7CDF" w:rsidP="00EC7CD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EC7CDF">
        <w:rPr>
          <w:rFonts w:eastAsiaTheme="minorEastAsia"/>
        </w:rPr>
        <w:t xml:space="preserve">How many standard deviations </w:t>
      </w:r>
      <w:r w:rsidRPr="00EC7CDF">
        <w:rPr>
          <w:rFonts w:eastAsiaTheme="minorEastAsia"/>
          <w:b/>
        </w:rPr>
        <w:t>2</w:t>
      </w:r>
      <w:r w:rsidRPr="00EC7CDF">
        <w:rPr>
          <w:rFonts w:eastAsiaTheme="minorEastAsia"/>
        </w:rPr>
        <w:t xml:space="preserve"> away from the mean = -1</w:t>
      </w:r>
    </w:p>
    <w:p w:rsidR="00EC7CDF" w:rsidRDefault="00EC7CDF" w:rsidP="006A490C">
      <w:pPr>
        <w:rPr>
          <w:rFonts w:eastAsiaTheme="minorEastAsia"/>
        </w:rPr>
      </w:pPr>
    </w:p>
    <w:p w:rsidR="00EC7CDF" w:rsidRDefault="00290B34" w:rsidP="006A490C">
      <w:pPr>
        <w:rPr>
          <w:rFonts w:eastAsiaTheme="minorEastAsia"/>
        </w:rPr>
      </w:pPr>
      <w:r>
        <w:rPr>
          <w:rFonts w:eastAsiaTheme="minorEastAsia"/>
        </w:rPr>
        <w:t>Hope you enjoyed this session.</w:t>
      </w:r>
    </w:p>
    <w:p w:rsidR="00EC7CDF" w:rsidRDefault="00EC7CDF" w:rsidP="006A490C">
      <w:pPr>
        <w:rPr>
          <w:rFonts w:eastAsiaTheme="minorEastAsia"/>
        </w:rPr>
      </w:pPr>
    </w:p>
    <w:p w:rsidR="00821731" w:rsidRPr="00F027D0" w:rsidRDefault="00821731" w:rsidP="006A490C">
      <w:pPr>
        <w:rPr>
          <w:rFonts w:eastAsiaTheme="minorEastAsia"/>
        </w:rPr>
      </w:pPr>
    </w:p>
    <w:p w:rsidR="006A45CB" w:rsidRDefault="00A264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^2 = \frac{\sum (x_i - \bar{x})^2}{n - 1}" style="width:24pt;height:24pt"/>
        </w:pict>
      </w:r>
    </w:p>
    <w:sectPr w:rsidR="006A45CB" w:rsidSect="0040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1AFC"/>
    <w:multiLevelType w:val="hybridMultilevel"/>
    <w:tmpl w:val="ED12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942E7"/>
    <w:multiLevelType w:val="hybridMultilevel"/>
    <w:tmpl w:val="D4C40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21F95"/>
    <w:multiLevelType w:val="hybridMultilevel"/>
    <w:tmpl w:val="9B301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7E78"/>
    <w:rsid w:val="00003916"/>
    <w:rsid w:val="001B0003"/>
    <w:rsid w:val="0026603A"/>
    <w:rsid w:val="00290B34"/>
    <w:rsid w:val="002F6A65"/>
    <w:rsid w:val="002F71BF"/>
    <w:rsid w:val="00403320"/>
    <w:rsid w:val="004E3884"/>
    <w:rsid w:val="004F1BE2"/>
    <w:rsid w:val="00517DFD"/>
    <w:rsid w:val="00591208"/>
    <w:rsid w:val="00691F23"/>
    <w:rsid w:val="006A45CB"/>
    <w:rsid w:val="006A490C"/>
    <w:rsid w:val="006E6CDB"/>
    <w:rsid w:val="00821731"/>
    <w:rsid w:val="00823725"/>
    <w:rsid w:val="00870B7E"/>
    <w:rsid w:val="00897E78"/>
    <w:rsid w:val="00903D01"/>
    <w:rsid w:val="009502AC"/>
    <w:rsid w:val="00A26429"/>
    <w:rsid w:val="00A751BC"/>
    <w:rsid w:val="00A9071D"/>
    <w:rsid w:val="00B168DC"/>
    <w:rsid w:val="00B212AD"/>
    <w:rsid w:val="00CD335F"/>
    <w:rsid w:val="00DA4A72"/>
    <w:rsid w:val="00DC4F3D"/>
    <w:rsid w:val="00E510D4"/>
    <w:rsid w:val="00E57298"/>
    <w:rsid w:val="00E60728"/>
    <w:rsid w:val="00EC7CDF"/>
    <w:rsid w:val="00ED2BE8"/>
    <w:rsid w:val="00F027D0"/>
    <w:rsid w:val="00F2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26"/>
        <o:r id="V:Rule16" type="connector" idref="#_x0000_s1029"/>
        <o:r id="V:Rule17" type="connector" idref="#_x0000_s1039"/>
        <o:r id="V:Rule18" type="connector" idref="#_x0000_s1028"/>
        <o:r id="V:Rule19" type="connector" idref="#_x0000_s1040"/>
        <o:r id="V:Rule20" type="connector" idref="#_x0000_s1027"/>
        <o:r id="V:Rule21" type="connector" idref="#_x0000_s1032"/>
        <o:r id="V:Rule22" type="connector" idref="#_x0000_s1041"/>
        <o:r id="V:Rule23" type="connector" idref="#_x0000_s1033"/>
        <o:r id="V:Rule24" type="connector" idref="#_x0000_s1035"/>
        <o:r id="V:Rule25" type="connector" idref="#_x0000_s1034"/>
        <o:r id="V:Rule26" type="connector" idref="#_x0000_s1030"/>
        <o:r id="V:Rule27" type="connector" idref="#_x0000_s1031"/>
        <o:r id="V:Rule2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A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07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7E0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</cp:revision>
  <dcterms:created xsi:type="dcterms:W3CDTF">2024-10-19T13:07:00Z</dcterms:created>
  <dcterms:modified xsi:type="dcterms:W3CDTF">2024-10-21T16:14:00Z</dcterms:modified>
</cp:coreProperties>
</file>