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CE" w:rsidRDefault="0096476F" w:rsidP="00E63306">
      <w:pPr>
        <w:pStyle w:val="PlainText"/>
        <w:numPr>
          <w:ilvl w:val="0"/>
          <w:numId w:val="1"/>
        </w:numPr>
        <w:rPr>
          <w:rFonts w:ascii="Courier New" w:hAnsi="Courier New" w:cs="Courier New"/>
        </w:rPr>
      </w:pPr>
      <w:r w:rsidRPr="00CF45FE">
        <w:rPr>
          <w:rFonts w:ascii="Courier New" w:hAnsi="Courier New" w:cs="Courier New"/>
        </w:rPr>
        <w:t>What is Servlet?</w:t>
      </w:r>
    </w:p>
    <w:p w:rsidR="002446CE" w:rsidRPr="00CF45FE" w:rsidRDefault="00E63306" w:rsidP="00E63306">
      <w:pPr>
        <w:pStyle w:val="PlainText"/>
        <w:ind w:left="855"/>
        <w:rPr>
          <w:rFonts w:ascii="Courier New" w:hAnsi="Courier New" w:cs="Courier New"/>
        </w:rPr>
      </w:pPr>
      <w:r>
        <w:rPr>
          <w:rFonts w:ascii="Courier New" w:hAnsi="Courier New" w:cs="Courier New"/>
        </w:rPr>
        <w:t xml:space="preserve">Servlet is an </w:t>
      </w:r>
      <w:r w:rsidRPr="00E63306">
        <w:rPr>
          <w:rFonts w:ascii="Courier New" w:hAnsi="Courier New" w:cs="Courier New"/>
          <w:b/>
        </w:rPr>
        <w:t>API</w:t>
      </w:r>
      <w:r>
        <w:rPr>
          <w:rFonts w:ascii="Courier New" w:hAnsi="Courier New" w:cs="Courier New"/>
          <w:b/>
        </w:rPr>
        <w:t xml:space="preserve"> which is </w:t>
      </w:r>
      <w:r w:rsidR="002C6711">
        <w:rPr>
          <w:rFonts w:ascii="Courier New" w:hAnsi="Courier New" w:cs="Courier New"/>
          <w:b/>
        </w:rPr>
        <w:t>used</w:t>
      </w:r>
      <w:r>
        <w:rPr>
          <w:rFonts w:ascii="Courier New" w:hAnsi="Courier New" w:cs="Courier New"/>
          <w:b/>
        </w:rPr>
        <w:t xml:space="preserve"> to create web application. It comes into picture when a decision should be made among the flow of the web components. </w:t>
      </w:r>
      <w:r w:rsidR="005318D6">
        <w:rPr>
          <w:rFonts w:ascii="Courier New" w:hAnsi="Courier New" w:cs="Courier New"/>
          <w:b/>
        </w:rPr>
        <w:t>It</w:t>
      </w:r>
      <w:r w:rsidR="005318D6">
        <w:rPr>
          <w:rStyle w:val="apple-converted-space"/>
          <w:rFonts w:ascii="Verdana" w:hAnsi="Verdana"/>
          <w:color w:val="000000"/>
          <w:sz w:val="23"/>
          <w:szCs w:val="23"/>
          <w:shd w:val="clear" w:color="auto" w:fill="FFFFFF"/>
        </w:rPr>
        <w:t> </w:t>
      </w:r>
      <w:r w:rsidR="005318D6">
        <w:rPr>
          <w:rFonts w:ascii="Verdana" w:hAnsi="Verdana"/>
          <w:color w:val="000000"/>
          <w:sz w:val="23"/>
          <w:szCs w:val="23"/>
          <w:shd w:val="clear" w:color="auto" w:fill="FFFFFF"/>
        </w:rPr>
        <w:t>acts as a middle layer between a request coming from a Web browser or other HTTP client and databases or applications on the HTTP server.</w:t>
      </w:r>
      <w:r w:rsidR="005318D6" w:rsidRPr="00CF45FE">
        <w:rPr>
          <w:rFonts w:ascii="Courier New" w:hAnsi="Courier New" w:cs="Courier New"/>
        </w:rPr>
        <w:t xml:space="preserve"> </w:t>
      </w:r>
    </w:p>
    <w:p w:rsidR="00E63306" w:rsidRPr="00E63306" w:rsidRDefault="002C6711" w:rsidP="00E63306">
      <w:pPr>
        <w:pStyle w:val="ListParagraph"/>
        <w:numPr>
          <w:ilvl w:val="0"/>
          <w:numId w:val="1"/>
        </w:numPr>
        <w:shd w:val="clear" w:color="auto" w:fill="FFFFFF"/>
        <w:spacing w:before="45" w:after="100" w:afterAutospacing="1" w:line="240" w:lineRule="auto"/>
        <w:jc w:val="both"/>
        <w:rPr>
          <w:rFonts w:ascii="Verdana" w:eastAsia="Times New Roman" w:hAnsi="Verdana" w:cs="Times New Roman"/>
          <w:color w:val="000000"/>
          <w:sz w:val="20"/>
          <w:szCs w:val="20"/>
        </w:rPr>
      </w:pPr>
      <w:r>
        <w:rPr>
          <w:rFonts w:ascii="Courier New" w:hAnsi="Courier New" w:cs="Courier New"/>
          <w:sz w:val="21"/>
          <w:szCs w:val="21"/>
        </w:rPr>
        <w:t>Life cycle of Servlet</w:t>
      </w:r>
      <w:r w:rsidR="0096476F" w:rsidRPr="00E63306">
        <w:rPr>
          <w:rFonts w:ascii="Courier New" w:hAnsi="Courier New" w:cs="Courier New"/>
          <w:sz w:val="21"/>
          <w:szCs w:val="21"/>
        </w:rPr>
        <w:t>?</w:t>
      </w:r>
      <w:r w:rsidR="00E63306" w:rsidRPr="00E63306">
        <w:rPr>
          <w:rFonts w:ascii="Courier New" w:hAnsi="Courier New" w:cs="Courier New"/>
        </w:rPr>
        <w:t xml:space="preserve">  </w:t>
      </w:r>
    </w:p>
    <w:p w:rsidR="00E63306" w:rsidRPr="00E63306" w:rsidRDefault="00E63306" w:rsidP="00E63306">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sidRPr="00E63306">
        <w:rPr>
          <w:rFonts w:ascii="Verdana" w:eastAsia="Times New Roman" w:hAnsi="Verdana" w:cs="Times New Roman"/>
          <w:color w:val="000000"/>
          <w:sz w:val="20"/>
          <w:szCs w:val="20"/>
        </w:rPr>
        <w:t>Servlet class is loaded.</w:t>
      </w:r>
    </w:p>
    <w:p w:rsidR="00E63306" w:rsidRPr="00E63306" w:rsidRDefault="00E63306" w:rsidP="00E63306">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sidRPr="00E63306">
        <w:rPr>
          <w:rFonts w:ascii="Verdana" w:eastAsia="Times New Roman" w:hAnsi="Verdana" w:cs="Times New Roman"/>
          <w:color w:val="000000"/>
          <w:sz w:val="20"/>
          <w:szCs w:val="20"/>
        </w:rPr>
        <w:t>Servlet instance is created.</w:t>
      </w:r>
    </w:p>
    <w:p w:rsidR="00E63306" w:rsidRPr="00E63306" w:rsidRDefault="00E63306" w:rsidP="00E63306">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proofErr w:type="spellStart"/>
      <w:r w:rsidRPr="00E63306">
        <w:rPr>
          <w:rFonts w:ascii="Verdana" w:eastAsia="Times New Roman" w:hAnsi="Verdana" w:cs="Times New Roman"/>
          <w:color w:val="000000"/>
          <w:sz w:val="20"/>
          <w:szCs w:val="20"/>
        </w:rPr>
        <w:t>init</w:t>
      </w:r>
      <w:proofErr w:type="spellEnd"/>
      <w:r w:rsidRPr="00E63306">
        <w:rPr>
          <w:rFonts w:ascii="Verdana" w:eastAsia="Times New Roman" w:hAnsi="Verdana" w:cs="Times New Roman"/>
          <w:color w:val="000000"/>
          <w:sz w:val="20"/>
          <w:szCs w:val="20"/>
        </w:rPr>
        <w:t xml:space="preserve"> method is invoked.</w:t>
      </w:r>
    </w:p>
    <w:p w:rsidR="00E63306" w:rsidRPr="00E63306" w:rsidRDefault="00E63306" w:rsidP="00E63306">
      <w:pPr>
        <w:shd w:val="clear" w:color="auto" w:fill="FFFFFF"/>
        <w:spacing w:before="45" w:after="100" w:afterAutospacing="1" w:line="240" w:lineRule="auto"/>
        <w:ind w:left="720"/>
        <w:jc w:val="both"/>
        <w:rPr>
          <w:rFonts w:ascii="Verdana" w:eastAsia="Times New Roman" w:hAnsi="Verdana" w:cs="Times New Roman"/>
          <w:color w:val="000000"/>
          <w:sz w:val="20"/>
          <w:szCs w:val="20"/>
        </w:rPr>
      </w:pPr>
      <w:r w:rsidRPr="00E63306">
        <w:rPr>
          <w:rFonts w:ascii="Verdana" w:eastAsia="Times New Roman" w:hAnsi="Verdana" w:cs="Times New Roman"/>
          <w:color w:val="000000"/>
          <w:sz w:val="20"/>
          <w:szCs w:val="20"/>
        </w:rPr>
        <w:t>service method is invoked.</w:t>
      </w:r>
    </w:p>
    <w:p w:rsidR="00E63306" w:rsidRPr="00E63306" w:rsidRDefault="00E63306" w:rsidP="00E63306">
      <w:pPr>
        <w:shd w:val="clear" w:color="auto" w:fill="FFFFFF"/>
        <w:spacing w:before="45" w:after="100" w:afterAutospacing="1" w:line="240" w:lineRule="auto"/>
        <w:ind w:left="36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r w:rsidRPr="00E63306">
        <w:rPr>
          <w:rFonts w:ascii="Verdana" w:eastAsia="Times New Roman" w:hAnsi="Verdana" w:cs="Times New Roman"/>
          <w:color w:val="000000"/>
          <w:sz w:val="20"/>
          <w:szCs w:val="20"/>
        </w:rPr>
        <w:t>destroy method is invoked.</w:t>
      </w:r>
    </w:p>
    <w:p w:rsidR="005318D6" w:rsidRDefault="00E63306" w:rsidP="00FD1D12">
      <w:pPr>
        <w:pStyle w:val="PlainText"/>
        <w:numPr>
          <w:ilvl w:val="0"/>
          <w:numId w:val="1"/>
        </w:numPr>
        <w:rPr>
          <w:rFonts w:ascii="Courier New" w:hAnsi="Courier New" w:cs="Courier New"/>
        </w:rPr>
      </w:pPr>
      <w:r w:rsidRPr="00CF45FE">
        <w:rPr>
          <w:rFonts w:ascii="Courier New" w:hAnsi="Courier New" w:cs="Courier New"/>
        </w:rPr>
        <w:t xml:space="preserve">What is </w:t>
      </w:r>
      <w:proofErr w:type="spellStart"/>
      <w:r w:rsidRPr="00CF45FE">
        <w:rPr>
          <w:rFonts w:ascii="Courier New" w:hAnsi="Courier New" w:cs="Courier New"/>
        </w:rPr>
        <w:t>HttpServlet</w:t>
      </w:r>
      <w:proofErr w:type="spellEnd"/>
      <w:r>
        <w:rPr>
          <w:rFonts w:ascii="Courier New" w:hAnsi="Courier New" w:cs="Courier New"/>
        </w:rPr>
        <w:t>?</w:t>
      </w:r>
    </w:p>
    <w:p w:rsidR="003E7793" w:rsidRDefault="003E7793" w:rsidP="003E7793">
      <w:pPr>
        <w:pStyle w:val="PlainText"/>
        <w:ind w:left="855"/>
        <w:rPr>
          <w:rFonts w:ascii="Courier New" w:hAnsi="Courier New" w:cs="Courier New"/>
        </w:rPr>
      </w:pPr>
    </w:p>
    <w:p w:rsidR="003E7793" w:rsidRPr="00FD1D12" w:rsidRDefault="003E7793" w:rsidP="003E7793">
      <w:pPr>
        <w:pStyle w:val="PlainText"/>
        <w:ind w:left="855"/>
        <w:rPr>
          <w:rFonts w:ascii="Courier New" w:hAnsi="Courier New" w:cs="Courier New"/>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HttpServlet</w:t>
      </w:r>
      <w:proofErr w:type="spellEnd"/>
      <w:r>
        <w:rPr>
          <w:rFonts w:ascii="Verdana" w:hAnsi="Verdana"/>
          <w:color w:val="000000"/>
          <w:sz w:val="20"/>
          <w:szCs w:val="20"/>
          <w:shd w:val="clear" w:color="auto" w:fill="FFFFFF"/>
        </w:rPr>
        <w:t xml:space="preserve"> class extends the </w:t>
      </w:r>
      <w:proofErr w:type="spellStart"/>
      <w:r>
        <w:rPr>
          <w:rFonts w:ascii="Verdana" w:hAnsi="Verdana"/>
          <w:color w:val="000000"/>
          <w:sz w:val="20"/>
          <w:szCs w:val="20"/>
          <w:shd w:val="clear" w:color="auto" w:fill="FFFFFF"/>
        </w:rPr>
        <w:t>GenericServlet</w:t>
      </w:r>
      <w:proofErr w:type="spellEnd"/>
      <w:r>
        <w:rPr>
          <w:rFonts w:ascii="Verdana" w:hAnsi="Verdana"/>
          <w:color w:val="000000"/>
          <w:sz w:val="20"/>
          <w:szCs w:val="20"/>
          <w:shd w:val="clear" w:color="auto" w:fill="FFFFFF"/>
        </w:rPr>
        <w:t xml:space="preserve"> class and implements Serializable interface. It provides http specific methods such as </w:t>
      </w:r>
      <w:proofErr w:type="spellStart"/>
      <w:r>
        <w:rPr>
          <w:rFonts w:ascii="Verdana" w:hAnsi="Verdana"/>
          <w:color w:val="000000"/>
          <w:sz w:val="20"/>
          <w:szCs w:val="20"/>
          <w:shd w:val="clear" w:color="auto" w:fill="FFFFFF"/>
        </w:rPr>
        <w:t>doGet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doPost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doHead</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doTrace</w:t>
      </w:r>
      <w:proofErr w:type="spellEnd"/>
      <w:r>
        <w:rPr>
          <w:rFonts w:ascii="Verdana" w:hAnsi="Verdana"/>
          <w:color w:val="000000"/>
          <w:sz w:val="20"/>
          <w:szCs w:val="20"/>
          <w:shd w:val="clear" w:color="auto" w:fill="FFFFFF"/>
        </w:rPr>
        <w:t xml:space="preserve"> etc.</w:t>
      </w:r>
    </w:p>
    <w:p w:rsidR="002446CE" w:rsidRPr="00CF45FE" w:rsidRDefault="002446CE" w:rsidP="00CF45FE">
      <w:pPr>
        <w:pStyle w:val="PlainText"/>
        <w:rPr>
          <w:rFonts w:ascii="Courier New" w:hAnsi="Courier New" w:cs="Courier New"/>
        </w:rPr>
      </w:pPr>
    </w:p>
    <w:p w:rsidR="002446CE" w:rsidRDefault="0096476F" w:rsidP="005318D6">
      <w:pPr>
        <w:pStyle w:val="PlainText"/>
        <w:numPr>
          <w:ilvl w:val="0"/>
          <w:numId w:val="1"/>
        </w:numPr>
        <w:rPr>
          <w:rFonts w:ascii="Courier New" w:hAnsi="Courier New" w:cs="Courier New"/>
        </w:rPr>
      </w:pPr>
      <w:r w:rsidRPr="00CF45FE">
        <w:rPr>
          <w:rFonts w:ascii="Courier New" w:hAnsi="Courier New" w:cs="Courier New"/>
        </w:rPr>
        <w:t>What a</w:t>
      </w:r>
      <w:r w:rsidR="003E7793">
        <w:rPr>
          <w:rFonts w:ascii="Courier New" w:hAnsi="Courier New" w:cs="Courier New"/>
        </w:rPr>
        <w:t>re important methods of Servlet</w:t>
      </w:r>
      <w:r w:rsidRPr="00CF45FE">
        <w:rPr>
          <w:rFonts w:ascii="Courier New" w:hAnsi="Courier New" w:cs="Courier New"/>
        </w:rPr>
        <w:t>?</w:t>
      </w:r>
    </w:p>
    <w:p w:rsidR="003E7793" w:rsidRDefault="003E7793" w:rsidP="003E7793">
      <w:pPr>
        <w:pStyle w:val="PlainText"/>
        <w:ind w:left="855"/>
        <w:rPr>
          <w:rFonts w:ascii="Courier New" w:hAnsi="Courier New" w:cs="Courier New"/>
        </w:rPr>
      </w:pPr>
      <w:proofErr w:type="spellStart"/>
      <w:r>
        <w:rPr>
          <w:rFonts w:ascii="Verdana" w:hAnsi="Verdana"/>
          <w:color w:val="000000"/>
          <w:sz w:val="20"/>
          <w:szCs w:val="20"/>
          <w:shd w:val="clear" w:color="auto" w:fill="FFFFFF"/>
        </w:rPr>
        <w:t>Init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doGet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doPost</w:t>
      </w:r>
      <w:proofErr w:type="spellEnd"/>
      <w:r>
        <w:rPr>
          <w:rFonts w:ascii="Verdana" w:hAnsi="Verdana"/>
          <w:color w:val="000000"/>
          <w:sz w:val="20"/>
          <w:szCs w:val="20"/>
          <w:shd w:val="clear" w:color="auto" w:fill="FFFFFF"/>
        </w:rPr>
        <w:t xml:space="preserve"> in </w:t>
      </w:r>
      <w:proofErr w:type="spellStart"/>
      <w:r>
        <w:rPr>
          <w:rFonts w:ascii="Verdana" w:hAnsi="Verdana"/>
          <w:color w:val="000000"/>
          <w:sz w:val="20"/>
          <w:szCs w:val="20"/>
          <w:shd w:val="clear" w:color="auto" w:fill="FFFFFF"/>
        </w:rPr>
        <w:t>seivce</w:t>
      </w:r>
      <w:proofErr w:type="spellEnd"/>
      <w:r>
        <w:rPr>
          <w:rFonts w:ascii="Verdana" w:hAnsi="Verdana"/>
          <w:color w:val="000000"/>
          <w:sz w:val="20"/>
          <w:szCs w:val="20"/>
          <w:shd w:val="clear" w:color="auto" w:fill="FFFFFF"/>
        </w:rPr>
        <w:t>() and destroy()</w:t>
      </w:r>
    </w:p>
    <w:p w:rsidR="00FD1D12" w:rsidRDefault="00FD1D12" w:rsidP="00FD1D12">
      <w:pPr>
        <w:pStyle w:val="ListParagraph"/>
        <w:rPr>
          <w:rFonts w:ascii="Courier New" w:hAnsi="Courier New" w:cs="Courier New"/>
        </w:rPr>
      </w:pPr>
    </w:p>
    <w:p w:rsidR="00FD1D12" w:rsidRPr="00FD1D12" w:rsidRDefault="00FD1D12" w:rsidP="005318D6">
      <w:pPr>
        <w:pStyle w:val="PlainText"/>
        <w:numPr>
          <w:ilvl w:val="0"/>
          <w:numId w:val="1"/>
        </w:numPr>
        <w:rPr>
          <w:rFonts w:ascii="Courier New" w:hAnsi="Courier New" w:cs="Courier New"/>
        </w:rPr>
      </w:pPr>
      <w:r>
        <w:rPr>
          <w:rFonts w:ascii="Verdana" w:hAnsi="Verdana"/>
          <w:color w:val="000000"/>
          <w:sz w:val="23"/>
          <w:szCs w:val="23"/>
          <w:shd w:val="clear" w:color="auto" w:fill="F4F4F4"/>
        </w:rPr>
        <w:t>How to read form data in servlet?</w:t>
      </w:r>
    </w:p>
    <w:p w:rsidR="00FD1D12" w:rsidRDefault="00FD1D12" w:rsidP="00FD1D12">
      <w:pPr>
        <w:pStyle w:val="ListParagraph"/>
        <w:rPr>
          <w:rFonts w:ascii="Courier New" w:hAnsi="Courier New" w:cs="Courier New"/>
        </w:rPr>
      </w:pPr>
    </w:p>
    <w:p w:rsidR="00FD1D12" w:rsidRDefault="00FD1D12" w:rsidP="00FD1D12">
      <w:pPr>
        <w:pStyle w:val="NormalWeb"/>
        <w:numPr>
          <w:ilvl w:val="0"/>
          <w:numId w:val="3"/>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getParameter</w:t>
      </w:r>
      <w:proofErr w:type="spell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 xml:space="preserve">You call </w:t>
      </w:r>
      <w:proofErr w:type="spellStart"/>
      <w:r>
        <w:rPr>
          <w:rFonts w:ascii="Verdana" w:hAnsi="Verdana"/>
          <w:color w:val="000000"/>
          <w:sz w:val="21"/>
          <w:szCs w:val="21"/>
        </w:rPr>
        <w:t>request.getParameter</w:t>
      </w:r>
      <w:proofErr w:type="spellEnd"/>
      <w:r>
        <w:rPr>
          <w:rFonts w:ascii="Verdana" w:hAnsi="Verdana"/>
          <w:color w:val="000000"/>
          <w:sz w:val="21"/>
          <w:szCs w:val="21"/>
        </w:rPr>
        <w:t>() method to get the value of a form parameter.</w:t>
      </w:r>
    </w:p>
    <w:p w:rsidR="00FD1D12" w:rsidRDefault="00FD1D12" w:rsidP="00FD1D12">
      <w:pPr>
        <w:pStyle w:val="NormalWeb"/>
        <w:numPr>
          <w:ilvl w:val="0"/>
          <w:numId w:val="3"/>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getParameterValues</w:t>
      </w:r>
      <w:proofErr w:type="spell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Call this method if the parameter appears more than once and returns multiple values, for example checkbox.</w:t>
      </w:r>
    </w:p>
    <w:p w:rsidR="00FD1D12" w:rsidRDefault="00FD1D12" w:rsidP="00FD1D12">
      <w:pPr>
        <w:pStyle w:val="NormalWeb"/>
        <w:numPr>
          <w:ilvl w:val="0"/>
          <w:numId w:val="3"/>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getParameterNames</w:t>
      </w:r>
      <w:proofErr w:type="spell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Call this method if you want a complete list of all parameters in the current request.</w:t>
      </w:r>
    </w:p>
    <w:p w:rsidR="00FD1D12" w:rsidRDefault="00FD1D12" w:rsidP="00FD1D12">
      <w:pPr>
        <w:pStyle w:val="PlainText"/>
        <w:ind w:left="855"/>
        <w:rPr>
          <w:rFonts w:ascii="Courier New" w:hAnsi="Courier New" w:cs="Courier New"/>
        </w:rPr>
      </w:pPr>
    </w:p>
    <w:p w:rsidR="002446CE" w:rsidRDefault="00FD1D12" w:rsidP="00FD1D12">
      <w:pPr>
        <w:pStyle w:val="PlainText"/>
        <w:ind w:firstLine="408"/>
        <w:rPr>
          <w:rFonts w:ascii="Courier New" w:hAnsi="Courier New" w:cs="Courier New"/>
        </w:rPr>
      </w:pPr>
      <w:r>
        <w:rPr>
          <w:rFonts w:ascii="Courier New" w:hAnsi="Courier New" w:cs="Courier New"/>
        </w:rPr>
        <w:t>6</w:t>
      </w:r>
      <w:r w:rsidR="0096476F" w:rsidRPr="00CF45FE">
        <w:rPr>
          <w:rFonts w:ascii="Courier New" w:hAnsi="Courier New" w:cs="Courier New"/>
        </w:rPr>
        <w:t>.  What is Filter?</w:t>
      </w:r>
    </w:p>
    <w:p w:rsidR="00FD1D12" w:rsidRDefault="00FD1D12" w:rsidP="00FD1D12">
      <w:pPr>
        <w:pStyle w:val="NormalWeb"/>
        <w:shd w:val="clear" w:color="auto" w:fill="FFFFFF"/>
        <w:spacing w:line="345" w:lineRule="atLeast"/>
        <w:ind w:firstLine="408"/>
        <w:jc w:val="both"/>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filter</w:t>
      </w:r>
      <w:r>
        <w:rPr>
          <w:rStyle w:val="apple-converted-space"/>
          <w:rFonts w:ascii="Verdana" w:hAnsi="Verdana"/>
          <w:color w:val="000000"/>
          <w:sz w:val="20"/>
          <w:szCs w:val="20"/>
        </w:rPr>
        <w:t> </w:t>
      </w:r>
      <w:r>
        <w:rPr>
          <w:rFonts w:ascii="Verdana" w:hAnsi="Verdana"/>
          <w:color w:val="000000"/>
          <w:sz w:val="20"/>
          <w:szCs w:val="20"/>
        </w:rPr>
        <w:t>is an object that is invoked at the preprocessing and postprocessing of a request.</w:t>
      </w:r>
    </w:p>
    <w:p w:rsidR="00FD1D12" w:rsidRDefault="00FD1D12" w:rsidP="00FD1D12">
      <w:pPr>
        <w:pStyle w:val="NormalWeb"/>
        <w:shd w:val="clear" w:color="auto" w:fill="FFFFFF"/>
        <w:spacing w:line="345" w:lineRule="atLeast"/>
        <w:ind w:left="408"/>
        <w:jc w:val="both"/>
        <w:rPr>
          <w:rFonts w:ascii="Verdana" w:hAnsi="Verdana"/>
          <w:color w:val="000000"/>
          <w:sz w:val="20"/>
          <w:szCs w:val="20"/>
        </w:rPr>
      </w:pPr>
      <w:r>
        <w:rPr>
          <w:rFonts w:ascii="Verdana" w:hAnsi="Verdana"/>
          <w:color w:val="000000"/>
          <w:sz w:val="20"/>
          <w:szCs w:val="20"/>
        </w:rPr>
        <w:t>It is mainly used to perform</w:t>
      </w:r>
      <w:r>
        <w:rPr>
          <w:rStyle w:val="apple-converted-space"/>
          <w:rFonts w:ascii="Verdana" w:hAnsi="Verdana"/>
          <w:color w:val="000000"/>
          <w:sz w:val="20"/>
          <w:szCs w:val="20"/>
        </w:rPr>
        <w:t> </w:t>
      </w:r>
      <w:r>
        <w:rPr>
          <w:rFonts w:ascii="Verdana" w:hAnsi="Verdana"/>
          <w:color w:val="000000"/>
          <w:sz w:val="20"/>
          <w:szCs w:val="20"/>
          <w:shd w:val="clear" w:color="auto" w:fill="FFFFFF"/>
        </w:rPr>
        <w:t xml:space="preserve">filtering tasks such as conversion, logging, compression, encryption and decryption, input validation etc. </w:t>
      </w: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servlet filter is pluggable</w:t>
      </w:r>
      <w:r>
        <w:rPr>
          <w:rFonts w:ascii="Verdana" w:hAnsi="Verdana"/>
          <w:color w:val="000000"/>
          <w:sz w:val="20"/>
          <w:szCs w:val="20"/>
        </w:rPr>
        <w:t xml:space="preserve">, i.e. its </w:t>
      </w:r>
      <w:r>
        <w:rPr>
          <w:rFonts w:ascii="Verdana" w:hAnsi="Verdana"/>
          <w:color w:val="000000"/>
          <w:sz w:val="20"/>
          <w:szCs w:val="20"/>
        </w:rPr>
        <w:lastRenderedPageBreak/>
        <w:t>entry is defined in the web.xml file, if we remove the entry of filter from the web.xml file, filter will be removed automatically and we don't need to change the servlet.</w:t>
      </w:r>
    </w:p>
    <w:p w:rsidR="00FD1D12" w:rsidRDefault="00FD1D12" w:rsidP="00FD1D12">
      <w:pPr>
        <w:pStyle w:val="NormalWeb"/>
        <w:shd w:val="clear" w:color="auto" w:fill="FFFFFF"/>
        <w:spacing w:line="345" w:lineRule="atLeast"/>
        <w:ind w:firstLine="408"/>
        <w:jc w:val="both"/>
        <w:rPr>
          <w:rFonts w:ascii="Verdana" w:hAnsi="Verdana"/>
          <w:color w:val="000000"/>
          <w:sz w:val="20"/>
          <w:szCs w:val="20"/>
        </w:rPr>
      </w:pPr>
      <w:r>
        <w:rPr>
          <w:rFonts w:ascii="Verdana" w:hAnsi="Verdana"/>
          <w:color w:val="000000"/>
          <w:sz w:val="20"/>
          <w:szCs w:val="20"/>
        </w:rPr>
        <w:t>So maintenance cost will be less.</w:t>
      </w:r>
    </w:p>
    <w:p w:rsidR="00F71C86" w:rsidRPr="00F71C86" w:rsidRDefault="00F71C86" w:rsidP="00F71C86">
      <w:pPr>
        <w:rPr>
          <w:rFonts w:ascii="Times New Roman" w:eastAsia="Times New Roman" w:hAnsi="Times New Roman" w:cs="Times New Roman"/>
          <w:sz w:val="24"/>
          <w:szCs w:val="24"/>
        </w:rPr>
      </w:pPr>
      <w:r>
        <w:rPr>
          <w:rFonts w:ascii="Verdana" w:hAnsi="Verdana"/>
          <w:color w:val="000000"/>
          <w:sz w:val="20"/>
          <w:szCs w:val="20"/>
        </w:rPr>
        <w:t>7.</w:t>
      </w:r>
      <w:r w:rsidRPr="00F71C86">
        <w:t xml:space="preserve"> </w:t>
      </w:r>
      <w:r w:rsidRPr="00F71C86">
        <w:rPr>
          <w:rFonts w:ascii="Times New Roman" w:eastAsia="Times New Roman" w:hAnsi="Times New Roman" w:cs="Times New Roman"/>
          <w:sz w:val="24"/>
          <w:szCs w:val="24"/>
        </w:rPr>
        <w:t>Name some of the servlets filters?</w:t>
      </w:r>
    </w:p>
    <w:p w:rsidR="00F71C86" w:rsidRPr="00F71C86" w:rsidRDefault="00F71C86" w:rsidP="00F71C86">
      <w:pPr>
        <w:shd w:val="clear" w:color="auto" w:fill="FFFFFF"/>
        <w:spacing w:after="240" w:line="360" w:lineRule="atLeast"/>
        <w:ind w:left="4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There are various types of filters suggested by the specifications: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Authentication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Data compression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Encryption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Filters that trigger resource access events.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Image Conversion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Logging and Auditing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MIME-TYPE Chain Filters.</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Tokenizing Filters .</w:t>
      </w:r>
    </w:p>
    <w:p w:rsidR="00F71C86" w:rsidRPr="00F71C86" w:rsidRDefault="00F71C86" w:rsidP="00F71C86">
      <w:pPr>
        <w:numPr>
          <w:ilvl w:val="0"/>
          <w:numId w:val="4"/>
        </w:numPr>
        <w:shd w:val="clear" w:color="auto" w:fill="FFFFFF"/>
        <w:spacing w:after="240" w:line="360" w:lineRule="atLeast"/>
        <w:ind w:left="76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XSL/T Filters That Transform XML Content.</w:t>
      </w:r>
    </w:p>
    <w:p w:rsidR="00F71C86" w:rsidRPr="00F71C86" w:rsidRDefault="00F71C86" w:rsidP="00F71C86">
      <w:pPr>
        <w:rPr>
          <w:rFonts w:ascii="Times New Roman" w:eastAsia="Times New Roman" w:hAnsi="Times New Roman" w:cs="Times New Roman"/>
          <w:sz w:val="24"/>
          <w:szCs w:val="24"/>
        </w:rPr>
      </w:pPr>
      <w:r>
        <w:rPr>
          <w:rFonts w:ascii="Verdana" w:hAnsi="Verdana"/>
          <w:color w:val="000000"/>
          <w:sz w:val="20"/>
          <w:szCs w:val="20"/>
        </w:rPr>
        <w:t>8.</w:t>
      </w:r>
      <w:r w:rsidRPr="00F71C86">
        <w:t xml:space="preserve"> </w:t>
      </w:r>
      <w:r w:rsidRPr="00F71C86">
        <w:rPr>
          <w:rFonts w:ascii="Times New Roman" w:eastAsia="Times New Roman" w:hAnsi="Times New Roman" w:cs="Times New Roman"/>
          <w:sz w:val="24"/>
          <w:szCs w:val="24"/>
        </w:rPr>
        <w:t>How to do servlet filter mapping?</w:t>
      </w:r>
    </w:p>
    <w:p w:rsidR="00F71C86" w:rsidRPr="00F71C86" w:rsidRDefault="00F71C86" w:rsidP="00F71C86">
      <w:pPr>
        <w:shd w:val="clear" w:color="auto" w:fill="FFFFFF"/>
        <w:spacing w:after="240" w:line="360" w:lineRule="atLeast"/>
        <w:ind w:left="48" w:right="48"/>
        <w:jc w:val="both"/>
        <w:rPr>
          <w:rFonts w:ascii="Verdana" w:eastAsia="Times New Roman" w:hAnsi="Verdana" w:cs="Times New Roman"/>
          <w:color w:val="000000"/>
          <w:sz w:val="21"/>
          <w:szCs w:val="21"/>
        </w:rPr>
      </w:pPr>
      <w:r w:rsidRPr="00F71C86">
        <w:rPr>
          <w:rFonts w:ascii="Verdana" w:eastAsia="Times New Roman" w:hAnsi="Verdana" w:cs="Times New Roman"/>
          <w:color w:val="000000"/>
          <w:sz w:val="21"/>
          <w:szCs w:val="21"/>
        </w:rPr>
        <w:t>Filters are deployed in the deployment descriptor file web.xml and then map to either servlet names or URL patterns in your application's deployment descriptor.</w:t>
      </w:r>
    </w:p>
    <w:p w:rsidR="002446CE" w:rsidRPr="00CF45FE" w:rsidRDefault="002446CE" w:rsidP="00FD1D12">
      <w:pPr>
        <w:pStyle w:val="PlainText"/>
        <w:rPr>
          <w:rFonts w:ascii="Courier New" w:hAnsi="Courier New" w:cs="Courier New"/>
        </w:rPr>
      </w:pPr>
    </w:p>
    <w:p w:rsidR="002446CE" w:rsidRDefault="00F71C86" w:rsidP="00CF45FE">
      <w:pPr>
        <w:pStyle w:val="PlainText"/>
        <w:rPr>
          <w:rFonts w:ascii="Courier New" w:hAnsi="Courier New" w:cs="Courier New"/>
        </w:rPr>
      </w:pPr>
      <w:r>
        <w:rPr>
          <w:rFonts w:ascii="Courier New" w:hAnsi="Courier New" w:cs="Courier New"/>
        </w:rPr>
        <w:t>9</w:t>
      </w:r>
      <w:r w:rsidR="0096476F" w:rsidRPr="00CF45FE">
        <w:rPr>
          <w:rFonts w:ascii="Courier New" w:hAnsi="Courier New" w:cs="Courier New"/>
        </w:rPr>
        <w:t xml:space="preserve">.  </w:t>
      </w:r>
      <w:proofErr w:type="spellStart"/>
      <w:r w:rsidR="0096476F" w:rsidRPr="00CF45FE">
        <w:rPr>
          <w:rFonts w:ascii="Courier New" w:hAnsi="Courier New" w:cs="Courier New"/>
        </w:rPr>
        <w:t>ServeltConfig</w:t>
      </w:r>
      <w:proofErr w:type="spellEnd"/>
      <w:r w:rsidR="0096476F" w:rsidRPr="00CF45FE">
        <w:rPr>
          <w:rFonts w:ascii="Courier New" w:hAnsi="Courier New" w:cs="Courier New"/>
        </w:rPr>
        <w:t xml:space="preserve"> vs </w:t>
      </w:r>
      <w:proofErr w:type="spellStart"/>
      <w:r w:rsidR="0096476F" w:rsidRPr="00CF45FE">
        <w:rPr>
          <w:rFonts w:ascii="Courier New" w:hAnsi="Courier New" w:cs="Courier New"/>
        </w:rPr>
        <w:t>ServletContex</w:t>
      </w:r>
      <w:r w:rsidR="00CF0C48">
        <w:rPr>
          <w:rFonts w:ascii="Courier New" w:hAnsi="Courier New" w:cs="Courier New"/>
        </w:rPr>
        <w:t>t</w:t>
      </w:r>
      <w:proofErr w:type="spellEnd"/>
      <w:r w:rsidR="0096476F" w:rsidRPr="00CF45FE">
        <w:rPr>
          <w:rFonts w:ascii="Courier New" w:hAnsi="Courier New" w:cs="Courier New"/>
        </w:rPr>
        <w:t>?</w:t>
      </w:r>
    </w:p>
    <w:p w:rsidR="00FD1D12" w:rsidRDefault="00FD1D12" w:rsidP="00FD1D12">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The </w:t>
      </w:r>
      <w:proofErr w:type="spellStart"/>
      <w:r>
        <w:rPr>
          <w:rFonts w:ascii="Arial" w:hAnsi="Arial" w:cs="Arial"/>
          <w:color w:val="242729"/>
          <w:sz w:val="23"/>
          <w:szCs w:val="23"/>
        </w:rPr>
        <w:t>ServletConfig</w:t>
      </w:r>
      <w:proofErr w:type="spellEnd"/>
      <w:r>
        <w:rPr>
          <w:rFonts w:ascii="Arial" w:hAnsi="Arial" w:cs="Arial"/>
          <w:color w:val="242729"/>
          <w:sz w:val="23"/>
          <w:szCs w:val="23"/>
        </w:rPr>
        <w:t xml:space="preserve"> parameters are specified for a particular servlet and are unknown to other servlets. It is used for initializing purpose.</w:t>
      </w:r>
    </w:p>
    <w:p w:rsidR="00FD1D12" w:rsidRDefault="00FD1D12" w:rsidP="00FD1D12">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 xml:space="preserve">The </w:t>
      </w:r>
      <w:proofErr w:type="spellStart"/>
      <w:r>
        <w:rPr>
          <w:rFonts w:ascii="Arial" w:hAnsi="Arial" w:cs="Arial"/>
          <w:color w:val="242729"/>
          <w:sz w:val="23"/>
          <w:szCs w:val="23"/>
        </w:rPr>
        <w:t>ServletContext</w:t>
      </w:r>
      <w:proofErr w:type="spellEnd"/>
      <w:r>
        <w:rPr>
          <w:rFonts w:ascii="Arial" w:hAnsi="Arial" w:cs="Arial"/>
          <w:color w:val="242729"/>
          <w:sz w:val="23"/>
          <w:szCs w:val="23"/>
        </w:rPr>
        <w:t xml:space="preserve"> parameters are specified for an entire application outside of any particular servlet and are available to all the servlets within that application. It has is application scoped and thus globally accessible across the pages.</w:t>
      </w:r>
    </w:p>
    <w:p w:rsidR="00763B44" w:rsidRDefault="00763B44" w:rsidP="00FD1D12">
      <w:pPr>
        <w:pStyle w:val="NormalWeb"/>
        <w:shd w:val="clear" w:color="auto" w:fill="FFFFFF"/>
        <w:spacing w:before="0" w:beforeAutospacing="0" w:after="240" w:afterAutospacing="0" w:line="293" w:lineRule="atLeast"/>
        <w:rPr>
          <w:rFonts w:ascii="Arial" w:hAnsi="Arial" w:cs="Arial"/>
          <w:color w:val="242729"/>
          <w:sz w:val="23"/>
          <w:szCs w:val="23"/>
        </w:rPr>
      </w:pPr>
    </w:p>
    <w:p w:rsidR="00763B44" w:rsidRDefault="00763B44" w:rsidP="00FD1D12">
      <w:pPr>
        <w:pStyle w:val="NormalWeb"/>
        <w:shd w:val="clear" w:color="auto" w:fill="FFFFFF"/>
        <w:spacing w:before="0" w:beforeAutospacing="0" w:after="240" w:afterAutospacing="0" w:line="293" w:lineRule="atLeast"/>
        <w:rPr>
          <w:rFonts w:ascii="Arial" w:hAnsi="Arial" w:cs="Arial"/>
          <w:color w:val="242729"/>
          <w:sz w:val="23"/>
          <w:szCs w:val="23"/>
        </w:rPr>
      </w:pPr>
    </w:p>
    <w:p w:rsidR="002446CE" w:rsidRPr="00CF45FE" w:rsidRDefault="002446CE" w:rsidP="00CF45FE">
      <w:pPr>
        <w:pStyle w:val="PlainText"/>
        <w:rPr>
          <w:rFonts w:ascii="Courier New" w:hAnsi="Courier New" w:cs="Courier New"/>
        </w:rPr>
      </w:pPr>
    </w:p>
    <w:p w:rsidR="002446CE" w:rsidRDefault="00FD1D12" w:rsidP="00CF45FE">
      <w:pPr>
        <w:pStyle w:val="PlainText"/>
        <w:rPr>
          <w:rFonts w:ascii="Courier New" w:hAnsi="Courier New" w:cs="Courier New"/>
        </w:rPr>
      </w:pPr>
      <w:r>
        <w:rPr>
          <w:rFonts w:ascii="Courier New" w:hAnsi="Courier New" w:cs="Courier New"/>
        </w:rPr>
        <w:t>8</w:t>
      </w:r>
      <w:r w:rsidR="0096476F" w:rsidRPr="00CF45FE">
        <w:rPr>
          <w:rFonts w:ascii="Courier New" w:hAnsi="Courier New" w:cs="Courier New"/>
        </w:rPr>
        <w:t xml:space="preserve">. What is Attribute and </w:t>
      </w:r>
      <w:r w:rsidR="00763B44" w:rsidRPr="00CF45FE">
        <w:rPr>
          <w:rFonts w:ascii="Courier New" w:hAnsi="Courier New" w:cs="Courier New"/>
        </w:rPr>
        <w:t>its</w:t>
      </w:r>
      <w:r w:rsidR="0096476F" w:rsidRPr="00CF45FE">
        <w:rPr>
          <w:rFonts w:ascii="Courier New" w:hAnsi="Courier New" w:cs="Courier New"/>
        </w:rPr>
        <w:t xml:space="preserve"> </w:t>
      </w:r>
      <w:r w:rsidR="00763B44" w:rsidRPr="00CF45FE">
        <w:rPr>
          <w:rFonts w:ascii="Courier New" w:hAnsi="Courier New" w:cs="Courier New"/>
        </w:rPr>
        <w:t>scopes?</w:t>
      </w:r>
      <w:bookmarkStart w:id="0" w:name="_GoBack"/>
      <w:bookmarkEnd w:id="0"/>
    </w:p>
    <w:p w:rsidR="00F71C86" w:rsidRPr="00F71C86" w:rsidRDefault="00F71C86" w:rsidP="00F71C8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An </w:t>
      </w:r>
      <w:r w:rsidRPr="00F71C86">
        <w:rPr>
          <w:rFonts w:ascii="Verdana" w:eastAsia="Times New Roman" w:hAnsi="Verdana" w:cs="Times New Roman"/>
          <w:b/>
          <w:bCs/>
          <w:color w:val="000000"/>
          <w:sz w:val="20"/>
          <w:szCs w:val="20"/>
        </w:rPr>
        <w:t>attribute in servlet</w:t>
      </w:r>
      <w:r w:rsidRPr="00F71C86">
        <w:rPr>
          <w:rFonts w:ascii="Verdana" w:eastAsia="Times New Roman" w:hAnsi="Verdana" w:cs="Times New Roman"/>
          <w:color w:val="000000"/>
          <w:sz w:val="20"/>
          <w:szCs w:val="20"/>
        </w:rPr>
        <w:t> is an object that can be set, get or removed from one of the following scopes:</w:t>
      </w:r>
    </w:p>
    <w:p w:rsidR="00F71C86" w:rsidRPr="00F71C86" w:rsidRDefault="00F71C86" w:rsidP="00F71C86">
      <w:pPr>
        <w:numPr>
          <w:ilvl w:val="0"/>
          <w:numId w:val="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request scope</w:t>
      </w:r>
    </w:p>
    <w:p w:rsidR="00F71C86" w:rsidRPr="00F71C86" w:rsidRDefault="00F71C86" w:rsidP="00F71C86">
      <w:pPr>
        <w:numPr>
          <w:ilvl w:val="0"/>
          <w:numId w:val="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session scope</w:t>
      </w:r>
    </w:p>
    <w:p w:rsidR="00F71C86" w:rsidRPr="00F71C86" w:rsidRDefault="00F71C86" w:rsidP="00F71C86">
      <w:pPr>
        <w:numPr>
          <w:ilvl w:val="0"/>
          <w:numId w:val="5"/>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application scope</w:t>
      </w:r>
    </w:p>
    <w:p w:rsidR="00F71C86" w:rsidRPr="00F71C86" w:rsidRDefault="00F71C86" w:rsidP="00F71C86">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71C86">
        <w:rPr>
          <w:rFonts w:ascii="Verdana" w:eastAsia="Times New Roman" w:hAnsi="Verdana" w:cs="Times New Roman"/>
          <w:color w:val="000000"/>
          <w:sz w:val="20"/>
          <w:szCs w:val="20"/>
        </w:rPr>
        <w:t>The servlet programmer can pass information’s from one servlet to another using attributes. It is just like passing object from one class to another so that we can reuse the same object again and again.</w:t>
      </w:r>
    </w:p>
    <w:p w:rsidR="002446CE" w:rsidRPr="00CF45FE" w:rsidRDefault="002446CE" w:rsidP="00CF45FE">
      <w:pPr>
        <w:pStyle w:val="PlainText"/>
        <w:rPr>
          <w:rFonts w:ascii="Courier New" w:hAnsi="Courier New" w:cs="Courier New"/>
        </w:rPr>
      </w:pPr>
    </w:p>
    <w:p w:rsidR="002446CE" w:rsidRDefault="0096476F" w:rsidP="00CF45FE">
      <w:pPr>
        <w:pStyle w:val="PlainText"/>
        <w:rPr>
          <w:rFonts w:ascii="Courier New" w:hAnsi="Courier New" w:cs="Courier New"/>
        </w:rPr>
      </w:pPr>
      <w:r w:rsidRPr="00CF45FE">
        <w:rPr>
          <w:rFonts w:ascii="Courier New" w:hAnsi="Courier New" w:cs="Courier New"/>
        </w:rPr>
        <w:t xml:space="preserve">11. What are </w:t>
      </w:r>
      <w:proofErr w:type="spellStart"/>
      <w:r w:rsidRPr="00CF45FE">
        <w:rPr>
          <w:rFonts w:ascii="Courier New" w:hAnsi="Courier New" w:cs="Courier New"/>
        </w:rPr>
        <w:t>init</w:t>
      </w:r>
      <w:proofErr w:type="spellEnd"/>
      <w:r w:rsidRPr="00CF45FE">
        <w:rPr>
          <w:rFonts w:ascii="Courier New" w:hAnsi="Courier New" w:cs="Courier New"/>
        </w:rPr>
        <w:t xml:space="preserve"> and context </w:t>
      </w:r>
      <w:r w:rsidR="003B200D" w:rsidRPr="00CF45FE">
        <w:rPr>
          <w:rFonts w:ascii="Courier New" w:hAnsi="Courier New" w:cs="Courier New"/>
        </w:rPr>
        <w:t>parameters?</w:t>
      </w:r>
    </w:p>
    <w:p w:rsidR="003B200D" w:rsidRDefault="003B200D" w:rsidP="00CF45FE">
      <w:pPr>
        <w:pStyle w:val="PlainText"/>
        <w:rPr>
          <w:rFonts w:ascii="Courier New" w:hAnsi="Courier New" w:cs="Courier New"/>
        </w:rPr>
      </w:pPr>
    </w:p>
    <w:p w:rsidR="00FD1D12" w:rsidRDefault="003B200D" w:rsidP="00CF45FE">
      <w:pPr>
        <w:pStyle w:val="PlainText"/>
        <w:rPr>
          <w:rFonts w:ascii="Courier New" w:hAnsi="Courier New" w:cs="Courier New"/>
        </w:rPr>
      </w:pPr>
      <w:proofErr w:type="spellStart"/>
      <w:r>
        <w:rPr>
          <w:rFonts w:ascii="Helvetica" w:hAnsi="Helvetica" w:cs="Helvetica"/>
          <w:color w:val="333333"/>
          <w:sz w:val="23"/>
          <w:szCs w:val="23"/>
          <w:shd w:val="clear" w:color="auto" w:fill="FFFFFF"/>
        </w:rPr>
        <w:t>I</w:t>
      </w:r>
      <w:r w:rsidR="00FD1D12">
        <w:rPr>
          <w:rFonts w:ascii="Helvetica" w:hAnsi="Helvetica" w:cs="Helvetica"/>
          <w:color w:val="333333"/>
          <w:sz w:val="23"/>
          <w:szCs w:val="23"/>
          <w:shd w:val="clear" w:color="auto" w:fill="FFFFFF"/>
        </w:rPr>
        <w:t>nit-param</w:t>
      </w:r>
      <w:proofErr w:type="spellEnd"/>
      <w:r w:rsidR="00FD1D12">
        <w:rPr>
          <w:rFonts w:ascii="Helvetica" w:hAnsi="Helvetica" w:cs="Helvetica"/>
          <w:color w:val="333333"/>
          <w:sz w:val="23"/>
          <w:szCs w:val="23"/>
          <w:shd w:val="clear" w:color="auto" w:fill="FFFFFF"/>
        </w:rPr>
        <w:t xml:space="preserve"> is defined inside a servlet element. This means it is only available to the servlet under declaration and not to other parts of the web application.</w:t>
      </w:r>
      <w:r w:rsidR="00FD1D12" w:rsidRPr="00CF45FE">
        <w:rPr>
          <w:rFonts w:ascii="Courier New" w:hAnsi="Courier New" w:cs="Courier New"/>
        </w:rPr>
        <w:t xml:space="preserve"> </w:t>
      </w:r>
    </w:p>
    <w:p w:rsidR="00FD1D12" w:rsidRDefault="00FD1D12" w:rsidP="00CF45FE">
      <w:pPr>
        <w:pStyle w:val="PlainText"/>
        <w:rPr>
          <w:rFonts w:ascii="Courier New" w:hAnsi="Courier New" w:cs="Courier New"/>
        </w:rPr>
      </w:pPr>
    </w:p>
    <w:p w:rsidR="00FD1D12" w:rsidRDefault="003B200D" w:rsidP="00CF45FE">
      <w:pPr>
        <w:pStyle w:val="PlainText"/>
        <w:rPr>
          <w:rFonts w:ascii="Courier New" w:hAnsi="Courier New" w:cs="Courier New"/>
        </w:rPr>
      </w:pPr>
      <w:r>
        <w:rPr>
          <w:rFonts w:ascii="Helvetica" w:hAnsi="Helvetica" w:cs="Helvetica"/>
          <w:color w:val="333333"/>
          <w:sz w:val="23"/>
          <w:szCs w:val="23"/>
          <w:shd w:val="clear" w:color="auto" w:fill="FFFFFF"/>
        </w:rPr>
        <w:t>The</w:t>
      </w:r>
      <w:r w:rsidR="00FD1D12">
        <w:rPr>
          <w:rFonts w:ascii="Helvetica" w:hAnsi="Helvetica" w:cs="Helvetica"/>
          <w:color w:val="333333"/>
          <w:sz w:val="23"/>
          <w:szCs w:val="23"/>
          <w:shd w:val="clear" w:color="auto" w:fill="FFFFFF"/>
        </w:rPr>
        <w:t xml:space="preserve"> context </w:t>
      </w:r>
      <w:proofErr w:type="spellStart"/>
      <w:r w:rsidR="00FD1D12">
        <w:rPr>
          <w:rFonts w:ascii="Helvetica" w:hAnsi="Helvetica" w:cs="Helvetica"/>
          <w:color w:val="333333"/>
          <w:sz w:val="23"/>
          <w:szCs w:val="23"/>
          <w:shd w:val="clear" w:color="auto" w:fill="FFFFFF"/>
        </w:rPr>
        <w:t>param</w:t>
      </w:r>
      <w:proofErr w:type="spellEnd"/>
      <w:r w:rsidR="00FD1D12">
        <w:rPr>
          <w:rFonts w:ascii="Helvetica" w:hAnsi="Helvetica" w:cs="Helvetica"/>
          <w:color w:val="333333"/>
          <w:sz w:val="23"/>
          <w:szCs w:val="23"/>
          <w:shd w:val="clear" w:color="auto" w:fill="FFFFFF"/>
        </w:rPr>
        <w:t xml:space="preserve"> is available to all parts of the web application and it can be retrieved from the Context object.</w:t>
      </w:r>
      <w:r w:rsidR="00FD1D12">
        <w:rPr>
          <w:rStyle w:val="apple-converted-space"/>
          <w:rFonts w:ascii="Helvetica" w:hAnsi="Helvetica" w:cs="Helvetica"/>
          <w:color w:val="333333"/>
          <w:sz w:val="23"/>
          <w:szCs w:val="23"/>
          <w:shd w:val="clear" w:color="auto" w:fill="FFFFFF"/>
        </w:rPr>
        <w:t> </w:t>
      </w:r>
      <w:r w:rsidR="00FD1D12" w:rsidRPr="00CF45FE">
        <w:rPr>
          <w:rFonts w:ascii="Courier New" w:hAnsi="Courier New" w:cs="Courier New"/>
        </w:rPr>
        <w:t xml:space="preserve"> </w:t>
      </w:r>
    </w:p>
    <w:p w:rsidR="00FD1D12" w:rsidRDefault="00FD1D12" w:rsidP="00CF45FE">
      <w:pPr>
        <w:pStyle w:val="PlainText"/>
        <w:rPr>
          <w:rFonts w:ascii="Courier New" w:hAnsi="Courier New" w:cs="Courier New"/>
        </w:rPr>
      </w:pPr>
    </w:p>
    <w:p w:rsidR="0096476F" w:rsidRPr="00CF45FE" w:rsidRDefault="00FD1D12" w:rsidP="00CF45FE">
      <w:pPr>
        <w:pStyle w:val="PlainText"/>
        <w:rPr>
          <w:rFonts w:ascii="Courier New" w:hAnsi="Courier New" w:cs="Courier New"/>
        </w:rPr>
      </w:pPr>
      <w:r w:rsidRPr="00CF45FE">
        <w:rPr>
          <w:rFonts w:ascii="Courier New" w:hAnsi="Courier New" w:cs="Courier New"/>
        </w:rPr>
        <w:cr/>
      </w:r>
    </w:p>
    <w:sectPr w:rsidR="0096476F" w:rsidRPr="00CF45FE" w:rsidSect="00CF45F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B25CC"/>
    <w:multiLevelType w:val="multilevel"/>
    <w:tmpl w:val="535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E3417"/>
    <w:multiLevelType w:val="multilevel"/>
    <w:tmpl w:val="17C2F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6166C"/>
    <w:multiLevelType w:val="hybridMultilevel"/>
    <w:tmpl w:val="3F10BA78"/>
    <w:lvl w:ilvl="0" w:tplc="0540BF32">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C7EEC"/>
    <w:multiLevelType w:val="multilevel"/>
    <w:tmpl w:val="0C22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05F8C"/>
    <w:multiLevelType w:val="multilevel"/>
    <w:tmpl w:val="99E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88"/>
    <w:rsid w:val="00176E03"/>
    <w:rsid w:val="002446CE"/>
    <w:rsid w:val="002C6711"/>
    <w:rsid w:val="003B200D"/>
    <w:rsid w:val="003E7793"/>
    <w:rsid w:val="005318D6"/>
    <w:rsid w:val="005C0788"/>
    <w:rsid w:val="006C03E1"/>
    <w:rsid w:val="00763B44"/>
    <w:rsid w:val="0096476F"/>
    <w:rsid w:val="00CF0C48"/>
    <w:rsid w:val="00CF45FE"/>
    <w:rsid w:val="00E63306"/>
    <w:rsid w:val="00EA2B39"/>
    <w:rsid w:val="00F71C86"/>
    <w:rsid w:val="00FD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E05B"/>
  <w15:chartTrackingRefBased/>
  <w15:docId w15:val="{BEB9673F-4CCD-4F3C-8DC6-DD691199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45F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F45FE"/>
    <w:rPr>
      <w:rFonts w:ascii="Consolas" w:hAnsi="Consolas"/>
      <w:sz w:val="21"/>
      <w:szCs w:val="21"/>
    </w:rPr>
  </w:style>
  <w:style w:type="paragraph" w:styleId="ListParagraph">
    <w:name w:val="List Paragraph"/>
    <w:basedOn w:val="Normal"/>
    <w:uiPriority w:val="34"/>
    <w:qFormat/>
    <w:rsid w:val="00E63306"/>
    <w:pPr>
      <w:ind w:left="720"/>
      <w:contextualSpacing/>
    </w:pPr>
  </w:style>
  <w:style w:type="character" w:customStyle="1" w:styleId="apple-converted-space">
    <w:name w:val="apple-converted-space"/>
    <w:basedOn w:val="DefaultParagraphFont"/>
    <w:rsid w:val="005318D6"/>
  </w:style>
  <w:style w:type="paragraph" w:styleId="NormalWeb">
    <w:name w:val="Normal (Web)"/>
    <w:basedOn w:val="Normal"/>
    <w:uiPriority w:val="99"/>
    <w:semiHidden/>
    <w:unhideWhenUsed/>
    <w:rsid w:val="00FD1D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61695">
      <w:bodyDiv w:val="1"/>
      <w:marLeft w:val="0"/>
      <w:marRight w:val="0"/>
      <w:marTop w:val="0"/>
      <w:marBottom w:val="0"/>
      <w:divBdr>
        <w:top w:val="none" w:sz="0" w:space="0" w:color="auto"/>
        <w:left w:val="none" w:sz="0" w:space="0" w:color="auto"/>
        <w:bottom w:val="none" w:sz="0" w:space="0" w:color="auto"/>
        <w:right w:val="none" w:sz="0" w:space="0" w:color="auto"/>
      </w:divBdr>
    </w:div>
    <w:div w:id="610822864">
      <w:bodyDiv w:val="1"/>
      <w:marLeft w:val="0"/>
      <w:marRight w:val="0"/>
      <w:marTop w:val="0"/>
      <w:marBottom w:val="0"/>
      <w:divBdr>
        <w:top w:val="none" w:sz="0" w:space="0" w:color="auto"/>
        <w:left w:val="none" w:sz="0" w:space="0" w:color="auto"/>
        <w:bottom w:val="none" w:sz="0" w:space="0" w:color="auto"/>
        <w:right w:val="none" w:sz="0" w:space="0" w:color="auto"/>
      </w:divBdr>
    </w:div>
    <w:div w:id="932250672">
      <w:bodyDiv w:val="1"/>
      <w:marLeft w:val="0"/>
      <w:marRight w:val="0"/>
      <w:marTop w:val="0"/>
      <w:marBottom w:val="0"/>
      <w:divBdr>
        <w:top w:val="none" w:sz="0" w:space="0" w:color="auto"/>
        <w:left w:val="none" w:sz="0" w:space="0" w:color="auto"/>
        <w:bottom w:val="none" w:sz="0" w:space="0" w:color="auto"/>
        <w:right w:val="none" w:sz="0" w:space="0" w:color="auto"/>
      </w:divBdr>
    </w:div>
    <w:div w:id="1244411153">
      <w:bodyDiv w:val="1"/>
      <w:marLeft w:val="0"/>
      <w:marRight w:val="0"/>
      <w:marTop w:val="0"/>
      <w:marBottom w:val="0"/>
      <w:divBdr>
        <w:top w:val="none" w:sz="0" w:space="0" w:color="auto"/>
        <w:left w:val="none" w:sz="0" w:space="0" w:color="auto"/>
        <w:bottom w:val="none" w:sz="0" w:space="0" w:color="auto"/>
        <w:right w:val="none" w:sz="0" w:space="0" w:color="auto"/>
      </w:divBdr>
    </w:div>
    <w:div w:id="1267273823">
      <w:bodyDiv w:val="1"/>
      <w:marLeft w:val="0"/>
      <w:marRight w:val="0"/>
      <w:marTop w:val="0"/>
      <w:marBottom w:val="0"/>
      <w:divBdr>
        <w:top w:val="none" w:sz="0" w:space="0" w:color="auto"/>
        <w:left w:val="none" w:sz="0" w:space="0" w:color="auto"/>
        <w:bottom w:val="none" w:sz="0" w:space="0" w:color="auto"/>
        <w:right w:val="none" w:sz="0" w:space="0" w:color="auto"/>
      </w:divBdr>
    </w:div>
    <w:div w:id="1390809532">
      <w:bodyDiv w:val="1"/>
      <w:marLeft w:val="0"/>
      <w:marRight w:val="0"/>
      <w:marTop w:val="0"/>
      <w:marBottom w:val="0"/>
      <w:divBdr>
        <w:top w:val="none" w:sz="0" w:space="0" w:color="auto"/>
        <w:left w:val="none" w:sz="0" w:space="0" w:color="auto"/>
        <w:bottom w:val="none" w:sz="0" w:space="0" w:color="auto"/>
        <w:right w:val="none" w:sz="0" w:space="0" w:color="auto"/>
      </w:divBdr>
      <w:divsChild>
        <w:div w:id="886839653">
          <w:marLeft w:val="0"/>
          <w:marRight w:val="0"/>
          <w:marTop w:val="0"/>
          <w:marBottom w:val="0"/>
          <w:divBdr>
            <w:top w:val="none" w:sz="0" w:space="0" w:color="auto"/>
            <w:left w:val="none" w:sz="0" w:space="0" w:color="auto"/>
            <w:bottom w:val="none" w:sz="0" w:space="0" w:color="auto"/>
            <w:right w:val="none" w:sz="0" w:space="0" w:color="auto"/>
          </w:divBdr>
        </w:div>
      </w:divsChild>
    </w:div>
    <w:div w:id="1398162462">
      <w:bodyDiv w:val="1"/>
      <w:marLeft w:val="0"/>
      <w:marRight w:val="0"/>
      <w:marTop w:val="0"/>
      <w:marBottom w:val="0"/>
      <w:divBdr>
        <w:top w:val="none" w:sz="0" w:space="0" w:color="auto"/>
        <w:left w:val="none" w:sz="0" w:space="0" w:color="auto"/>
        <w:bottom w:val="none" w:sz="0" w:space="0" w:color="auto"/>
        <w:right w:val="none" w:sz="0" w:space="0" w:color="auto"/>
      </w:divBdr>
      <w:divsChild>
        <w:div w:id="2015571970">
          <w:marLeft w:val="0"/>
          <w:marRight w:val="0"/>
          <w:marTop w:val="0"/>
          <w:marBottom w:val="0"/>
          <w:divBdr>
            <w:top w:val="none" w:sz="0" w:space="0" w:color="auto"/>
            <w:left w:val="none" w:sz="0" w:space="0" w:color="auto"/>
            <w:bottom w:val="none" w:sz="0" w:space="0" w:color="auto"/>
            <w:right w:val="none" w:sz="0" w:space="0" w:color="auto"/>
          </w:divBdr>
        </w:div>
      </w:divsChild>
    </w:div>
    <w:div w:id="1404832485">
      <w:bodyDiv w:val="1"/>
      <w:marLeft w:val="0"/>
      <w:marRight w:val="0"/>
      <w:marTop w:val="0"/>
      <w:marBottom w:val="0"/>
      <w:divBdr>
        <w:top w:val="none" w:sz="0" w:space="0" w:color="auto"/>
        <w:left w:val="none" w:sz="0" w:space="0" w:color="auto"/>
        <w:bottom w:val="none" w:sz="0" w:space="0" w:color="auto"/>
        <w:right w:val="none" w:sz="0" w:space="0" w:color="auto"/>
      </w:divBdr>
    </w:div>
    <w:div w:id="1409155499">
      <w:bodyDiv w:val="1"/>
      <w:marLeft w:val="0"/>
      <w:marRight w:val="0"/>
      <w:marTop w:val="0"/>
      <w:marBottom w:val="0"/>
      <w:divBdr>
        <w:top w:val="none" w:sz="0" w:space="0" w:color="auto"/>
        <w:left w:val="none" w:sz="0" w:space="0" w:color="auto"/>
        <w:bottom w:val="none" w:sz="0" w:space="0" w:color="auto"/>
        <w:right w:val="none" w:sz="0" w:space="0" w:color="auto"/>
      </w:divBdr>
    </w:div>
    <w:div w:id="1464034971">
      <w:bodyDiv w:val="1"/>
      <w:marLeft w:val="0"/>
      <w:marRight w:val="0"/>
      <w:marTop w:val="0"/>
      <w:marBottom w:val="0"/>
      <w:divBdr>
        <w:top w:val="none" w:sz="0" w:space="0" w:color="auto"/>
        <w:left w:val="none" w:sz="0" w:space="0" w:color="auto"/>
        <w:bottom w:val="none" w:sz="0" w:space="0" w:color="auto"/>
        <w:right w:val="none" w:sz="0" w:space="0" w:color="auto"/>
      </w:divBdr>
      <w:divsChild>
        <w:div w:id="604729450">
          <w:marLeft w:val="0"/>
          <w:marRight w:val="0"/>
          <w:marTop w:val="0"/>
          <w:marBottom w:val="0"/>
          <w:divBdr>
            <w:top w:val="none" w:sz="0" w:space="0" w:color="auto"/>
            <w:left w:val="none" w:sz="0" w:space="0" w:color="auto"/>
            <w:bottom w:val="none" w:sz="0" w:space="0" w:color="auto"/>
            <w:right w:val="none" w:sz="0" w:space="0" w:color="auto"/>
          </w:divBdr>
        </w:div>
        <w:div w:id="26635092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7169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Boot camp User 008</cp:lastModifiedBy>
  <cp:revision>8</cp:revision>
  <dcterms:created xsi:type="dcterms:W3CDTF">2016-07-16T20:04:00Z</dcterms:created>
  <dcterms:modified xsi:type="dcterms:W3CDTF">2017-05-16T14:39:00Z</dcterms:modified>
</cp:coreProperties>
</file>