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D6162" w14:textId="23B1E57B" w:rsidR="0051197C" w:rsidRPr="007B013C" w:rsidRDefault="00522425" w:rsidP="007B013C">
      <w:pPr>
        <w:spacing w:line="240" w:lineRule="auto"/>
        <w:jc w:val="center"/>
        <w:rPr>
          <w:rFonts w:ascii="Times New Roman" w:hAnsi="Times New Roman" w:cs="Times New Roman"/>
          <w:b/>
          <w:bCs/>
          <w:sz w:val="32"/>
          <w:szCs w:val="32"/>
          <w:u w:val="single"/>
        </w:rPr>
      </w:pPr>
      <w:r w:rsidRPr="007B013C">
        <w:rPr>
          <w:rFonts w:ascii="Times New Roman" w:hAnsi="Times New Roman" w:cs="Times New Roman"/>
          <w:b/>
          <w:bCs/>
          <w:sz w:val="32"/>
          <w:szCs w:val="32"/>
          <w:u w:val="single"/>
        </w:rPr>
        <w:t>Flipkart Product Analysis and Insights</w:t>
      </w:r>
    </w:p>
    <w:p w14:paraId="0840EFF8" w14:textId="77777777" w:rsidR="00522425" w:rsidRPr="007B013C" w:rsidRDefault="00522425" w:rsidP="007B013C">
      <w:pPr>
        <w:spacing w:line="240" w:lineRule="auto"/>
        <w:jc w:val="center"/>
        <w:rPr>
          <w:rFonts w:ascii="Times New Roman" w:hAnsi="Times New Roman" w:cs="Times New Roman"/>
          <w:sz w:val="20"/>
          <w:szCs w:val="20"/>
        </w:rPr>
      </w:pPr>
    </w:p>
    <w:p w14:paraId="0B4098C8" w14:textId="77777777" w:rsidR="00522425" w:rsidRPr="007B013C" w:rsidRDefault="00522425" w:rsidP="007B013C">
      <w:pPr>
        <w:spacing w:line="240" w:lineRule="auto"/>
        <w:rPr>
          <w:rFonts w:ascii="Times New Roman" w:hAnsi="Times New Roman" w:cs="Times New Roman"/>
          <w:sz w:val="24"/>
          <w:szCs w:val="24"/>
          <w:u w:val="single"/>
        </w:rPr>
      </w:pPr>
      <w:r w:rsidRPr="007B013C">
        <w:rPr>
          <w:rFonts w:ascii="Times New Roman" w:hAnsi="Times New Roman" w:cs="Times New Roman"/>
          <w:b/>
          <w:bCs/>
          <w:sz w:val="24"/>
          <w:szCs w:val="24"/>
          <w:u w:val="single"/>
        </w:rPr>
        <w:t xml:space="preserve">Project Overview </w:t>
      </w:r>
    </w:p>
    <w:p w14:paraId="1E742E9C" w14:textId="223C9205" w:rsidR="00522425" w:rsidRDefault="00522425" w:rsidP="007B013C">
      <w:pPr>
        <w:spacing w:line="240" w:lineRule="auto"/>
        <w:rPr>
          <w:rFonts w:ascii="Times New Roman" w:hAnsi="Times New Roman" w:cs="Times New Roman"/>
          <w:sz w:val="20"/>
          <w:szCs w:val="20"/>
        </w:rPr>
      </w:pPr>
      <w:r w:rsidRPr="007B013C">
        <w:rPr>
          <w:rFonts w:ascii="Times New Roman" w:hAnsi="Times New Roman" w:cs="Times New Roman"/>
          <w:sz w:val="20"/>
          <w:szCs w:val="20"/>
        </w:rPr>
        <w:t>This project analyzes the Flipkart product dataset, focusing on product performance, seller insights, and customer behavior. Using Excel for data cleaning and Power BI for visualization, the goal is to uncover trends and patterns in the e-commerce market.</w:t>
      </w:r>
    </w:p>
    <w:p w14:paraId="6138FE90" w14:textId="77777777" w:rsidR="009E10FF" w:rsidRPr="007B013C" w:rsidRDefault="009E10FF" w:rsidP="007B013C">
      <w:pPr>
        <w:spacing w:line="240" w:lineRule="auto"/>
        <w:rPr>
          <w:rFonts w:ascii="Times New Roman" w:hAnsi="Times New Roman" w:cs="Times New Roman"/>
          <w:sz w:val="20"/>
          <w:szCs w:val="20"/>
        </w:rPr>
      </w:pPr>
    </w:p>
    <w:p w14:paraId="5A5CEF03" w14:textId="77777777" w:rsidR="00522425" w:rsidRPr="007B013C" w:rsidRDefault="00522425" w:rsidP="007B013C">
      <w:pPr>
        <w:spacing w:line="240" w:lineRule="auto"/>
        <w:rPr>
          <w:rFonts w:ascii="Times New Roman" w:hAnsi="Times New Roman" w:cs="Times New Roman"/>
          <w:b/>
          <w:bCs/>
          <w:sz w:val="24"/>
          <w:szCs w:val="24"/>
          <w:u w:val="single"/>
        </w:rPr>
      </w:pPr>
      <w:r w:rsidRPr="007B013C">
        <w:rPr>
          <w:rFonts w:ascii="Times New Roman" w:hAnsi="Times New Roman" w:cs="Times New Roman"/>
          <w:b/>
          <w:bCs/>
          <w:sz w:val="24"/>
          <w:szCs w:val="24"/>
          <w:u w:val="single"/>
        </w:rPr>
        <w:t>Project Objectives</w:t>
      </w:r>
    </w:p>
    <w:p w14:paraId="3A4A2B8B" w14:textId="77777777" w:rsidR="00522425" w:rsidRPr="007B013C" w:rsidRDefault="00522425" w:rsidP="007B013C">
      <w:pPr>
        <w:pStyle w:val="ListParagraph"/>
        <w:numPr>
          <w:ilvl w:val="0"/>
          <w:numId w:val="28"/>
        </w:numPr>
        <w:spacing w:line="240" w:lineRule="auto"/>
        <w:rPr>
          <w:rFonts w:ascii="Times New Roman" w:hAnsi="Times New Roman" w:cs="Times New Roman"/>
          <w:sz w:val="20"/>
          <w:szCs w:val="20"/>
        </w:rPr>
      </w:pPr>
      <w:r w:rsidRPr="007B013C">
        <w:rPr>
          <w:rFonts w:ascii="Times New Roman" w:hAnsi="Times New Roman" w:cs="Times New Roman"/>
          <w:sz w:val="20"/>
          <w:szCs w:val="20"/>
        </w:rPr>
        <w:t>Analyze Product Performance: Study trends in product sales, ratings, and reviews across categories.</w:t>
      </w:r>
    </w:p>
    <w:p w14:paraId="4A754B16" w14:textId="77777777" w:rsidR="00522425" w:rsidRPr="007B013C" w:rsidRDefault="00522425" w:rsidP="009E10FF">
      <w:pPr>
        <w:pStyle w:val="ListParagraph"/>
        <w:numPr>
          <w:ilvl w:val="0"/>
          <w:numId w:val="28"/>
        </w:numPr>
        <w:spacing w:after="0" w:line="240" w:lineRule="auto"/>
        <w:rPr>
          <w:rFonts w:ascii="Times New Roman" w:hAnsi="Times New Roman" w:cs="Times New Roman"/>
          <w:sz w:val="20"/>
          <w:szCs w:val="20"/>
        </w:rPr>
      </w:pPr>
      <w:r w:rsidRPr="007B013C">
        <w:rPr>
          <w:rFonts w:ascii="Times New Roman" w:hAnsi="Times New Roman" w:cs="Times New Roman"/>
          <w:sz w:val="20"/>
          <w:szCs w:val="20"/>
        </w:rPr>
        <w:t>Evaluate Seller Performance: Assess seller ratings, product offerings, and customer engagement.</w:t>
      </w:r>
    </w:p>
    <w:p w14:paraId="10CE71CC" w14:textId="77777777" w:rsidR="00522425" w:rsidRPr="007B013C" w:rsidRDefault="00522425" w:rsidP="009E10FF">
      <w:pPr>
        <w:pStyle w:val="ListParagraph"/>
        <w:numPr>
          <w:ilvl w:val="0"/>
          <w:numId w:val="28"/>
        </w:numPr>
        <w:spacing w:after="0" w:line="240" w:lineRule="auto"/>
        <w:rPr>
          <w:rFonts w:ascii="Times New Roman" w:hAnsi="Times New Roman" w:cs="Times New Roman"/>
          <w:sz w:val="20"/>
          <w:szCs w:val="20"/>
        </w:rPr>
      </w:pPr>
      <w:r w:rsidRPr="007B013C">
        <w:rPr>
          <w:rFonts w:ascii="Times New Roman" w:hAnsi="Times New Roman" w:cs="Times New Roman"/>
          <w:sz w:val="20"/>
          <w:szCs w:val="20"/>
        </w:rPr>
        <w:t>Understand Customer Behavior: Identify patterns in customer ratings, returns, and product preferences.</w:t>
      </w:r>
    </w:p>
    <w:p w14:paraId="4C8B2C50" w14:textId="5AF05AAD" w:rsidR="00522425" w:rsidRDefault="00522425" w:rsidP="009E10FF">
      <w:pPr>
        <w:pStyle w:val="ListParagraph"/>
        <w:numPr>
          <w:ilvl w:val="0"/>
          <w:numId w:val="28"/>
        </w:numPr>
        <w:spacing w:after="0" w:line="240" w:lineRule="auto"/>
        <w:rPr>
          <w:rFonts w:ascii="Times New Roman" w:hAnsi="Times New Roman" w:cs="Times New Roman"/>
          <w:sz w:val="20"/>
          <w:szCs w:val="20"/>
        </w:rPr>
      </w:pPr>
      <w:r w:rsidRPr="007B013C">
        <w:rPr>
          <w:rFonts w:ascii="Times New Roman" w:hAnsi="Times New Roman" w:cs="Times New Roman"/>
          <w:sz w:val="20"/>
          <w:szCs w:val="20"/>
        </w:rPr>
        <w:t>Visualize Key Metrics: Create interactive dashboards to showcase product insights and seller performance.</w:t>
      </w:r>
    </w:p>
    <w:p w14:paraId="7ED2DD0C" w14:textId="77777777" w:rsidR="009E10FF" w:rsidRDefault="009E10FF" w:rsidP="009E10FF">
      <w:pPr>
        <w:spacing w:after="0" w:line="240" w:lineRule="auto"/>
        <w:rPr>
          <w:rFonts w:ascii="Times New Roman" w:hAnsi="Times New Roman" w:cs="Times New Roman"/>
          <w:sz w:val="20"/>
          <w:szCs w:val="20"/>
        </w:rPr>
      </w:pPr>
    </w:p>
    <w:p w14:paraId="5ED0BD26" w14:textId="77777777" w:rsidR="007B013C" w:rsidRDefault="007B013C" w:rsidP="009E10FF">
      <w:pPr>
        <w:spacing w:after="0" w:line="240" w:lineRule="auto"/>
        <w:rPr>
          <w:rFonts w:ascii="Times New Roman" w:hAnsi="Times New Roman" w:cs="Times New Roman"/>
          <w:b/>
          <w:bCs/>
          <w:sz w:val="24"/>
          <w:szCs w:val="24"/>
          <w:u w:val="single"/>
        </w:rPr>
      </w:pPr>
    </w:p>
    <w:p w14:paraId="2EB42AE0" w14:textId="77777777" w:rsidR="007B013C" w:rsidRPr="007B013C" w:rsidRDefault="007B013C" w:rsidP="009E10FF">
      <w:pPr>
        <w:spacing w:after="0" w:line="240" w:lineRule="auto"/>
        <w:rPr>
          <w:rFonts w:ascii="Times New Roman" w:hAnsi="Times New Roman" w:cs="Times New Roman"/>
          <w:b/>
          <w:bCs/>
          <w:sz w:val="20"/>
          <w:szCs w:val="20"/>
          <w:u w:val="single"/>
        </w:rPr>
      </w:pPr>
      <w:r w:rsidRPr="007B013C">
        <w:rPr>
          <w:rFonts w:ascii="Times New Roman" w:hAnsi="Times New Roman" w:cs="Times New Roman"/>
          <w:b/>
          <w:bCs/>
          <w:sz w:val="20"/>
          <w:szCs w:val="20"/>
          <w:u w:val="single"/>
        </w:rPr>
        <w:t>Files</w:t>
      </w:r>
    </w:p>
    <w:p w14:paraId="50DD94A3" w14:textId="77777777" w:rsidR="007B013C" w:rsidRPr="007B013C" w:rsidRDefault="007B013C" w:rsidP="009E10FF">
      <w:pPr>
        <w:spacing w:after="0" w:line="240" w:lineRule="auto"/>
        <w:rPr>
          <w:rFonts w:ascii="Times New Roman" w:hAnsi="Times New Roman" w:cs="Times New Roman"/>
          <w:sz w:val="20"/>
          <w:szCs w:val="20"/>
        </w:rPr>
      </w:pPr>
      <w:r w:rsidRPr="007B013C">
        <w:rPr>
          <w:rFonts w:ascii="Times New Roman" w:hAnsi="Times New Roman" w:cs="Times New Roman"/>
          <w:sz w:val="20"/>
          <w:szCs w:val="20"/>
        </w:rPr>
        <w:t>1. Original Dataset Source </w:t>
      </w:r>
    </w:p>
    <w:p w14:paraId="5F9C1312" w14:textId="5F9F07B1" w:rsidR="007B013C" w:rsidRDefault="007B013C" w:rsidP="009E10FF">
      <w:pPr>
        <w:spacing w:after="0" w:line="240" w:lineRule="auto"/>
      </w:pPr>
      <w:hyperlink r:id="rId5" w:history="1">
        <w:r w:rsidRPr="007B013C">
          <w:rPr>
            <w:rStyle w:val="Hyperlink"/>
            <w:sz w:val="20"/>
            <w:szCs w:val="20"/>
          </w:rPr>
          <w:t>https://www.kaggle.com/datasets/rohiteng/flipkart-retail-product-dataset/data</w:t>
        </w:r>
      </w:hyperlink>
    </w:p>
    <w:p w14:paraId="45891E74" w14:textId="77777777" w:rsidR="009E10FF" w:rsidRPr="007B013C" w:rsidRDefault="009E10FF" w:rsidP="009E10FF">
      <w:pPr>
        <w:spacing w:after="0" w:line="240" w:lineRule="auto"/>
        <w:rPr>
          <w:rFonts w:ascii="Times New Roman" w:hAnsi="Times New Roman" w:cs="Times New Roman"/>
          <w:sz w:val="20"/>
          <w:szCs w:val="20"/>
        </w:rPr>
      </w:pPr>
    </w:p>
    <w:p w14:paraId="01947BED" w14:textId="05A3F3C6" w:rsidR="007B013C" w:rsidRPr="007B013C" w:rsidRDefault="007B013C" w:rsidP="009E10FF">
      <w:pPr>
        <w:spacing w:after="0" w:line="240" w:lineRule="auto"/>
        <w:rPr>
          <w:rFonts w:ascii="Times New Roman" w:hAnsi="Times New Roman" w:cs="Times New Roman"/>
          <w:sz w:val="20"/>
          <w:szCs w:val="20"/>
        </w:rPr>
      </w:pPr>
      <w:r w:rsidRPr="007B013C">
        <w:rPr>
          <w:rFonts w:ascii="Times New Roman" w:hAnsi="Times New Roman" w:cs="Times New Roman"/>
          <w:sz w:val="20"/>
          <w:szCs w:val="20"/>
        </w:rPr>
        <w:t>2. Cleaned Dataset </w:t>
      </w:r>
    </w:p>
    <w:p w14:paraId="3862D32B" w14:textId="00352D54" w:rsidR="007B013C" w:rsidRDefault="007B013C" w:rsidP="009E10FF">
      <w:pPr>
        <w:spacing w:after="0" w:line="240" w:lineRule="auto"/>
      </w:pPr>
      <w:hyperlink r:id="rId6" w:history="1">
        <w:r w:rsidRPr="007B013C">
          <w:rPr>
            <w:rStyle w:val="Hyperlink"/>
            <w:sz w:val="20"/>
            <w:szCs w:val="20"/>
          </w:rPr>
          <w:t>https://docs.google.com/spreadsheets/d/1KnScWUELvaCfNoZem16rpK8u2r2SaM7c/edit?usp=drive_link&amp;ouid=114961003733804287485&amp;rtpof=true&amp;sd=true</w:t>
        </w:r>
      </w:hyperlink>
    </w:p>
    <w:p w14:paraId="29C99452" w14:textId="77777777" w:rsidR="009E10FF" w:rsidRPr="007B013C" w:rsidRDefault="009E10FF" w:rsidP="009E10FF">
      <w:pPr>
        <w:spacing w:after="0" w:line="240" w:lineRule="auto"/>
        <w:rPr>
          <w:rFonts w:ascii="Times New Roman" w:hAnsi="Times New Roman" w:cs="Times New Roman"/>
          <w:sz w:val="20"/>
          <w:szCs w:val="20"/>
        </w:rPr>
      </w:pPr>
    </w:p>
    <w:p w14:paraId="424BE892" w14:textId="22D62725" w:rsidR="007B013C" w:rsidRPr="007B013C" w:rsidRDefault="007B013C" w:rsidP="009E10FF">
      <w:pPr>
        <w:spacing w:after="0" w:line="240" w:lineRule="auto"/>
        <w:rPr>
          <w:rFonts w:ascii="Times New Roman" w:hAnsi="Times New Roman" w:cs="Times New Roman"/>
          <w:sz w:val="20"/>
          <w:szCs w:val="20"/>
        </w:rPr>
      </w:pPr>
      <w:r w:rsidRPr="007B013C">
        <w:rPr>
          <w:rFonts w:ascii="Times New Roman" w:hAnsi="Times New Roman" w:cs="Times New Roman"/>
          <w:sz w:val="20"/>
          <w:szCs w:val="20"/>
        </w:rPr>
        <w:t>3. Power BI Report (PDF Export) </w:t>
      </w:r>
    </w:p>
    <w:p w14:paraId="3F288075" w14:textId="51FBBD5C" w:rsidR="00522425" w:rsidRPr="007B013C" w:rsidRDefault="007B013C" w:rsidP="009E10FF">
      <w:pPr>
        <w:spacing w:after="0" w:line="240" w:lineRule="auto"/>
        <w:rPr>
          <w:rStyle w:val="Hyperlink"/>
          <w:rFonts w:ascii="Times New Roman" w:hAnsi="Times New Roman" w:cs="Times New Roman"/>
          <w:sz w:val="20"/>
          <w:szCs w:val="20"/>
        </w:rPr>
      </w:pPr>
      <w:r w:rsidRPr="007B013C">
        <w:rPr>
          <w:rFonts w:ascii="Times New Roman" w:hAnsi="Times New Roman" w:cs="Times New Roman"/>
          <w:sz w:val="20"/>
          <w:szCs w:val="20"/>
        </w:rPr>
        <w:t xml:space="preserve"> </w:t>
      </w:r>
      <w:r>
        <w:rPr>
          <w:sz w:val="20"/>
          <w:szCs w:val="20"/>
        </w:rPr>
        <w:fldChar w:fldCharType="begin"/>
      </w:r>
      <w:r>
        <w:rPr>
          <w:sz w:val="20"/>
          <w:szCs w:val="20"/>
        </w:rPr>
        <w:instrText>HYPERLINK "https://drive.google.com/file/d/1xnsqxsFG7xDWHdhn6pEDo0de5XXvSrhN/view?usp=drive_link"</w:instrText>
      </w:r>
      <w:r>
        <w:rPr>
          <w:sz w:val="20"/>
          <w:szCs w:val="20"/>
        </w:rPr>
      </w:r>
      <w:r>
        <w:rPr>
          <w:sz w:val="20"/>
          <w:szCs w:val="20"/>
        </w:rPr>
        <w:fldChar w:fldCharType="separate"/>
      </w:r>
      <w:r w:rsidRPr="007B013C">
        <w:rPr>
          <w:rStyle w:val="Hyperlink"/>
          <w:sz w:val="20"/>
          <w:szCs w:val="20"/>
        </w:rPr>
        <w:t>https://drive.google.com/file/d/1xnsqxsFG7xDWHdhn6pEDo0de5XXvSrhN/view?usp=drive_link</w:t>
      </w:r>
    </w:p>
    <w:p w14:paraId="6BF9D895" w14:textId="2431F0BE" w:rsidR="007B013C" w:rsidRPr="007B013C" w:rsidRDefault="007B013C" w:rsidP="009E10FF">
      <w:pPr>
        <w:spacing w:after="0" w:line="240" w:lineRule="auto"/>
        <w:rPr>
          <w:rFonts w:ascii="Times New Roman" w:hAnsi="Times New Roman" w:cs="Times New Roman"/>
          <w:sz w:val="20"/>
          <w:szCs w:val="20"/>
        </w:rPr>
      </w:pPr>
      <w:r>
        <w:rPr>
          <w:sz w:val="20"/>
          <w:szCs w:val="20"/>
        </w:rPr>
        <w:fldChar w:fldCharType="end"/>
      </w:r>
    </w:p>
    <w:p w14:paraId="531D9B57" w14:textId="77777777" w:rsidR="009E10FF" w:rsidRDefault="009E10FF" w:rsidP="007B013C">
      <w:pPr>
        <w:spacing w:line="240" w:lineRule="auto"/>
        <w:rPr>
          <w:rFonts w:ascii="Times New Roman" w:hAnsi="Times New Roman" w:cs="Times New Roman"/>
          <w:b/>
          <w:bCs/>
          <w:sz w:val="24"/>
          <w:szCs w:val="24"/>
          <w:u w:val="single"/>
        </w:rPr>
      </w:pPr>
    </w:p>
    <w:p w14:paraId="36176072" w14:textId="3FAC614D" w:rsidR="00522425" w:rsidRPr="007B013C" w:rsidRDefault="00522425" w:rsidP="007B013C">
      <w:pPr>
        <w:spacing w:line="240" w:lineRule="auto"/>
        <w:rPr>
          <w:rFonts w:ascii="Times New Roman" w:hAnsi="Times New Roman" w:cs="Times New Roman"/>
          <w:b/>
          <w:bCs/>
          <w:sz w:val="24"/>
          <w:szCs w:val="24"/>
          <w:u w:val="single"/>
        </w:rPr>
      </w:pPr>
      <w:r w:rsidRPr="007B013C">
        <w:rPr>
          <w:rFonts w:ascii="Times New Roman" w:hAnsi="Times New Roman" w:cs="Times New Roman"/>
          <w:b/>
          <w:bCs/>
          <w:sz w:val="24"/>
          <w:szCs w:val="24"/>
          <w:u w:val="single"/>
        </w:rPr>
        <w:t>Problem Statement</w:t>
      </w:r>
    </w:p>
    <w:p w14:paraId="22A281A3" w14:textId="39DBD134" w:rsidR="00522425" w:rsidRDefault="00522425" w:rsidP="009E10FF">
      <w:pPr>
        <w:spacing w:after="0" w:line="240" w:lineRule="auto"/>
        <w:rPr>
          <w:rFonts w:ascii="Times New Roman" w:hAnsi="Times New Roman" w:cs="Times New Roman"/>
          <w:sz w:val="20"/>
          <w:szCs w:val="20"/>
        </w:rPr>
      </w:pPr>
      <w:r w:rsidRPr="007B013C">
        <w:rPr>
          <w:rFonts w:ascii="Times New Roman" w:hAnsi="Times New Roman" w:cs="Times New Roman"/>
          <w:sz w:val="20"/>
          <w:szCs w:val="20"/>
        </w:rPr>
        <w:t>Analyze product performance and seller metrics to identify top-performing products and sellers. Study customer behavior and preferences across product categories. Evaluate factors influencing product ratings and reviews.</w:t>
      </w:r>
    </w:p>
    <w:p w14:paraId="70A18F7F" w14:textId="77777777" w:rsidR="007B013C" w:rsidRDefault="007B013C" w:rsidP="009E10FF">
      <w:pPr>
        <w:spacing w:after="0" w:line="240" w:lineRule="auto"/>
        <w:rPr>
          <w:rFonts w:ascii="Times New Roman" w:hAnsi="Times New Roman" w:cs="Times New Roman"/>
          <w:sz w:val="20"/>
          <w:szCs w:val="20"/>
        </w:rPr>
      </w:pPr>
    </w:p>
    <w:p w14:paraId="3C0CAC23" w14:textId="77777777" w:rsidR="009E10FF" w:rsidRDefault="009E10FF" w:rsidP="009E10FF">
      <w:pPr>
        <w:spacing w:after="0" w:line="240" w:lineRule="auto"/>
        <w:rPr>
          <w:rFonts w:ascii="Times New Roman" w:hAnsi="Times New Roman" w:cs="Times New Roman"/>
          <w:sz w:val="20"/>
          <w:szCs w:val="20"/>
        </w:rPr>
      </w:pPr>
    </w:p>
    <w:p w14:paraId="122E2C11" w14:textId="77777777" w:rsidR="007B013C" w:rsidRDefault="007B013C" w:rsidP="009E10FF">
      <w:pPr>
        <w:spacing w:after="0" w:line="240" w:lineRule="auto"/>
        <w:rPr>
          <w:rFonts w:ascii="Times New Roman" w:hAnsi="Times New Roman" w:cs="Times New Roman"/>
          <w:b/>
          <w:bCs/>
          <w:sz w:val="24"/>
          <w:szCs w:val="24"/>
          <w:u w:val="single"/>
        </w:rPr>
      </w:pPr>
      <w:r w:rsidRPr="007B013C">
        <w:rPr>
          <w:rFonts w:ascii="Times New Roman" w:hAnsi="Times New Roman" w:cs="Times New Roman"/>
          <w:b/>
          <w:bCs/>
          <w:sz w:val="24"/>
          <w:szCs w:val="24"/>
          <w:u w:val="single"/>
        </w:rPr>
        <w:t>Tools &amp; Techniques</w:t>
      </w:r>
    </w:p>
    <w:p w14:paraId="0D0558E0" w14:textId="77777777" w:rsidR="009E10FF" w:rsidRPr="007B013C" w:rsidRDefault="009E10FF" w:rsidP="009E10FF">
      <w:pPr>
        <w:spacing w:after="0" w:line="240" w:lineRule="auto"/>
        <w:rPr>
          <w:rFonts w:ascii="Times New Roman" w:hAnsi="Times New Roman" w:cs="Times New Roman"/>
          <w:b/>
          <w:bCs/>
          <w:sz w:val="24"/>
          <w:szCs w:val="24"/>
          <w:u w:val="single"/>
        </w:rPr>
      </w:pPr>
    </w:p>
    <w:p w14:paraId="105D371F" w14:textId="77777777" w:rsidR="007B013C" w:rsidRPr="007B013C" w:rsidRDefault="007B013C" w:rsidP="009E10FF">
      <w:pPr>
        <w:numPr>
          <w:ilvl w:val="0"/>
          <w:numId w:val="19"/>
        </w:numPr>
        <w:spacing w:after="0" w:line="240" w:lineRule="auto"/>
        <w:rPr>
          <w:rFonts w:ascii="Times New Roman" w:hAnsi="Times New Roman" w:cs="Times New Roman"/>
          <w:sz w:val="20"/>
          <w:szCs w:val="20"/>
        </w:rPr>
      </w:pPr>
      <w:r w:rsidRPr="007B013C">
        <w:rPr>
          <w:rFonts w:ascii="Times New Roman" w:hAnsi="Times New Roman" w:cs="Times New Roman"/>
          <w:sz w:val="20"/>
          <w:szCs w:val="20"/>
        </w:rPr>
        <w:t>Excel: Data cleaning, transformation, and pivot tables</w:t>
      </w:r>
    </w:p>
    <w:p w14:paraId="63185F2A" w14:textId="77777777" w:rsidR="007B013C" w:rsidRPr="007B013C" w:rsidRDefault="007B013C" w:rsidP="009E10FF">
      <w:pPr>
        <w:numPr>
          <w:ilvl w:val="0"/>
          <w:numId w:val="19"/>
        </w:numPr>
        <w:spacing w:after="0" w:line="240" w:lineRule="auto"/>
        <w:rPr>
          <w:rFonts w:ascii="Times New Roman" w:hAnsi="Times New Roman" w:cs="Times New Roman"/>
          <w:sz w:val="20"/>
          <w:szCs w:val="20"/>
        </w:rPr>
      </w:pPr>
      <w:r w:rsidRPr="007B013C">
        <w:rPr>
          <w:rFonts w:ascii="Times New Roman" w:hAnsi="Times New Roman" w:cs="Times New Roman"/>
          <w:sz w:val="20"/>
          <w:szCs w:val="20"/>
        </w:rPr>
        <w:t>Power BI: Data modeling, DAX measures, and interactive dashboards</w:t>
      </w:r>
    </w:p>
    <w:p w14:paraId="3907A79C" w14:textId="77777777" w:rsidR="007B013C" w:rsidRPr="007B013C" w:rsidRDefault="007B013C" w:rsidP="009E10FF">
      <w:pPr>
        <w:numPr>
          <w:ilvl w:val="0"/>
          <w:numId w:val="19"/>
        </w:numPr>
        <w:spacing w:after="0" w:line="240" w:lineRule="auto"/>
        <w:rPr>
          <w:rFonts w:ascii="Times New Roman" w:hAnsi="Times New Roman" w:cs="Times New Roman"/>
          <w:sz w:val="20"/>
          <w:szCs w:val="20"/>
        </w:rPr>
      </w:pPr>
      <w:r w:rsidRPr="007B013C">
        <w:rPr>
          <w:rFonts w:ascii="Times New Roman" w:hAnsi="Times New Roman" w:cs="Times New Roman"/>
          <w:sz w:val="20"/>
          <w:szCs w:val="20"/>
        </w:rPr>
        <w:t>Visualizations: Cards, tables, donut charts, bar charts, line charts, funnel charts, maps, and tree charts</w:t>
      </w:r>
    </w:p>
    <w:p w14:paraId="19C41389" w14:textId="77777777" w:rsidR="007B013C" w:rsidRPr="007B013C" w:rsidRDefault="007B013C" w:rsidP="009E10FF">
      <w:pPr>
        <w:spacing w:after="0" w:line="240" w:lineRule="auto"/>
        <w:rPr>
          <w:rFonts w:ascii="Times New Roman" w:hAnsi="Times New Roman" w:cs="Times New Roman"/>
          <w:sz w:val="20"/>
          <w:szCs w:val="20"/>
        </w:rPr>
      </w:pPr>
    </w:p>
    <w:p w14:paraId="1A21895C" w14:textId="77777777" w:rsidR="00522425" w:rsidRDefault="00522425" w:rsidP="009E10FF">
      <w:pPr>
        <w:spacing w:after="0" w:line="240" w:lineRule="auto"/>
        <w:rPr>
          <w:rFonts w:ascii="Times New Roman" w:hAnsi="Times New Roman" w:cs="Times New Roman"/>
          <w:sz w:val="20"/>
          <w:szCs w:val="20"/>
        </w:rPr>
      </w:pPr>
    </w:p>
    <w:p w14:paraId="4A9F07D1" w14:textId="77777777" w:rsidR="007B013C" w:rsidRDefault="007B013C" w:rsidP="007B013C">
      <w:pPr>
        <w:spacing w:line="240" w:lineRule="auto"/>
        <w:rPr>
          <w:rFonts w:ascii="Times New Roman" w:hAnsi="Times New Roman" w:cs="Times New Roman"/>
          <w:sz w:val="20"/>
          <w:szCs w:val="20"/>
        </w:rPr>
      </w:pPr>
    </w:p>
    <w:p w14:paraId="2EC7EBA4" w14:textId="77777777" w:rsidR="009E10FF" w:rsidRDefault="009E10FF" w:rsidP="007B013C">
      <w:pPr>
        <w:spacing w:line="240" w:lineRule="auto"/>
        <w:rPr>
          <w:rFonts w:ascii="Times New Roman" w:hAnsi="Times New Roman" w:cs="Times New Roman"/>
          <w:sz w:val="20"/>
          <w:szCs w:val="20"/>
        </w:rPr>
      </w:pPr>
    </w:p>
    <w:p w14:paraId="2CB089AF" w14:textId="77777777" w:rsidR="009E10FF" w:rsidRDefault="009E10FF" w:rsidP="007B013C">
      <w:pPr>
        <w:spacing w:line="240" w:lineRule="auto"/>
        <w:rPr>
          <w:rFonts w:ascii="Times New Roman" w:hAnsi="Times New Roman" w:cs="Times New Roman"/>
          <w:sz w:val="20"/>
          <w:szCs w:val="20"/>
        </w:rPr>
      </w:pPr>
    </w:p>
    <w:p w14:paraId="673A73AE" w14:textId="77777777" w:rsidR="009E10FF" w:rsidRDefault="009E10FF" w:rsidP="007B013C">
      <w:pPr>
        <w:spacing w:line="240" w:lineRule="auto"/>
        <w:rPr>
          <w:rFonts w:ascii="Times New Roman" w:hAnsi="Times New Roman" w:cs="Times New Roman"/>
          <w:sz w:val="20"/>
          <w:szCs w:val="20"/>
        </w:rPr>
      </w:pPr>
    </w:p>
    <w:p w14:paraId="416E19E9" w14:textId="77777777" w:rsidR="009E10FF" w:rsidRPr="007B013C" w:rsidRDefault="009E10FF" w:rsidP="007B013C">
      <w:pPr>
        <w:spacing w:line="240" w:lineRule="auto"/>
        <w:rPr>
          <w:rFonts w:ascii="Times New Roman" w:hAnsi="Times New Roman" w:cs="Times New Roman"/>
          <w:sz w:val="20"/>
          <w:szCs w:val="20"/>
        </w:rPr>
      </w:pPr>
    </w:p>
    <w:p w14:paraId="638F999B" w14:textId="488BC344" w:rsidR="00522425" w:rsidRPr="007B013C" w:rsidRDefault="00522425" w:rsidP="007B013C">
      <w:pPr>
        <w:spacing w:line="240" w:lineRule="auto"/>
        <w:rPr>
          <w:rFonts w:ascii="Times New Roman" w:hAnsi="Times New Roman" w:cs="Times New Roman"/>
          <w:b/>
          <w:bCs/>
          <w:sz w:val="24"/>
          <w:szCs w:val="24"/>
          <w:u w:val="single"/>
        </w:rPr>
      </w:pPr>
      <w:r w:rsidRPr="007B013C">
        <w:rPr>
          <w:rFonts w:ascii="Times New Roman" w:hAnsi="Times New Roman" w:cs="Times New Roman"/>
          <w:b/>
          <w:bCs/>
          <w:sz w:val="24"/>
          <w:szCs w:val="24"/>
          <w:u w:val="single"/>
        </w:rPr>
        <w:lastRenderedPageBreak/>
        <w:t>Attribute Details</w:t>
      </w:r>
    </w:p>
    <w:tbl>
      <w:tblPr>
        <w:tblW w:w="5620" w:type="dxa"/>
        <w:tblInd w:w="118" w:type="dxa"/>
        <w:tblLook w:val="04A0" w:firstRow="1" w:lastRow="0" w:firstColumn="1" w:lastColumn="0" w:noHBand="0" w:noVBand="1"/>
      </w:tblPr>
      <w:tblGrid>
        <w:gridCol w:w="2420"/>
        <w:gridCol w:w="1360"/>
        <w:gridCol w:w="1840"/>
      </w:tblGrid>
      <w:tr w:rsidR="007B013C" w:rsidRPr="007B013C" w14:paraId="6CA74F1C" w14:textId="77777777" w:rsidTr="007B013C">
        <w:trPr>
          <w:trHeight w:val="300"/>
        </w:trPr>
        <w:tc>
          <w:tcPr>
            <w:tcW w:w="2420" w:type="dxa"/>
            <w:tcBorders>
              <w:top w:val="single" w:sz="8" w:space="0" w:color="3D444D"/>
              <w:left w:val="single" w:sz="8" w:space="0" w:color="3D444D"/>
              <w:bottom w:val="single" w:sz="8" w:space="0" w:color="3D444D"/>
              <w:right w:val="single" w:sz="8" w:space="0" w:color="3D444D"/>
            </w:tcBorders>
            <w:shd w:val="clear" w:color="000000" w:fill="FFFFFF"/>
            <w:vAlign w:val="center"/>
            <w:hideMark/>
          </w:tcPr>
          <w:p w14:paraId="270A358B" w14:textId="77777777" w:rsidR="007B013C" w:rsidRPr="007B013C" w:rsidRDefault="007B013C" w:rsidP="007B013C">
            <w:pPr>
              <w:spacing w:after="0" w:line="240" w:lineRule="auto"/>
              <w:jc w:val="center"/>
              <w:rPr>
                <w:rFonts w:ascii="Times New Roman" w:eastAsia="Times New Roman" w:hAnsi="Times New Roman" w:cs="Times New Roman"/>
                <w:b/>
                <w:bCs/>
                <w:kern w:val="0"/>
                <w:sz w:val="20"/>
                <w:szCs w:val="20"/>
                <w14:ligatures w14:val="none"/>
              </w:rPr>
            </w:pPr>
            <w:r w:rsidRPr="007B013C">
              <w:rPr>
                <w:rFonts w:ascii="Times New Roman" w:eastAsia="Times New Roman" w:hAnsi="Times New Roman" w:cs="Times New Roman"/>
                <w:b/>
                <w:bCs/>
                <w:kern w:val="0"/>
                <w:sz w:val="20"/>
                <w:szCs w:val="20"/>
                <w14:ligatures w14:val="none"/>
              </w:rPr>
              <w:t>Attribute Name</w:t>
            </w:r>
          </w:p>
        </w:tc>
        <w:tc>
          <w:tcPr>
            <w:tcW w:w="1360" w:type="dxa"/>
            <w:tcBorders>
              <w:top w:val="single" w:sz="8" w:space="0" w:color="3D444D"/>
              <w:left w:val="nil"/>
              <w:bottom w:val="single" w:sz="8" w:space="0" w:color="3D444D"/>
              <w:right w:val="single" w:sz="8" w:space="0" w:color="3D444D"/>
            </w:tcBorders>
            <w:shd w:val="clear" w:color="000000" w:fill="FFFFFF"/>
            <w:vAlign w:val="center"/>
            <w:hideMark/>
          </w:tcPr>
          <w:p w14:paraId="4DB4CBE5" w14:textId="77777777" w:rsidR="007B013C" w:rsidRPr="007B013C" w:rsidRDefault="007B013C" w:rsidP="007B013C">
            <w:pPr>
              <w:spacing w:after="0" w:line="240" w:lineRule="auto"/>
              <w:jc w:val="center"/>
              <w:rPr>
                <w:rFonts w:ascii="Times New Roman" w:eastAsia="Times New Roman" w:hAnsi="Times New Roman" w:cs="Times New Roman"/>
                <w:b/>
                <w:bCs/>
                <w:kern w:val="0"/>
                <w:sz w:val="20"/>
                <w:szCs w:val="20"/>
                <w14:ligatures w14:val="none"/>
              </w:rPr>
            </w:pPr>
            <w:r w:rsidRPr="007B013C">
              <w:rPr>
                <w:rFonts w:ascii="Times New Roman" w:eastAsia="Times New Roman" w:hAnsi="Times New Roman" w:cs="Times New Roman"/>
                <w:b/>
                <w:bCs/>
                <w:kern w:val="0"/>
                <w:sz w:val="20"/>
                <w:szCs w:val="20"/>
                <w14:ligatures w14:val="none"/>
              </w:rPr>
              <w:t>Data Type</w:t>
            </w:r>
          </w:p>
        </w:tc>
        <w:tc>
          <w:tcPr>
            <w:tcW w:w="1840" w:type="dxa"/>
            <w:tcBorders>
              <w:top w:val="single" w:sz="8" w:space="0" w:color="3D444D"/>
              <w:left w:val="nil"/>
              <w:bottom w:val="single" w:sz="8" w:space="0" w:color="3D444D"/>
              <w:right w:val="single" w:sz="8" w:space="0" w:color="3D444D"/>
            </w:tcBorders>
            <w:shd w:val="clear" w:color="000000" w:fill="FFFFFF"/>
            <w:vAlign w:val="center"/>
            <w:hideMark/>
          </w:tcPr>
          <w:p w14:paraId="2BFEE516" w14:textId="77777777" w:rsidR="007B013C" w:rsidRPr="007B013C" w:rsidRDefault="007B013C" w:rsidP="007B013C">
            <w:pPr>
              <w:spacing w:after="0" w:line="240" w:lineRule="auto"/>
              <w:jc w:val="center"/>
              <w:rPr>
                <w:rFonts w:ascii="Times New Roman" w:eastAsia="Times New Roman" w:hAnsi="Times New Roman" w:cs="Times New Roman"/>
                <w:b/>
                <w:bCs/>
                <w:kern w:val="0"/>
                <w:sz w:val="20"/>
                <w:szCs w:val="20"/>
                <w14:ligatures w14:val="none"/>
              </w:rPr>
            </w:pPr>
            <w:r w:rsidRPr="007B013C">
              <w:rPr>
                <w:rFonts w:ascii="Times New Roman" w:eastAsia="Times New Roman" w:hAnsi="Times New Roman" w:cs="Times New Roman"/>
                <w:b/>
                <w:bCs/>
                <w:kern w:val="0"/>
                <w:sz w:val="20"/>
                <w:szCs w:val="20"/>
                <w14:ligatures w14:val="none"/>
              </w:rPr>
              <w:t>Description</w:t>
            </w:r>
          </w:p>
        </w:tc>
      </w:tr>
      <w:tr w:rsidR="007B013C" w:rsidRPr="007B013C" w14:paraId="2991A87A" w14:textId="77777777" w:rsidTr="007B013C">
        <w:trPr>
          <w:trHeight w:val="540"/>
        </w:trPr>
        <w:tc>
          <w:tcPr>
            <w:tcW w:w="2420" w:type="dxa"/>
            <w:tcBorders>
              <w:top w:val="nil"/>
              <w:left w:val="single" w:sz="8" w:space="0" w:color="3D444D"/>
              <w:bottom w:val="single" w:sz="8" w:space="0" w:color="3D444D"/>
              <w:right w:val="single" w:sz="8" w:space="0" w:color="3D444D"/>
            </w:tcBorders>
            <w:shd w:val="clear" w:color="000000" w:fill="FFFFFF"/>
            <w:vAlign w:val="center"/>
            <w:hideMark/>
          </w:tcPr>
          <w:p w14:paraId="6992E85E" w14:textId="77777777" w:rsidR="007B013C" w:rsidRPr="007B013C" w:rsidRDefault="007B013C" w:rsidP="007B013C">
            <w:pPr>
              <w:spacing w:after="0" w:line="240" w:lineRule="auto"/>
              <w:rPr>
                <w:rFonts w:ascii="Times New Roman" w:eastAsia="Times New Roman" w:hAnsi="Times New Roman" w:cs="Times New Roman"/>
                <w:kern w:val="0"/>
                <w:sz w:val="20"/>
                <w:szCs w:val="20"/>
                <w14:ligatures w14:val="none"/>
              </w:rPr>
            </w:pPr>
            <w:proofErr w:type="spellStart"/>
            <w:r w:rsidRPr="007B013C">
              <w:rPr>
                <w:rFonts w:ascii="Times New Roman" w:eastAsia="Times New Roman" w:hAnsi="Times New Roman" w:cs="Times New Roman"/>
                <w:kern w:val="0"/>
                <w:sz w:val="20"/>
                <w:szCs w:val="20"/>
                <w14:ligatures w14:val="none"/>
              </w:rPr>
              <w:t>Product_Id</w:t>
            </w:r>
            <w:proofErr w:type="spellEnd"/>
          </w:p>
        </w:tc>
        <w:tc>
          <w:tcPr>
            <w:tcW w:w="1360" w:type="dxa"/>
            <w:tcBorders>
              <w:top w:val="nil"/>
              <w:left w:val="nil"/>
              <w:bottom w:val="single" w:sz="8" w:space="0" w:color="3D444D"/>
              <w:right w:val="single" w:sz="8" w:space="0" w:color="3D444D"/>
            </w:tcBorders>
            <w:shd w:val="clear" w:color="000000" w:fill="FFFFFF"/>
            <w:vAlign w:val="center"/>
            <w:hideMark/>
          </w:tcPr>
          <w:p w14:paraId="43E96073" w14:textId="63AFE05C" w:rsidR="007B013C" w:rsidRPr="007B013C" w:rsidRDefault="00241ECD" w:rsidP="007B013C">
            <w:pPr>
              <w:spacing w:after="0" w:line="240" w:lineRule="auto"/>
              <w:rPr>
                <w:rFonts w:ascii="Times New Roman" w:eastAsia="Times New Roman" w:hAnsi="Times New Roman" w:cs="Times New Roman"/>
                <w:kern w:val="0"/>
                <w:sz w:val="20"/>
                <w:szCs w:val="20"/>
                <w14:ligatures w14:val="none"/>
              </w:rPr>
            </w:pPr>
            <w:r w:rsidRPr="007B013C">
              <w:rPr>
                <w:rFonts w:ascii="Times New Roman" w:eastAsia="Times New Roman" w:hAnsi="Times New Roman" w:cs="Times New Roman"/>
                <w:kern w:val="0"/>
                <w:sz w:val="20"/>
                <w:szCs w:val="20"/>
                <w14:ligatures w14:val="none"/>
              </w:rPr>
              <w:t>Text</w:t>
            </w:r>
          </w:p>
        </w:tc>
        <w:tc>
          <w:tcPr>
            <w:tcW w:w="1840" w:type="dxa"/>
            <w:tcBorders>
              <w:top w:val="nil"/>
              <w:left w:val="nil"/>
              <w:bottom w:val="single" w:sz="8" w:space="0" w:color="3D444D"/>
              <w:right w:val="single" w:sz="8" w:space="0" w:color="3D444D"/>
            </w:tcBorders>
            <w:shd w:val="clear" w:color="000000" w:fill="FFFFFF"/>
            <w:vAlign w:val="center"/>
            <w:hideMark/>
          </w:tcPr>
          <w:p w14:paraId="6B25F0BE" w14:textId="77777777" w:rsidR="007B013C" w:rsidRPr="007B013C" w:rsidRDefault="007B013C" w:rsidP="007B013C">
            <w:pPr>
              <w:spacing w:after="0" w:line="240" w:lineRule="auto"/>
              <w:rPr>
                <w:rFonts w:ascii="Times New Roman" w:eastAsia="Times New Roman" w:hAnsi="Times New Roman" w:cs="Times New Roman"/>
                <w:kern w:val="0"/>
                <w:sz w:val="20"/>
                <w:szCs w:val="20"/>
                <w14:ligatures w14:val="none"/>
              </w:rPr>
            </w:pPr>
            <w:r w:rsidRPr="007B013C">
              <w:rPr>
                <w:rFonts w:ascii="Times New Roman" w:eastAsia="Times New Roman" w:hAnsi="Times New Roman" w:cs="Times New Roman"/>
                <w:kern w:val="0"/>
                <w:sz w:val="20"/>
                <w:szCs w:val="20"/>
                <w14:ligatures w14:val="none"/>
              </w:rPr>
              <w:t>Unique product identifier</w:t>
            </w:r>
          </w:p>
        </w:tc>
      </w:tr>
      <w:tr w:rsidR="007B013C" w:rsidRPr="007B013C" w14:paraId="2099B390" w14:textId="77777777" w:rsidTr="007B013C">
        <w:trPr>
          <w:trHeight w:val="312"/>
        </w:trPr>
        <w:tc>
          <w:tcPr>
            <w:tcW w:w="2420" w:type="dxa"/>
            <w:tcBorders>
              <w:top w:val="nil"/>
              <w:left w:val="single" w:sz="8" w:space="0" w:color="3D444D"/>
              <w:bottom w:val="single" w:sz="8" w:space="0" w:color="3D444D"/>
              <w:right w:val="single" w:sz="8" w:space="0" w:color="3D444D"/>
            </w:tcBorders>
            <w:shd w:val="clear" w:color="000000" w:fill="FFFFFF"/>
            <w:vAlign w:val="center"/>
            <w:hideMark/>
          </w:tcPr>
          <w:p w14:paraId="53F9291C" w14:textId="77777777" w:rsidR="007B013C" w:rsidRPr="007B013C" w:rsidRDefault="007B013C" w:rsidP="007B013C">
            <w:pPr>
              <w:spacing w:after="0" w:line="240" w:lineRule="auto"/>
              <w:rPr>
                <w:rFonts w:ascii="Times New Roman" w:eastAsia="Times New Roman" w:hAnsi="Times New Roman" w:cs="Times New Roman"/>
                <w:kern w:val="0"/>
                <w:sz w:val="20"/>
                <w:szCs w:val="20"/>
                <w14:ligatures w14:val="none"/>
              </w:rPr>
            </w:pPr>
            <w:proofErr w:type="spellStart"/>
            <w:r w:rsidRPr="007B013C">
              <w:rPr>
                <w:rFonts w:ascii="Times New Roman" w:eastAsia="Times New Roman" w:hAnsi="Times New Roman" w:cs="Times New Roman"/>
                <w:kern w:val="0"/>
                <w:sz w:val="20"/>
                <w:szCs w:val="20"/>
                <w14:ligatures w14:val="none"/>
              </w:rPr>
              <w:t>Product_Name</w:t>
            </w:r>
            <w:proofErr w:type="spellEnd"/>
          </w:p>
        </w:tc>
        <w:tc>
          <w:tcPr>
            <w:tcW w:w="1360" w:type="dxa"/>
            <w:tcBorders>
              <w:top w:val="nil"/>
              <w:left w:val="nil"/>
              <w:bottom w:val="single" w:sz="8" w:space="0" w:color="3D444D"/>
              <w:right w:val="single" w:sz="8" w:space="0" w:color="3D444D"/>
            </w:tcBorders>
            <w:shd w:val="clear" w:color="000000" w:fill="FFFFFF"/>
            <w:vAlign w:val="center"/>
            <w:hideMark/>
          </w:tcPr>
          <w:p w14:paraId="18AAFA61" w14:textId="77777777" w:rsidR="007B013C" w:rsidRPr="007B013C" w:rsidRDefault="007B013C" w:rsidP="007B013C">
            <w:pPr>
              <w:spacing w:after="0" w:line="240" w:lineRule="auto"/>
              <w:rPr>
                <w:rFonts w:ascii="Times New Roman" w:eastAsia="Times New Roman" w:hAnsi="Times New Roman" w:cs="Times New Roman"/>
                <w:kern w:val="0"/>
                <w:sz w:val="20"/>
                <w:szCs w:val="20"/>
                <w14:ligatures w14:val="none"/>
              </w:rPr>
            </w:pPr>
            <w:r w:rsidRPr="007B013C">
              <w:rPr>
                <w:rFonts w:ascii="Times New Roman" w:eastAsia="Times New Roman" w:hAnsi="Times New Roman" w:cs="Times New Roman"/>
                <w:kern w:val="0"/>
                <w:sz w:val="20"/>
                <w:szCs w:val="20"/>
                <w14:ligatures w14:val="none"/>
              </w:rPr>
              <w:t>Text</w:t>
            </w:r>
          </w:p>
        </w:tc>
        <w:tc>
          <w:tcPr>
            <w:tcW w:w="1840" w:type="dxa"/>
            <w:tcBorders>
              <w:top w:val="nil"/>
              <w:left w:val="nil"/>
              <w:bottom w:val="single" w:sz="8" w:space="0" w:color="3D444D"/>
              <w:right w:val="single" w:sz="8" w:space="0" w:color="3D444D"/>
            </w:tcBorders>
            <w:shd w:val="clear" w:color="000000" w:fill="FFFFFF"/>
            <w:vAlign w:val="center"/>
            <w:hideMark/>
          </w:tcPr>
          <w:p w14:paraId="72542198" w14:textId="77777777" w:rsidR="007B013C" w:rsidRPr="007B013C" w:rsidRDefault="007B013C" w:rsidP="007B013C">
            <w:pPr>
              <w:spacing w:after="0" w:line="240" w:lineRule="auto"/>
              <w:rPr>
                <w:rFonts w:ascii="Times New Roman" w:eastAsia="Times New Roman" w:hAnsi="Times New Roman" w:cs="Times New Roman"/>
                <w:kern w:val="0"/>
                <w:sz w:val="20"/>
                <w:szCs w:val="20"/>
                <w14:ligatures w14:val="none"/>
              </w:rPr>
            </w:pPr>
            <w:r w:rsidRPr="007B013C">
              <w:rPr>
                <w:rFonts w:ascii="Times New Roman" w:eastAsia="Times New Roman" w:hAnsi="Times New Roman" w:cs="Times New Roman"/>
                <w:kern w:val="0"/>
                <w:sz w:val="20"/>
                <w:szCs w:val="20"/>
                <w14:ligatures w14:val="none"/>
              </w:rPr>
              <w:t>Product name</w:t>
            </w:r>
          </w:p>
        </w:tc>
      </w:tr>
      <w:tr w:rsidR="007B013C" w:rsidRPr="007B013C" w14:paraId="32A07541" w14:textId="77777777" w:rsidTr="007B013C">
        <w:trPr>
          <w:trHeight w:val="312"/>
        </w:trPr>
        <w:tc>
          <w:tcPr>
            <w:tcW w:w="2420" w:type="dxa"/>
            <w:tcBorders>
              <w:top w:val="nil"/>
              <w:left w:val="single" w:sz="8" w:space="0" w:color="3D444D"/>
              <w:bottom w:val="single" w:sz="8" w:space="0" w:color="3D444D"/>
              <w:right w:val="single" w:sz="8" w:space="0" w:color="3D444D"/>
            </w:tcBorders>
            <w:shd w:val="clear" w:color="000000" w:fill="FFFFFF"/>
            <w:vAlign w:val="center"/>
            <w:hideMark/>
          </w:tcPr>
          <w:p w14:paraId="438A7228" w14:textId="77777777" w:rsidR="007B013C" w:rsidRPr="007B013C" w:rsidRDefault="007B013C" w:rsidP="007B013C">
            <w:pPr>
              <w:spacing w:after="0" w:line="240" w:lineRule="auto"/>
              <w:rPr>
                <w:rFonts w:ascii="Times New Roman" w:eastAsia="Times New Roman" w:hAnsi="Times New Roman" w:cs="Times New Roman"/>
                <w:kern w:val="0"/>
                <w:sz w:val="20"/>
                <w:szCs w:val="20"/>
                <w14:ligatures w14:val="none"/>
              </w:rPr>
            </w:pPr>
            <w:r w:rsidRPr="007B013C">
              <w:rPr>
                <w:rFonts w:ascii="Times New Roman" w:eastAsia="Times New Roman" w:hAnsi="Times New Roman" w:cs="Times New Roman"/>
                <w:kern w:val="0"/>
                <w:sz w:val="20"/>
                <w:szCs w:val="20"/>
                <w14:ligatures w14:val="none"/>
              </w:rPr>
              <w:t>Category</w:t>
            </w:r>
          </w:p>
        </w:tc>
        <w:tc>
          <w:tcPr>
            <w:tcW w:w="1360" w:type="dxa"/>
            <w:tcBorders>
              <w:top w:val="nil"/>
              <w:left w:val="nil"/>
              <w:bottom w:val="single" w:sz="8" w:space="0" w:color="3D444D"/>
              <w:right w:val="single" w:sz="8" w:space="0" w:color="3D444D"/>
            </w:tcBorders>
            <w:shd w:val="clear" w:color="000000" w:fill="FFFFFF"/>
            <w:vAlign w:val="center"/>
            <w:hideMark/>
          </w:tcPr>
          <w:p w14:paraId="314A3004" w14:textId="77777777" w:rsidR="007B013C" w:rsidRPr="007B013C" w:rsidRDefault="007B013C" w:rsidP="007B013C">
            <w:pPr>
              <w:spacing w:after="0" w:line="240" w:lineRule="auto"/>
              <w:rPr>
                <w:rFonts w:ascii="Times New Roman" w:eastAsia="Times New Roman" w:hAnsi="Times New Roman" w:cs="Times New Roman"/>
                <w:kern w:val="0"/>
                <w:sz w:val="20"/>
                <w:szCs w:val="20"/>
                <w14:ligatures w14:val="none"/>
              </w:rPr>
            </w:pPr>
            <w:r w:rsidRPr="007B013C">
              <w:rPr>
                <w:rFonts w:ascii="Times New Roman" w:eastAsia="Times New Roman" w:hAnsi="Times New Roman" w:cs="Times New Roman"/>
                <w:kern w:val="0"/>
                <w:sz w:val="20"/>
                <w:szCs w:val="20"/>
                <w14:ligatures w14:val="none"/>
              </w:rPr>
              <w:t>Text</w:t>
            </w:r>
          </w:p>
        </w:tc>
        <w:tc>
          <w:tcPr>
            <w:tcW w:w="1840" w:type="dxa"/>
            <w:tcBorders>
              <w:top w:val="nil"/>
              <w:left w:val="nil"/>
              <w:bottom w:val="single" w:sz="8" w:space="0" w:color="3D444D"/>
              <w:right w:val="single" w:sz="8" w:space="0" w:color="3D444D"/>
            </w:tcBorders>
            <w:shd w:val="clear" w:color="000000" w:fill="FFFFFF"/>
            <w:vAlign w:val="center"/>
            <w:hideMark/>
          </w:tcPr>
          <w:p w14:paraId="0620C7DF" w14:textId="77777777" w:rsidR="007B013C" w:rsidRPr="007B013C" w:rsidRDefault="007B013C" w:rsidP="007B013C">
            <w:pPr>
              <w:spacing w:after="0" w:line="240" w:lineRule="auto"/>
              <w:rPr>
                <w:rFonts w:ascii="Times New Roman" w:eastAsia="Times New Roman" w:hAnsi="Times New Roman" w:cs="Times New Roman"/>
                <w:kern w:val="0"/>
                <w:sz w:val="20"/>
                <w:szCs w:val="20"/>
                <w14:ligatures w14:val="none"/>
              </w:rPr>
            </w:pPr>
            <w:r w:rsidRPr="007B013C">
              <w:rPr>
                <w:rFonts w:ascii="Times New Roman" w:eastAsia="Times New Roman" w:hAnsi="Times New Roman" w:cs="Times New Roman"/>
                <w:kern w:val="0"/>
                <w:sz w:val="20"/>
                <w:szCs w:val="20"/>
                <w14:ligatures w14:val="none"/>
              </w:rPr>
              <w:t>Product category</w:t>
            </w:r>
          </w:p>
        </w:tc>
      </w:tr>
      <w:tr w:rsidR="007B013C" w:rsidRPr="007B013C" w14:paraId="367FCDAF" w14:textId="77777777" w:rsidTr="007B013C">
        <w:trPr>
          <w:trHeight w:val="312"/>
        </w:trPr>
        <w:tc>
          <w:tcPr>
            <w:tcW w:w="2420" w:type="dxa"/>
            <w:tcBorders>
              <w:top w:val="nil"/>
              <w:left w:val="single" w:sz="8" w:space="0" w:color="3D444D"/>
              <w:bottom w:val="single" w:sz="8" w:space="0" w:color="3D444D"/>
              <w:right w:val="single" w:sz="8" w:space="0" w:color="3D444D"/>
            </w:tcBorders>
            <w:shd w:val="clear" w:color="000000" w:fill="FFFFFF"/>
            <w:vAlign w:val="center"/>
            <w:hideMark/>
          </w:tcPr>
          <w:p w14:paraId="50BEFDC7" w14:textId="77777777" w:rsidR="007B013C" w:rsidRPr="007B013C" w:rsidRDefault="007B013C" w:rsidP="007B013C">
            <w:pPr>
              <w:spacing w:after="0" w:line="240" w:lineRule="auto"/>
              <w:rPr>
                <w:rFonts w:ascii="Times New Roman" w:eastAsia="Times New Roman" w:hAnsi="Times New Roman" w:cs="Times New Roman"/>
                <w:kern w:val="0"/>
                <w:sz w:val="20"/>
                <w:szCs w:val="20"/>
                <w14:ligatures w14:val="none"/>
              </w:rPr>
            </w:pPr>
            <w:r w:rsidRPr="007B013C">
              <w:rPr>
                <w:rFonts w:ascii="Times New Roman" w:eastAsia="Times New Roman" w:hAnsi="Times New Roman" w:cs="Times New Roman"/>
                <w:kern w:val="0"/>
                <w:sz w:val="20"/>
                <w:szCs w:val="20"/>
                <w14:ligatures w14:val="none"/>
              </w:rPr>
              <w:t>Brand</w:t>
            </w:r>
          </w:p>
        </w:tc>
        <w:tc>
          <w:tcPr>
            <w:tcW w:w="1360" w:type="dxa"/>
            <w:tcBorders>
              <w:top w:val="nil"/>
              <w:left w:val="nil"/>
              <w:bottom w:val="single" w:sz="8" w:space="0" w:color="3D444D"/>
              <w:right w:val="single" w:sz="8" w:space="0" w:color="3D444D"/>
            </w:tcBorders>
            <w:shd w:val="clear" w:color="000000" w:fill="FFFFFF"/>
            <w:vAlign w:val="center"/>
            <w:hideMark/>
          </w:tcPr>
          <w:p w14:paraId="4A1A99DA" w14:textId="77777777" w:rsidR="007B013C" w:rsidRPr="007B013C" w:rsidRDefault="007B013C" w:rsidP="007B013C">
            <w:pPr>
              <w:spacing w:after="0" w:line="240" w:lineRule="auto"/>
              <w:rPr>
                <w:rFonts w:ascii="Times New Roman" w:eastAsia="Times New Roman" w:hAnsi="Times New Roman" w:cs="Times New Roman"/>
                <w:kern w:val="0"/>
                <w:sz w:val="20"/>
                <w:szCs w:val="20"/>
                <w14:ligatures w14:val="none"/>
              </w:rPr>
            </w:pPr>
            <w:r w:rsidRPr="007B013C">
              <w:rPr>
                <w:rFonts w:ascii="Times New Roman" w:eastAsia="Times New Roman" w:hAnsi="Times New Roman" w:cs="Times New Roman"/>
                <w:kern w:val="0"/>
                <w:sz w:val="20"/>
                <w:szCs w:val="20"/>
                <w14:ligatures w14:val="none"/>
              </w:rPr>
              <w:t>Text</w:t>
            </w:r>
          </w:p>
        </w:tc>
        <w:tc>
          <w:tcPr>
            <w:tcW w:w="1840" w:type="dxa"/>
            <w:tcBorders>
              <w:top w:val="nil"/>
              <w:left w:val="nil"/>
              <w:bottom w:val="single" w:sz="8" w:space="0" w:color="3D444D"/>
              <w:right w:val="single" w:sz="8" w:space="0" w:color="3D444D"/>
            </w:tcBorders>
            <w:shd w:val="clear" w:color="000000" w:fill="FFFFFF"/>
            <w:vAlign w:val="center"/>
            <w:hideMark/>
          </w:tcPr>
          <w:p w14:paraId="798D22DF" w14:textId="77777777" w:rsidR="007B013C" w:rsidRPr="007B013C" w:rsidRDefault="007B013C" w:rsidP="007B013C">
            <w:pPr>
              <w:spacing w:after="0" w:line="240" w:lineRule="auto"/>
              <w:rPr>
                <w:rFonts w:ascii="Times New Roman" w:eastAsia="Times New Roman" w:hAnsi="Times New Roman" w:cs="Times New Roman"/>
                <w:kern w:val="0"/>
                <w:sz w:val="20"/>
                <w:szCs w:val="20"/>
                <w14:ligatures w14:val="none"/>
              </w:rPr>
            </w:pPr>
            <w:r w:rsidRPr="007B013C">
              <w:rPr>
                <w:rFonts w:ascii="Times New Roman" w:eastAsia="Times New Roman" w:hAnsi="Times New Roman" w:cs="Times New Roman"/>
                <w:kern w:val="0"/>
                <w:sz w:val="20"/>
                <w:szCs w:val="20"/>
                <w14:ligatures w14:val="none"/>
              </w:rPr>
              <w:t>Product brand</w:t>
            </w:r>
          </w:p>
        </w:tc>
      </w:tr>
      <w:tr w:rsidR="007B013C" w:rsidRPr="007B013C" w14:paraId="5E5C824C" w14:textId="77777777" w:rsidTr="007B013C">
        <w:trPr>
          <w:trHeight w:val="312"/>
        </w:trPr>
        <w:tc>
          <w:tcPr>
            <w:tcW w:w="2420" w:type="dxa"/>
            <w:tcBorders>
              <w:top w:val="nil"/>
              <w:left w:val="single" w:sz="8" w:space="0" w:color="3D444D"/>
              <w:bottom w:val="single" w:sz="8" w:space="0" w:color="3D444D"/>
              <w:right w:val="single" w:sz="8" w:space="0" w:color="3D444D"/>
            </w:tcBorders>
            <w:shd w:val="clear" w:color="000000" w:fill="FFFFFF"/>
            <w:vAlign w:val="center"/>
            <w:hideMark/>
          </w:tcPr>
          <w:p w14:paraId="60027209" w14:textId="77777777" w:rsidR="007B013C" w:rsidRPr="007B013C" w:rsidRDefault="007B013C" w:rsidP="007B013C">
            <w:pPr>
              <w:spacing w:after="0" w:line="240" w:lineRule="auto"/>
              <w:rPr>
                <w:rFonts w:ascii="Times New Roman" w:eastAsia="Times New Roman" w:hAnsi="Times New Roman" w:cs="Times New Roman"/>
                <w:kern w:val="0"/>
                <w:sz w:val="20"/>
                <w:szCs w:val="20"/>
                <w14:ligatures w14:val="none"/>
              </w:rPr>
            </w:pPr>
            <w:r w:rsidRPr="007B013C">
              <w:rPr>
                <w:rFonts w:ascii="Times New Roman" w:eastAsia="Times New Roman" w:hAnsi="Times New Roman" w:cs="Times New Roman"/>
                <w:kern w:val="0"/>
                <w:sz w:val="20"/>
                <w:szCs w:val="20"/>
                <w14:ligatures w14:val="none"/>
              </w:rPr>
              <w:t>Seller</w:t>
            </w:r>
          </w:p>
        </w:tc>
        <w:tc>
          <w:tcPr>
            <w:tcW w:w="1360" w:type="dxa"/>
            <w:tcBorders>
              <w:top w:val="nil"/>
              <w:left w:val="nil"/>
              <w:bottom w:val="single" w:sz="8" w:space="0" w:color="3D444D"/>
              <w:right w:val="single" w:sz="8" w:space="0" w:color="3D444D"/>
            </w:tcBorders>
            <w:shd w:val="clear" w:color="000000" w:fill="FFFFFF"/>
            <w:vAlign w:val="center"/>
            <w:hideMark/>
          </w:tcPr>
          <w:p w14:paraId="58DDBDB3" w14:textId="77777777" w:rsidR="007B013C" w:rsidRPr="007B013C" w:rsidRDefault="007B013C" w:rsidP="007B013C">
            <w:pPr>
              <w:spacing w:after="0" w:line="240" w:lineRule="auto"/>
              <w:rPr>
                <w:rFonts w:ascii="Times New Roman" w:eastAsia="Times New Roman" w:hAnsi="Times New Roman" w:cs="Times New Roman"/>
                <w:kern w:val="0"/>
                <w:sz w:val="20"/>
                <w:szCs w:val="20"/>
                <w14:ligatures w14:val="none"/>
              </w:rPr>
            </w:pPr>
            <w:r w:rsidRPr="007B013C">
              <w:rPr>
                <w:rFonts w:ascii="Times New Roman" w:eastAsia="Times New Roman" w:hAnsi="Times New Roman" w:cs="Times New Roman"/>
                <w:kern w:val="0"/>
                <w:sz w:val="20"/>
                <w:szCs w:val="20"/>
                <w14:ligatures w14:val="none"/>
              </w:rPr>
              <w:t>Text</w:t>
            </w:r>
          </w:p>
        </w:tc>
        <w:tc>
          <w:tcPr>
            <w:tcW w:w="1840" w:type="dxa"/>
            <w:tcBorders>
              <w:top w:val="nil"/>
              <w:left w:val="nil"/>
              <w:bottom w:val="single" w:sz="8" w:space="0" w:color="3D444D"/>
              <w:right w:val="single" w:sz="8" w:space="0" w:color="3D444D"/>
            </w:tcBorders>
            <w:shd w:val="clear" w:color="000000" w:fill="FFFFFF"/>
            <w:vAlign w:val="center"/>
            <w:hideMark/>
          </w:tcPr>
          <w:p w14:paraId="4DC37496" w14:textId="77777777" w:rsidR="007B013C" w:rsidRPr="007B013C" w:rsidRDefault="007B013C" w:rsidP="007B013C">
            <w:pPr>
              <w:spacing w:after="0" w:line="240" w:lineRule="auto"/>
              <w:rPr>
                <w:rFonts w:ascii="Times New Roman" w:eastAsia="Times New Roman" w:hAnsi="Times New Roman" w:cs="Times New Roman"/>
                <w:kern w:val="0"/>
                <w:sz w:val="20"/>
                <w:szCs w:val="20"/>
                <w14:ligatures w14:val="none"/>
              </w:rPr>
            </w:pPr>
            <w:r w:rsidRPr="007B013C">
              <w:rPr>
                <w:rFonts w:ascii="Times New Roman" w:eastAsia="Times New Roman" w:hAnsi="Times New Roman" w:cs="Times New Roman"/>
                <w:kern w:val="0"/>
                <w:sz w:val="20"/>
                <w:szCs w:val="20"/>
                <w14:ligatures w14:val="none"/>
              </w:rPr>
              <w:t>Seller name</w:t>
            </w:r>
          </w:p>
        </w:tc>
      </w:tr>
      <w:tr w:rsidR="007B013C" w:rsidRPr="007B013C" w14:paraId="7CECA33E" w14:textId="77777777" w:rsidTr="007B013C">
        <w:trPr>
          <w:trHeight w:val="312"/>
        </w:trPr>
        <w:tc>
          <w:tcPr>
            <w:tcW w:w="2420" w:type="dxa"/>
            <w:tcBorders>
              <w:top w:val="nil"/>
              <w:left w:val="single" w:sz="8" w:space="0" w:color="3D444D"/>
              <w:bottom w:val="single" w:sz="8" w:space="0" w:color="3D444D"/>
              <w:right w:val="single" w:sz="8" w:space="0" w:color="3D444D"/>
            </w:tcBorders>
            <w:shd w:val="clear" w:color="000000" w:fill="FFFFFF"/>
            <w:vAlign w:val="center"/>
            <w:hideMark/>
          </w:tcPr>
          <w:p w14:paraId="1DFF755A" w14:textId="77777777" w:rsidR="007B013C" w:rsidRPr="007B013C" w:rsidRDefault="007B013C" w:rsidP="007B013C">
            <w:pPr>
              <w:spacing w:after="0" w:line="240" w:lineRule="auto"/>
              <w:rPr>
                <w:rFonts w:ascii="Times New Roman" w:eastAsia="Times New Roman" w:hAnsi="Times New Roman" w:cs="Times New Roman"/>
                <w:kern w:val="0"/>
                <w:sz w:val="20"/>
                <w:szCs w:val="20"/>
                <w14:ligatures w14:val="none"/>
              </w:rPr>
            </w:pPr>
            <w:proofErr w:type="spellStart"/>
            <w:r w:rsidRPr="007B013C">
              <w:rPr>
                <w:rFonts w:ascii="Times New Roman" w:eastAsia="Times New Roman" w:hAnsi="Times New Roman" w:cs="Times New Roman"/>
                <w:kern w:val="0"/>
                <w:sz w:val="20"/>
                <w:szCs w:val="20"/>
                <w14:ligatures w14:val="none"/>
              </w:rPr>
              <w:t>Seller_City</w:t>
            </w:r>
            <w:proofErr w:type="spellEnd"/>
          </w:p>
        </w:tc>
        <w:tc>
          <w:tcPr>
            <w:tcW w:w="1360" w:type="dxa"/>
            <w:tcBorders>
              <w:top w:val="nil"/>
              <w:left w:val="nil"/>
              <w:bottom w:val="single" w:sz="8" w:space="0" w:color="3D444D"/>
              <w:right w:val="single" w:sz="8" w:space="0" w:color="3D444D"/>
            </w:tcBorders>
            <w:shd w:val="clear" w:color="000000" w:fill="FFFFFF"/>
            <w:vAlign w:val="center"/>
            <w:hideMark/>
          </w:tcPr>
          <w:p w14:paraId="6C45CC11" w14:textId="77777777" w:rsidR="007B013C" w:rsidRPr="007B013C" w:rsidRDefault="007B013C" w:rsidP="007B013C">
            <w:pPr>
              <w:spacing w:after="0" w:line="240" w:lineRule="auto"/>
              <w:rPr>
                <w:rFonts w:ascii="Times New Roman" w:eastAsia="Times New Roman" w:hAnsi="Times New Roman" w:cs="Times New Roman"/>
                <w:kern w:val="0"/>
                <w:sz w:val="20"/>
                <w:szCs w:val="20"/>
                <w14:ligatures w14:val="none"/>
              </w:rPr>
            </w:pPr>
            <w:r w:rsidRPr="007B013C">
              <w:rPr>
                <w:rFonts w:ascii="Times New Roman" w:eastAsia="Times New Roman" w:hAnsi="Times New Roman" w:cs="Times New Roman"/>
                <w:kern w:val="0"/>
                <w:sz w:val="20"/>
                <w:szCs w:val="20"/>
                <w14:ligatures w14:val="none"/>
              </w:rPr>
              <w:t>Text</w:t>
            </w:r>
          </w:p>
        </w:tc>
        <w:tc>
          <w:tcPr>
            <w:tcW w:w="1840" w:type="dxa"/>
            <w:tcBorders>
              <w:top w:val="nil"/>
              <w:left w:val="nil"/>
              <w:bottom w:val="single" w:sz="8" w:space="0" w:color="3D444D"/>
              <w:right w:val="single" w:sz="8" w:space="0" w:color="3D444D"/>
            </w:tcBorders>
            <w:shd w:val="clear" w:color="000000" w:fill="FFFFFF"/>
            <w:vAlign w:val="center"/>
            <w:hideMark/>
          </w:tcPr>
          <w:p w14:paraId="4CB2A83A" w14:textId="77777777" w:rsidR="007B013C" w:rsidRPr="007B013C" w:rsidRDefault="007B013C" w:rsidP="007B013C">
            <w:pPr>
              <w:spacing w:after="0" w:line="240" w:lineRule="auto"/>
              <w:rPr>
                <w:rFonts w:ascii="Times New Roman" w:eastAsia="Times New Roman" w:hAnsi="Times New Roman" w:cs="Times New Roman"/>
                <w:kern w:val="0"/>
                <w:sz w:val="20"/>
                <w:szCs w:val="20"/>
                <w14:ligatures w14:val="none"/>
              </w:rPr>
            </w:pPr>
            <w:r w:rsidRPr="007B013C">
              <w:rPr>
                <w:rFonts w:ascii="Times New Roman" w:eastAsia="Times New Roman" w:hAnsi="Times New Roman" w:cs="Times New Roman"/>
                <w:kern w:val="0"/>
                <w:sz w:val="20"/>
                <w:szCs w:val="20"/>
                <w14:ligatures w14:val="none"/>
              </w:rPr>
              <w:t>Seller location</w:t>
            </w:r>
          </w:p>
        </w:tc>
      </w:tr>
      <w:tr w:rsidR="007B013C" w:rsidRPr="007B013C" w14:paraId="1B2B645D" w14:textId="77777777" w:rsidTr="007B013C">
        <w:trPr>
          <w:trHeight w:val="312"/>
        </w:trPr>
        <w:tc>
          <w:tcPr>
            <w:tcW w:w="2420" w:type="dxa"/>
            <w:tcBorders>
              <w:top w:val="nil"/>
              <w:left w:val="single" w:sz="8" w:space="0" w:color="3D444D"/>
              <w:bottom w:val="single" w:sz="8" w:space="0" w:color="3D444D"/>
              <w:right w:val="single" w:sz="8" w:space="0" w:color="3D444D"/>
            </w:tcBorders>
            <w:shd w:val="clear" w:color="000000" w:fill="FFFFFF"/>
            <w:vAlign w:val="center"/>
            <w:hideMark/>
          </w:tcPr>
          <w:p w14:paraId="1D3F6A20" w14:textId="77777777" w:rsidR="007B013C" w:rsidRPr="007B013C" w:rsidRDefault="007B013C" w:rsidP="007B013C">
            <w:pPr>
              <w:spacing w:after="0" w:line="240" w:lineRule="auto"/>
              <w:rPr>
                <w:rFonts w:ascii="Times New Roman" w:eastAsia="Times New Roman" w:hAnsi="Times New Roman" w:cs="Times New Roman"/>
                <w:kern w:val="0"/>
                <w:sz w:val="20"/>
                <w:szCs w:val="20"/>
                <w14:ligatures w14:val="none"/>
              </w:rPr>
            </w:pPr>
            <w:r w:rsidRPr="007B013C">
              <w:rPr>
                <w:rFonts w:ascii="Times New Roman" w:eastAsia="Times New Roman" w:hAnsi="Times New Roman" w:cs="Times New Roman"/>
                <w:kern w:val="0"/>
                <w:sz w:val="20"/>
                <w:szCs w:val="20"/>
                <w14:ligatures w14:val="none"/>
              </w:rPr>
              <w:t>Price</w:t>
            </w:r>
          </w:p>
        </w:tc>
        <w:tc>
          <w:tcPr>
            <w:tcW w:w="1360" w:type="dxa"/>
            <w:tcBorders>
              <w:top w:val="nil"/>
              <w:left w:val="nil"/>
              <w:bottom w:val="single" w:sz="8" w:space="0" w:color="3D444D"/>
              <w:right w:val="single" w:sz="8" w:space="0" w:color="3D444D"/>
            </w:tcBorders>
            <w:shd w:val="clear" w:color="000000" w:fill="FFFFFF"/>
            <w:vAlign w:val="center"/>
            <w:hideMark/>
          </w:tcPr>
          <w:p w14:paraId="24D716FB" w14:textId="77777777" w:rsidR="007B013C" w:rsidRPr="007B013C" w:rsidRDefault="007B013C" w:rsidP="007B013C">
            <w:pPr>
              <w:spacing w:after="0" w:line="240" w:lineRule="auto"/>
              <w:rPr>
                <w:rFonts w:ascii="Times New Roman" w:eastAsia="Times New Roman" w:hAnsi="Times New Roman" w:cs="Times New Roman"/>
                <w:kern w:val="0"/>
                <w:sz w:val="20"/>
                <w:szCs w:val="20"/>
                <w14:ligatures w14:val="none"/>
              </w:rPr>
            </w:pPr>
            <w:r w:rsidRPr="007B013C">
              <w:rPr>
                <w:rFonts w:ascii="Times New Roman" w:eastAsia="Times New Roman" w:hAnsi="Times New Roman" w:cs="Times New Roman"/>
                <w:kern w:val="0"/>
                <w:sz w:val="20"/>
                <w:szCs w:val="20"/>
                <w14:ligatures w14:val="none"/>
              </w:rPr>
              <w:t>Currency</w:t>
            </w:r>
          </w:p>
        </w:tc>
        <w:tc>
          <w:tcPr>
            <w:tcW w:w="1840" w:type="dxa"/>
            <w:tcBorders>
              <w:top w:val="nil"/>
              <w:left w:val="nil"/>
              <w:bottom w:val="single" w:sz="8" w:space="0" w:color="3D444D"/>
              <w:right w:val="single" w:sz="8" w:space="0" w:color="3D444D"/>
            </w:tcBorders>
            <w:shd w:val="clear" w:color="000000" w:fill="FFFFFF"/>
            <w:vAlign w:val="center"/>
            <w:hideMark/>
          </w:tcPr>
          <w:p w14:paraId="6A996E5A" w14:textId="77777777" w:rsidR="007B013C" w:rsidRPr="007B013C" w:rsidRDefault="007B013C" w:rsidP="007B013C">
            <w:pPr>
              <w:spacing w:after="0" w:line="240" w:lineRule="auto"/>
              <w:rPr>
                <w:rFonts w:ascii="Times New Roman" w:eastAsia="Times New Roman" w:hAnsi="Times New Roman" w:cs="Times New Roman"/>
                <w:kern w:val="0"/>
                <w:sz w:val="20"/>
                <w:szCs w:val="20"/>
                <w14:ligatures w14:val="none"/>
              </w:rPr>
            </w:pPr>
            <w:r w:rsidRPr="007B013C">
              <w:rPr>
                <w:rFonts w:ascii="Times New Roman" w:eastAsia="Times New Roman" w:hAnsi="Times New Roman" w:cs="Times New Roman"/>
                <w:kern w:val="0"/>
                <w:sz w:val="20"/>
                <w:szCs w:val="20"/>
                <w14:ligatures w14:val="none"/>
              </w:rPr>
              <w:t>Product price</w:t>
            </w:r>
          </w:p>
        </w:tc>
      </w:tr>
      <w:tr w:rsidR="007B013C" w:rsidRPr="007B013C" w14:paraId="23E470E3" w14:textId="77777777" w:rsidTr="007B013C">
        <w:trPr>
          <w:trHeight w:val="312"/>
        </w:trPr>
        <w:tc>
          <w:tcPr>
            <w:tcW w:w="2420" w:type="dxa"/>
            <w:tcBorders>
              <w:top w:val="nil"/>
              <w:left w:val="single" w:sz="8" w:space="0" w:color="3D444D"/>
              <w:bottom w:val="single" w:sz="8" w:space="0" w:color="3D444D"/>
              <w:right w:val="single" w:sz="8" w:space="0" w:color="3D444D"/>
            </w:tcBorders>
            <w:shd w:val="clear" w:color="000000" w:fill="FFFFFF"/>
            <w:vAlign w:val="center"/>
            <w:hideMark/>
          </w:tcPr>
          <w:p w14:paraId="6AB60C50" w14:textId="77777777" w:rsidR="007B013C" w:rsidRPr="007B013C" w:rsidRDefault="007B013C" w:rsidP="007B013C">
            <w:pPr>
              <w:spacing w:after="0" w:line="240" w:lineRule="auto"/>
              <w:rPr>
                <w:rFonts w:ascii="Times New Roman" w:eastAsia="Times New Roman" w:hAnsi="Times New Roman" w:cs="Times New Roman"/>
                <w:kern w:val="0"/>
                <w:sz w:val="20"/>
                <w:szCs w:val="20"/>
                <w14:ligatures w14:val="none"/>
              </w:rPr>
            </w:pPr>
            <w:proofErr w:type="spellStart"/>
            <w:r w:rsidRPr="007B013C">
              <w:rPr>
                <w:rFonts w:ascii="Times New Roman" w:eastAsia="Times New Roman" w:hAnsi="Times New Roman" w:cs="Times New Roman"/>
                <w:kern w:val="0"/>
                <w:sz w:val="20"/>
                <w:szCs w:val="20"/>
                <w14:ligatures w14:val="none"/>
              </w:rPr>
              <w:t>Discount_Percent</w:t>
            </w:r>
            <w:proofErr w:type="spellEnd"/>
          </w:p>
        </w:tc>
        <w:tc>
          <w:tcPr>
            <w:tcW w:w="1360" w:type="dxa"/>
            <w:tcBorders>
              <w:top w:val="nil"/>
              <w:left w:val="nil"/>
              <w:bottom w:val="single" w:sz="8" w:space="0" w:color="3D444D"/>
              <w:right w:val="single" w:sz="8" w:space="0" w:color="3D444D"/>
            </w:tcBorders>
            <w:shd w:val="clear" w:color="000000" w:fill="FFFFFF"/>
            <w:vAlign w:val="center"/>
            <w:hideMark/>
          </w:tcPr>
          <w:p w14:paraId="650352AB" w14:textId="77777777" w:rsidR="007B013C" w:rsidRPr="007B013C" w:rsidRDefault="007B013C" w:rsidP="007B013C">
            <w:pPr>
              <w:spacing w:after="0" w:line="240" w:lineRule="auto"/>
              <w:rPr>
                <w:rFonts w:ascii="Times New Roman" w:eastAsia="Times New Roman" w:hAnsi="Times New Roman" w:cs="Times New Roman"/>
                <w:kern w:val="0"/>
                <w:sz w:val="20"/>
                <w:szCs w:val="20"/>
                <w14:ligatures w14:val="none"/>
              </w:rPr>
            </w:pPr>
            <w:r w:rsidRPr="007B013C">
              <w:rPr>
                <w:rFonts w:ascii="Times New Roman" w:eastAsia="Times New Roman" w:hAnsi="Times New Roman" w:cs="Times New Roman"/>
                <w:kern w:val="0"/>
                <w:sz w:val="20"/>
                <w:szCs w:val="20"/>
                <w14:ligatures w14:val="none"/>
              </w:rPr>
              <w:t>Number</w:t>
            </w:r>
          </w:p>
        </w:tc>
        <w:tc>
          <w:tcPr>
            <w:tcW w:w="1840" w:type="dxa"/>
            <w:tcBorders>
              <w:top w:val="nil"/>
              <w:left w:val="nil"/>
              <w:bottom w:val="single" w:sz="8" w:space="0" w:color="3D444D"/>
              <w:right w:val="single" w:sz="8" w:space="0" w:color="3D444D"/>
            </w:tcBorders>
            <w:shd w:val="clear" w:color="000000" w:fill="FFFFFF"/>
            <w:vAlign w:val="center"/>
            <w:hideMark/>
          </w:tcPr>
          <w:p w14:paraId="4B8762C1" w14:textId="77777777" w:rsidR="007B013C" w:rsidRPr="007B013C" w:rsidRDefault="007B013C" w:rsidP="007B013C">
            <w:pPr>
              <w:spacing w:after="0" w:line="240" w:lineRule="auto"/>
              <w:rPr>
                <w:rFonts w:ascii="Times New Roman" w:eastAsia="Times New Roman" w:hAnsi="Times New Roman" w:cs="Times New Roman"/>
                <w:kern w:val="0"/>
                <w:sz w:val="20"/>
                <w:szCs w:val="20"/>
                <w14:ligatures w14:val="none"/>
              </w:rPr>
            </w:pPr>
            <w:r w:rsidRPr="007B013C">
              <w:rPr>
                <w:rFonts w:ascii="Times New Roman" w:eastAsia="Times New Roman" w:hAnsi="Times New Roman" w:cs="Times New Roman"/>
                <w:kern w:val="0"/>
                <w:sz w:val="20"/>
                <w:szCs w:val="20"/>
                <w14:ligatures w14:val="none"/>
              </w:rPr>
              <w:t>Discount percentage</w:t>
            </w:r>
          </w:p>
        </w:tc>
      </w:tr>
      <w:tr w:rsidR="007B013C" w:rsidRPr="007B013C" w14:paraId="02DFF24C" w14:textId="77777777" w:rsidTr="007B013C">
        <w:trPr>
          <w:trHeight w:val="312"/>
        </w:trPr>
        <w:tc>
          <w:tcPr>
            <w:tcW w:w="2420" w:type="dxa"/>
            <w:tcBorders>
              <w:top w:val="nil"/>
              <w:left w:val="single" w:sz="8" w:space="0" w:color="3D444D"/>
              <w:bottom w:val="single" w:sz="8" w:space="0" w:color="3D444D"/>
              <w:right w:val="single" w:sz="8" w:space="0" w:color="3D444D"/>
            </w:tcBorders>
            <w:shd w:val="clear" w:color="000000" w:fill="FFFFFF"/>
            <w:vAlign w:val="center"/>
            <w:hideMark/>
          </w:tcPr>
          <w:p w14:paraId="0DCB8817" w14:textId="77777777" w:rsidR="007B013C" w:rsidRPr="007B013C" w:rsidRDefault="007B013C" w:rsidP="007B013C">
            <w:pPr>
              <w:spacing w:after="0" w:line="240" w:lineRule="auto"/>
              <w:rPr>
                <w:rFonts w:ascii="Times New Roman" w:eastAsia="Times New Roman" w:hAnsi="Times New Roman" w:cs="Times New Roman"/>
                <w:kern w:val="0"/>
                <w:sz w:val="20"/>
                <w:szCs w:val="20"/>
                <w14:ligatures w14:val="none"/>
              </w:rPr>
            </w:pPr>
            <w:proofErr w:type="spellStart"/>
            <w:r w:rsidRPr="007B013C">
              <w:rPr>
                <w:rFonts w:ascii="Times New Roman" w:eastAsia="Times New Roman" w:hAnsi="Times New Roman" w:cs="Times New Roman"/>
                <w:kern w:val="0"/>
                <w:sz w:val="20"/>
                <w:szCs w:val="20"/>
                <w14:ligatures w14:val="none"/>
              </w:rPr>
              <w:t>Final_Price</w:t>
            </w:r>
            <w:proofErr w:type="spellEnd"/>
          </w:p>
        </w:tc>
        <w:tc>
          <w:tcPr>
            <w:tcW w:w="1360" w:type="dxa"/>
            <w:tcBorders>
              <w:top w:val="nil"/>
              <w:left w:val="nil"/>
              <w:bottom w:val="single" w:sz="8" w:space="0" w:color="3D444D"/>
              <w:right w:val="single" w:sz="8" w:space="0" w:color="3D444D"/>
            </w:tcBorders>
            <w:shd w:val="clear" w:color="000000" w:fill="FFFFFF"/>
            <w:vAlign w:val="center"/>
            <w:hideMark/>
          </w:tcPr>
          <w:p w14:paraId="543082BE" w14:textId="77777777" w:rsidR="007B013C" w:rsidRPr="007B013C" w:rsidRDefault="007B013C" w:rsidP="007B013C">
            <w:pPr>
              <w:spacing w:after="0" w:line="240" w:lineRule="auto"/>
              <w:rPr>
                <w:rFonts w:ascii="Times New Roman" w:eastAsia="Times New Roman" w:hAnsi="Times New Roman" w:cs="Times New Roman"/>
                <w:kern w:val="0"/>
                <w:sz w:val="20"/>
                <w:szCs w:val="20"/>
                <w14:ligatures w14:val="none"/>
              </w:rPr>
            </w:pPr>
            <w:r w:rsidRPr="007B013C">
              <w:rPr>
                <w:rFonts w:ascii="Times New Roman" w:eastAsia="Times New Roman" w:hAnsi="Times New Roman" w:cs="Times New Roman"/>
                <w:kern w:val="0"/>
                <w:sz w:val="20"/>
                <w:szCs w:val="20"/>
                <w14:ligatures w14:val="none"/>
              </w:rPr>
              <w:t>Currency</w:t>
            </w:r>
          </w:p>
        </w:tc>
        <w:tc>
          <w:tcPr>
            <w:tcW w:w="1840" w:type="dxa"/>
            <w:tcBorders>
              <w:top w:val="nil"/>
              <w:left w:val="nil"/>
              <w:bottom w:val="single" w:sz="8" w:space="0" w:color="3D444D"/>
              <w:right w:val="single" w:sz="8" w:space="0" w:color="3D444D"/>
            </w:tcBorders>
            <w:shd w:val="clear" w:color="000000" w:fill="FFFFFF"/>
            <w:vAlign w:val="center"/>
            <w:hideMark/>
          </w:tcPr>
          <w:p w14:paraId="64148930" w14:textId="77777777" w:rsidR="007B013C" w:rsidRPr="007B013C" w:rsidRDefault="007B013C" w:rsidP="007B013C">
            <w:pPr>
              <w:spacing w:after="0" w:line="240" w:lineRule="auto"/>
              <w:rPr>
                <w:rFonts w:ascii="Times New Roman" w:eastAsia="Times New Roman" w:hAnsi="Times New Roman" w:cs="Times New Roman"/>
                <w:kern w:val="0"/>
                <w:sz w:val="20"/>
                <w:szCs w:val="20"/>
                <w14:ligatures w14:val="none"/>
              </w:rPr>
            </w:pPr>
            <w:r w:rsidRPr="007B013C">
              <w:rPr>
                <w:rFonts w:ascii="Times New Roman" w:eastAsia="Times New Roman" w:hAnsi="Times New Roman" w:cs="Times New Roman"/>
                <w:kern w:val="0"/>
                <w:sz w:val="20"/>
                <w:szCs w:val="20"/>
                <w14:ligatures w14:val="none"/>
              </w:rPr>
              <w:t>Price after discount</w:t>
            </w:r>
          </w:p>
        </w:tc>
      </w:tr>
      <w:tr w:rsidR="007B013C" w:rsidRPr="007B013C" w14:paraId="1EEA537C" w14:textId="77777777" w:rsidTr="007B013C">
        <w:trPr>
          <w:trHeight w:val="312"/>
        </w:trPr>
        <w:tc>
          <w:tcPr>
            <w:tcW w:w="2420" w:type="dxa"/>
            <w:tcBorders>
              <w:top w:val="nil"/>
              <w:left w:val="single" w:sz="8" w:space="0" w:color="3D444D"/>
              <w:bottom w:val="single" w:sz="8" w:space="0" w:color="3D444D"/>
              <w:right w:val="single" w:sz="8" w:space="0" w:color="3D444D"/>
            </w:tcBorders>
            <w:shd w:val="clear" w:color="000000" w:fill="FFFFFF"/>
            <w:vAlign w:val="center"/>
            <w:hideMark/>
          </w:tcPr>
          <w:p w14:paraId="645F0AC0" w14:textId="77777777" w:rsidR="007B013C" w:rsidRPr="007B013C" w:rsidRDefault="007B013C" w:rsidP="007B013C">
            <w:pPr>
              <w:spacing w:after="0" w:line="240" w:lineRule="auto"/>
              <w:rPr>
                <w:rFonts w:ascii="Times New Roman" w:eastAsia="Times New Roman" w:hAnsi="Times New Roman" w:cs="Times New Roman"/>
                <w:kern w:val="0"/>
                <w:sz w:val="20"/>
                <w:szCs w:val="20"/>
                <w14:ligatures w14:val="none"/>
              </w:rPr>
            </w:pPr>
            <w:r w:rsidRPr="007B013C">
              <w:rPr>
                <w:rFonts w:ascii="Times New Roman" w:eastAsia="Times New Roman" w:hAnsi="Times New Roman" w:cs="Times New Roman"/>
                <w:kern w:val="0"/>
                <w:sz w:val="20"/>
                <w:szCs w:val="20"/>
                <w14:ligatures w14:val="none"/>
              </w:rPr>
              <w:t>Rating</w:t>
            </w:r>
          </w:p>
        </w:tc>
        <w:tc>
          <w:tcPr>
            <w:tcW w:w="1360" w:type="dxa"/>
            <w:tcBorders>
              <w:top w:val="nil"/>
              <w:left w:val="nil"/>
              <w:bottom w:val="single" w:sz="8" w:space="0" w:color="3D444D"/>
              <w:right w:val="single" w:sz="8" w:space="0" w:color="3D444D"/>
            </w:tcBorders>
            <w:shd w:val="clear" w:color="000000" w:fill="FFFFFF"/>
            <w:vAlign w:val="center"/>
            <w:hideMark/>
          </w:tcPr>
          <w:p w14:paraId="2D2C49FC" w14:textId="77777777" w:rsidR="007B013C" w:rsidRPr="007B013C" w:rsidRDefault="007B013C" w:rsidP="007B013C">
            <w:pPr>
              <w:spacing w:after="0" w:line="240" w:lineRule="auto"/>
              <w:rPr>
                <w:rFonts w:ascii="Times New Roman" w:eastAsia="Times New Roman" w:hAnsi="Times New Roman" w:cs="Times New Roman"/>
                <w:kern w:val="0"/>
                <w:sz w:val="20"/>
                <w:szCs w:val="20"/>
                <w14:ligatures w14:val="none"/>
              </w:rPr>
            </w:pPr>
            <w:r w:rsidRPr="007B013C">
              <w:rPr>
                <w:rFonts w:ascii="Times New Roman" w:eastAsia="Times New Roman" w:hAnsi="Times New Roman" w:cs="Times New Roman"/>
                <w:kern w:val="0"/>
                <w:sz w:val="20"/>
                <w:szCs w:val="20"/>
                <w14:ligatures w14:val="none"/>
              </w:rPr>
              <w:t>Number</w:t>
            </w:r>
          </w:p>
        </w:tc>
        <w:tc>
          <w:tcPr>
            <w:tcW w:w="1840" w:type="dxa"/>
            <w:tcBorders>
              <w:top w:val="nil"/>
              <w:left w:val="nil"/>
              <w:bottom w:val="single" w:sz="8" w:space="0" w:color="3D444D"/>
              <w:right w:val="single" w:sz="8" w:space="0" w:color="3D444D"/>
            </w:tcBorders>
            <w:shd w:val="clear" w:color="000000" w:fill="FFFFFF"/>
            <w:vAlign w:val="center"/>
            <w:hideMark/>
          </w:tcPr>
          <w:p w14:paraId="171F180C" w14:textId="77777777" w:rsidR="007B013C" w:rsidRPr="007B013C" w:rsidRDefault="007B013C" w:rsidP="007B013C">
            <w:pPr>
              <w:spacing w:after="0" w:line="240" w:lineRule="auto"/>
              <w:rPr>
                <w:rFonts w:ascii="Times New Roman" w:eastAsia="Times New Roman" w:hAnsi="Times New Roman" w:cs="Times New Roman"/>
                <w:kern w:val="0"/>
                <w:sz w:val="20"/>
                <w:szCs w:val="20"/>
                <w14:ligatures w14:val="none"/>
              </w:rPr>
            </w:pPr>
            <w:r w:rsidRPr="007B013C">
              <w:rPr>
                <w:rFonts w:ascii="Times New Roman" w:eastAsia="Times New Roman" w:hAnsi="Times New Roman" w:cs="Times New Roman"/>
                <w:kern w:val="0"/>
                <w:sz w:val="20"/>
                <w:szCs w:val="20"/>
                <w14:ligatures w14:val="none"/>
              </w:rPr>
              <w:t>Product rating</w:t>
            </w:r>
          </w:p>
        </w:tc>
      </w:tr>
      <w:tr w:rsidR="007B013C" w:rsidRPr="007B013C" w14:paraId="1D996D92" w14:textId="77777777" w:rsidTr="007B013C">
        <w:trPr>
          <w:trHeight w:val="312"/>
        </w:trPr>
        <w:tc>
          <w:tcPr>
            <w:tcW w:w="2420" w:type="dxa"/>
            <w:tcBorders>
              <w:top w:val="nil"/>
              <w:left w:val="single" w:sz="8" w:space="0" w:color="3D444D"/>
              <w:bottom w:val="single" w:sz="8" w:space="0" w:color="3D444D"/>
              <w:right w:val="single" w:sz="8" w:space="0" w:color="3D444D"/>
            </w:tcBorders>
            <w:shd w:val="clear" w:color="000000" w:fill="FFFFFF"/>
            <w:vAlign w:val="center"/>
            <w:hideMark/>
          </w:tcPr>
          <w:p w14:paraId="1E918EB2" w14:textId="77777777" w:rsidR="007B013C" w:rsidRPr="007B013C" w:rsidRDefault="007B013C" w:rsidP="007B013C">
            <w:pPr>
              <w:spacing w:after="0" w:line="240" w:lineRule="auto"/>
              <w:rPr>
                <w:rFonts w:ascii="Times New Roman" w:eastAsia="Times New Roman" w:hAnsi="Times New Roman" w:cs="Times New Roman"/>
                <w:kern w:val="0"/>
                <w:sz w:val="20"/>
                <w:szCs w:val="20"/>
                <w14:ligatures w14:val="none"/>
              </w:rPr>
            </w:pPr>
            <w:proofErr w:type="spellStart"/>
            <w:r w:rsidRPr="007B013C">
              <w:rPr>
                <w:rFonts w:ascii="Times New Roman" w:eastAsia="Times New Roman" w:hAnsi="Times New Roman" w:cs="Times New Roman"/>
                <w:kern w:val="0"/>
                <w:sz w:val="20"/>
                <w:szCs w:val="20"/>
                <w14:ligatures w14:val="none"/>
              </w:rPr>
              <w:t>Review_Count</w:t>
            </w:r>
            <w:proofErr w:type="spellEnd"/>
          </w:p>
        </w:tc>
        <w:tc>
          <w:tcPr>
            <w:tcW w:w="1360" w:type="dxa"/>
            <w:tcBorders>
              <w:top w:val="nil"/>
              <w:left w:val="nil"/>
              <w:bottom w:val="single" w:sz="8" w:space="0" w:color="3D444D"/>
              <w:right w:val="single" w:sz="8" w:space="0" w:color="3D444D"/>
            </w:tcBorders>
            <w:shd w:val="clear" w:color="000000" w:fill="FFFFFF"/>
            <w:vAlign w:val="center"/>
            <w:hideMark/>
          </w:tcPr>
          <w:p w14:paraId="511C038D" w14:textId="77777777" w:rsidR="007B013C" w:rsidRPr="007B013C" w:rsidRDefault="007B013C" w:rsidP="007B013C">
            <w:pPr>
              <w:spacing w:after="0" w:line="240" w:lineRule="auto"/>
              <w:rPr>
                <w:rFonts w:ascii="Times New Roman" w:eastAsia="Times New Roman" w:hAnsi="Times New Roman" w:cs="Times New Roman"/>
                <w:kern w:val="0"/>
                <w:sz w:val="20"/>
                <w:szCs w:val="20"/>
                <w14:ligatures w14:val="none"/>
              </w:rPr>
            </w:pPr>
            <w:r w:rsidRPr="007B013C">
              <w:rPr>
                <w:rFonts w:ascii="Times New Roman" w:eastAsia="Times New Roman" w:hAnsi="Times New Roman" w:cs="Times New Roman"/>
                <w:kern w:val="0"/>
                <w:sz w:val="20"/>
                <w:szCs w:val="20"/>
                <w14:ligatures w14:val="none"/>
              </w:rPr>
              <w:t>Number</w:t>
            </w:r>
          </w:p>
        </w:tc>
        <w:tc>
          <w:tcPr>
            <w:tcW w:w="1840" w:type="dxa"/>
            <w:tcBorders>
              <w:top w:val="nil"/>
              <w:left w:val="nil"/>
              <w:bottom w:val="single" w:sz="8" w:space="0" w:color="3D444D"/>
              <w:right w:val="single" w:sz="8" w:space="0" w:color="3D444D"/>
            </w:tcBorders>
            <w:shd w:val="clear" w:color="000000" w:fill="FFFFFF"/>
            <w:vAlign w:val="center"/>
            <w:hideMark/>
          </w:tcPr>
          <w:p w14:paraId="3AC11D9A" w14:textId="77777777" w:rsidR="007B013C" w:rsidRPr="007B013C" w:rsidRDefault="007B013C" w:rsidP="007B013C">
            <w:pPr>
              <w:spacing w:after="0" w:line="240" w:lineRule="auto"/>
              <w:rPr>
                <w:rFonts w:ascii="Times New Roman" w:eastAsia="Times New Roman" w:hAnsi="Times New Roman" w:cs="Times New Roman"/>
                <w:kern w:val="0"/>
                <w:sz w:val="20"/>
                <w:szCs w:val="20"/>
                <w14:ligatures w14:val="none"/>
              </w:rPr>
            </w:pPr>
            <w:r w:rsidRPr="007B013C">
              <w:rPr>
                <w:rFonts w:ascii="Times New Roman" w:eastAsia="Times New Roman" w:hAnsi="Times New Roman" w:cs="Times New Roman"/>
                <w:kern w:val="0"/>
                <w:sz w:val="20"/>
                <w:szCs w:val="20"/>
                <w14:ligatures w14:val="none"/>
              </w:rPr>
              <w:t>Number of reviews</w:t>
            </w:r>
          </w:p>
        </w:tc>
      </w:tr>
      <w:tr w:rsidR="007B013C" w:rsidRPr="007B013C" w14:paraId="6FC1AD7B" w14:textId="77777777" w:rsidTr="007B013C">
        <w:trPr>
          <w:trHeight w:val="312"/>
        </w:trPr>
        <w:tc>
          <w:tcPr>
            <w:tcW w:w="2420" w:type="dxa"/>
            <w:tcBorders>
              <w:top w:val="nil"/>
              <w:left w:val="single" w:sz="8" w:space="0" w:color="3D444D"/>
              <w:bottom w:val="single" w:sz="8" w:space="0" w:color="3D444D"/>
              <w:right w:val="single" w:sz="8" w:space="0" w:color="3D444D"/>
            </w:tcBorders>
            <w:shd w:val="clear" w:color="000000" w:fill="FFFFFF"/>
            <w:vAlign w:val="center"/>
            <w:hideMark/>
          </w:tcPr>
          <w:p w14:paraId="220D3E9A" w14:textId="77777777" w:rsidR="007B013C" w:rsidRPr="007B013C" w:rsidRDefault="007B013C" w:rsidP="007B013C">
            <w:pPr>
              <w:spacing w:after="0" w:line="240" w:lineRule="auto"/>
              <w:rPr>
                <w:rFonts w:ascii="Times New Roman" w:eastAsia="Times New Roman" w:hAnsi="Times New Roman" w:cs="Times New Roman"/>
                <w:kern w:val="0"/>
                <w:sz w:val="20"/>
                <w:szCs w:val="20"/>
                <w14:ligatures w14:val="none"/>
              </w:rPr>
            </w:pPr>
            <w:proofErr w:type="spellStart"/>
            <w:r w:rsidRPr="007B013C">
              <w:rPr>
                <w:rFonts w:ascii="Times New Roman" w:eastAsia="Times New Roman" w:hAnsi="Times New Roman" w:cs="Times New Roman"/>
                <w:kern w:val="0"/>
                <w:sz w:val="20"/>
                <w:szCs w:val="20"/>
                <w14:ligatures w14:val="none"/>
              </w:rPr>
              <w:t>Stock_Available</w:t>
            </w:r>
            <w:proofErr w:type="spellEnd"/>
          </w:p>
        </w:tc>
        <w:tc>
          <w:tcPr>
            <w:tcW w:w="1360" w:type="dxa"/>
            <w:tcBorders>
              <w:top w:val="nil"/>
              <w:left w:val="nil"/>
              <w:bottom w:val="single" w:sz="8" w:space="0" w:color="3D444D"/>
              <w:right w:val="single" w:sz="8" w:space="0" w:color="3D444D"/>
            </w:tcBorders>
            <w:shd w:val="clear" w:color="000000" w:fill="FFFFFF"/>
            <w:vAlign w:val="center"/>
            <w:hideMark/>
          </w:tcPr>
          <w:p w14:paraId="71275523" w14:textId="77777777" w:rsidR="007B013C" w:rsidRPr="007B013C" w:rsidRDefault="007B013C" w:rsidP="007B013C">
            <w:pPr>
              <w:spacing w:after="0" w:line="240" w:lineRule="auto"/>
              <w:rPr>
                <w:rFonts w:ascii="Times New Roman" w:eastAsia="Times New Roman" w:hAnsi="Times New Roman" w:cs="Times New Roman"/>
                <w:kern w:val="0"/>
                <w:sz w:val="20"/>
                <w:szCs w:val="20"/>
                <w14:ligatures w14:val="none"/>
              </w:rPr>
            </w:pPr>
            <w:r w:rsidRPr="007B013C">
              <w:rPr>
                <w:rFonts w:ascii="Times New Roman" w:eastAsia="Times New Roman" w:hAnsi="Times New Roman" w:cs="Times New Roman"/>
                <w:kern w:val="0"/>
                <w:sz w:val="20"/>
                <w:szCs w:val="20"/>
                <w14:ligatures w14:val="none"/>
              </w:rPr>
              <w:t>Number</w:t>
            </w:r>
          </w:p>
        </w:tc>
        <w:tc>
          <w:tcPr>
            <w:tcW w:w="1840" w:type="dxa"/>
            <w:tcBorders>
              <w:top w:val="nil"/>
              <w:left w:val="nil"/>
              <w:bottom w:val="single" w:sz="8" w:space="0" w:color="3D444D"/>
              <w:right w:val="single" w:sz="8" w:space="0" w:color="3D444D"/>
            </w:tcBorders>
            <w:shd w:val="clear" w:color="000000" w:fill="FFFFFF"/>
            <w:vAlign w:val="center"/>
            <w:hideMark/>
          </w:tcPr>
          <w:p w14:paraId="0CFA0C97" w14:textId="77777777" w:rsidR="007B013C" w:rsidRPr="007B013C" w:rsidRDefault="007B013C" w:rsidP="007B013C">
            <w:pPr>
              <w:spacing w:after="0" w:line="240" w:lineRule="auto"/>
              <w:rPr>
                <w:rFonts w:ascii="Times New Roman" w:eastAsia="Times New Roman" w:hAnsi="Times New Roman" w:cs="Times New Roman"/>
                <w:kern w:val="0"/>
                <w:sz w:val="20"/>
                <w:szCs w:val="20"/>
                <w14:ligatures w14:val="none"/>
              </w:rPr>
            </w:pPr>
            <w:r w:rsidRPr="007B013C">
              <w:rPr>
                <w:rFonts w:ascii="Times New Roman" w:eastAsia="Times New Roman" w:hAnsi="Times New Roman" w:cs="Times New Roman"/>
                <w:kern w:val="0"/>
                <w:sz w:val="20"/>
                <w:szCs w:val="20"/>
                <w14:ligatures w14:val="none"/>
              </w:rPr>
              <w:t>Available stock</w:t>
            </w:r>
          </w:p>
        </w:tc>
      </w:tr>
      <w:tr w:rsidR="007B013C" w:rsidRPr="007B013C" w14:paraId="7CAA5F03" w14:textId="77777777" w:rsidTr="007B013C">
        <w:trPr>
          <w:trHeight w:val="540"/>
        </w:trPr>
        <w:tc>
          <w:tcPr>
            <w:tcW w:w="2420" w:type="dxa"/>
            <w:tcBorders>
              <w:top w:val="nil"/>
              <w:left w:val="single" w:sz="8" w:space="0" w:color="3D444D"/>
              <w:bottom w:val="single" w:sz="8" w:space="0" w:color="3D444D"/>
              <w:right w:val="single" w:sz="8" w:space="0" w:color="3D444D"/>
            </w:tcBorders>
            <w:shd w:val="clear" w:color="000000" w:fill="FFFFFF"/>
            <w:vAlign w:val="center"/>
            <w:hideMark/>
          </w:tcPr>
          <w:p w14:paraId="74294376" w14:textId="77777777" w:rsidR="007B013C" w:rsidRPr="007B013C" w:rsidRDefault="007B013C" w:rsidP="007B013C">
            <w:pPr>
              <w:spacing w:after="0" w:line="240" w:lineRule="auto"/>
              <w:rPr>
                <w:rFonts w:ascii="Times New Roman" w:eastAsia="Times New Roman" w:hAnsi="Times New Roman" w:cs="Times New Roman"/>
                <w:kern w:val="0"/>
                <w:sz w:val="20"/>
                <w:szCs w:val="20"/>
                <w14:ligatures w14:val="none"/>
              </w:rPr>
            </w:pPr>
            <w:proofErr w:type="spellStart"/>
            <w:r w:rsidRPr="007B013C">
              <w:rPr>
                <w:rFonts w:ascii="Times New Roman" w:eastAsia="Times New Roman" w:hAnsi="Times New Roman" w:cs="Times New Roman"/>
                <w:kern w:val="0"/>
                <w:sz w:val="20"/>
                <w:szCs w:val="20"/>
                <w14:ligatures w14:val="none"/>
              </w:rPr>
              <w:t>Units_Sold</w:t>
            </w:r>
            <w:proofErr w:type="spellEnd"/>
          </w:p>
        </w:tc>
        <w:tc>
          <w:tcPr>
            <w:tcW w:w="1360" w:type="dxa"/>
            <w:tcBorders>
              <w:top w:val="nil"/>
              <w:left w:val="nil"/>
              <w:bottom w:val="single" w:sz="8" w:space="0" w:color="3D444D"/>
              <w:right w:val="single" w:sz="8" w:space="0" w:color="3D444D"/>
            </w:tcBorders>
            <w:shd w:val="clear" w:color="000000" w:fill="FFFFFF"/>
            <w:vAlign w:val="center"/>
            <w:hideMark/>
          </w:tcPr>
          <w:p w14:paraId="6E0E08C4" w14:textId="77777777" w:rsidR="007B013C" w:rsidRPr="007B013C" w:rsidRDefault="007B013C" w:rsidP="007B013C">
            <w:pPr>
              <w:spacing w:after="0" w:line="240" w:lineRule="auto"/>
              <w:rPr>
                <w:rFonts w:ascii="Times New Roman" w:eastAsia="Times New Roman" w:hAnsi="Times New Roman" w:cs="Times New Roman"/>
                <w:kern w:val="0"/>
                <w:sz w:val="20"/>
                <w:szCs w:val="20"/>
                <w14:ligatures w14:val="none"/>
              </w:rPr>
            </w:pPr>
            <w:r w:rsidRPr="007B013C">
              <w:rPr>
                <w:rFonts w:ascii="Times New Roman" w:eastAsia="Times New Roman" w:hAnsi="Times New Roman" w:cs="Times New Roman"/>
                <w:kern w:val="0"/>
                <w:sz w:val="20"/>
                <w:szCs w:val="20"/>
                <w14:ligatures w14:val="none"/>
              </w:rPr>
              <w:t>Number</w:t>
            </w:r>
          </w:p>
        </w:tc>
        <w:tc>
          <w:tcPr>
            <w:tcW w:w="1840" w:type="dxa"/>
            <w:tcBorders>
              <w:top w:val="nil"/>
              <w:left w:val="nil"/>
              <w:bottom w:val="single" w:sz="8" w:space="0" w:color="3D444D"/>
              <w:right w:val="single" w:sz="8" w:space="0" w:color="3D444D"/>
            </w:tcBorders>
            <w:shd w:val="clear" w:color="000000" w:fill="FFFFFF"/>
            <w:vAlign w:val="center"/>
            <w:hideMark/>
          </w:tcPr>
          <w:p w14:paraId="2B732DA2" w14:textId="77777777" w:rsidR="007B013C" w:rsidRPr="007B013C" w:rsidRDefault="007B013C" w:rsidP="007B013C">
            <w:pPr>
              <w:spacing w:after="0" w:line="240" w:lineRule="auto"/>
              <w:rPr>
                <w:rFonts w:ascii="Times New Roman" w:eastAsia="Times New Roman" w:hAnsi="Times New Roman" w:cs="Times New Roman"/>
                <w:kern w:val="0"/>
                <w:sz w:val="20"/>
                <w:szCs w:val="20"/>
                <w14:ligatures w14:val="none"/>
              </w:rPr>
            </w:pPr>
            <w:r w:rsidRPr="007B013C">
              <w:rPr>
                <w:rFonts w:ascii="Times New Roman" w:eastAsia="Times New Roman" w:hAnsi="Times New Roman" w:cs="Times New Roman"/>
                <w:kern w:val="0"/>
                <w:sz w:val="20"/>
                <w:szCs w:val="20"/>
                <w14:ligatures w14:val="none"/>
              </w:rPr>
              <w:t>Number of units sold</w:t>
            </w:r>
          </w:p>
        </w:tc>
      </w:tr>
      <w:tr w:rsidR="007B013C" w:rsidRPr="007B013C" w14:paraId="49F933C5" w14:textId="77777777" w:rsidTr="007B013C">
        <w:trPr>
          <w:trHeight w:val="312"/>
        </w:trPr>
        <w:tc>
          <w:tcPr>
            <w:tcW w:w="2420" w:type="dxa"/>
            <w:tcBorders>
              <w:top w:val="nil"/>
              <w:left w:val="single" w:sz="8" w:space="0" w:color="3D444D"/>
              <w:bottom w:val="single" w:sz="8" w:space="0" w:color="3D444D"/>
              <w:right w:val="single" w:sz="8" w:space="0" w:color="3D444D"/>
            </w:tcBorders>
            <w:shd w:val="clear" w:color="000000" w:fill="FFFFFF"/>
            <w:vAlign w:val="center"/>
            <w:hideMark/>
          </w:tcPr>
          <w:p w14:paraId="2F0BFB04" w14:textId="77777777" w:rsidR="007B013C" w:rsidRPr="007B013C" w:rsidRDefault="007B013C" w:rsidP="007B013C">
            <w:pPr>
              <w:spacing w:after="0" w:line="240" w:lineRule="auto"/>
              <w:rPr>
                <w:rFonts w:ascii="Times New Roman" w:eastAsia="Times New Roman" w:hAnsi="Times New Roman" w:cs="Times New Roman"/>
                <w:kern w:val="0"/>
                <w:sz w:val="20"/>
                <w:szCs w:val="20"/>
                <w14:ligatures w14:val="none"/>
              </w:rPr>
            </w:pPr>
            <w:r w:rsidRPr="007B013C">
              <w:rPr>
                <w:rFonts w:ascii="Times New Roman" w:eastAsia="Times New Roman" w:hAnsi="Times New Roman" w:cs="Times New Roman"/>
                <w:kern w:val="0"/>
                <w:sz w:val="20"/>
                <w:szCs w:val="20"/>
                <w14:ligatures w14:val="none"/>
              </w:rPr>
              <w:t>Listing_Date</w:t>
            </w:r>
          </w:p>
        </w:tc>
        <w:tc>
          <w:tcPr>
            <w:tcW w:w="1360" w:type="dxa"/>
            <w:tcBorders>
              <w:top w:val="nil"/>
              <w:left w:val="nil"/>
              <w:bottom w:val="single" w:sz="8" w:space="0" w:color="3D444D"/>
              <w:right w:val="single" w:sz="8" w:space="0" w:color="3D444D"/>
            </w:tcBorders>
            <w:shd w:val="clear" w:color="000000" w:fill="FFFFFF"/>
            <w:vAlign w:val="center"/>
            <w:hideMark/>
          </w:tcPr>
          <w:p w14:paraId="79A984EB" w14:textId="77777777" w:rsidR="007B013C" w:rsidRPr="007B013C" w:rsidRDefault="007B013C" w:rsidP="007B013C">
            <w:pPr>
              <w:spacing w:after="0" w:line="240" w:lineRule="auto"/>
              <w:rPr>
                <w:rFonts w:ascii="Times New Roman" w:eastAsia="Times New Roman" w:hAnsi="Times New Roman" w:cs="Times New Roman"/>
                <w:kern w:val="0"/>
                <w:sz w:val="20"/>
                <w:szCs w:val="20"/>
                <w14:ligatures w14:val="none"/>
              </w:rPr>
            </w:pPr>
            <w:r w:rsidRPr="007B013C">
              <w:rPr>
                <w:rFonts w:ascii="Times New Roman" w:eastAsia="Times New Roman" w:hAnsi="Times New Roman" w:cs="Times New Roman"/>
                <w:kern w:val="0"/>
                <w:sz w:val="20"/>
                <w:szCs w:val="20"/>
                <w14:ligatures w14:val="none"/>
              </w:rPr>
              <w:t>Date</w:t>
            </w:r>
          </w:p>
        </w:tc>
        <w:tc>
          <w:tcPr>
            <w:tcW w:w="1840" w:type="dxa"/>
            <w:tcBorders>
              <w:top w:val="nil"/>
              <w:left w:val="nil"/>
              <w:bottom w:val="single" w:sz="8" w:space="0" w:color="3D444D"/>
              <w:right w:val="single" w:sz="8" w:space="0" w:color="3D444D"/>
            </w:tcBorders>
            <w:shd w:val="clear" w:color="000000" w:fill="FFFFFF"/>
            <w:vAlign w:val="center"/>
            <w:hideMark/>
          </w:tcPr>
          <w:p w14:paraId="775D1B9C" w14:textId="77777777" w:rsidR="007B013C" w:rsidRPr="007B013C" w:rsidRDefault="007B013C" w:rsidP="007B013C">
            <w:pPr>
              <w:spacing w:after="0" w:line="240" w:lineRule="auto"/>
              <w:rPr>
                <w:rFonts w:ascii="Times New Roman" w:eastAsia="Times New Roman" w:hAnsi="Times New Roman" w:cs="Times New Roman"/>
                <w:kern w:val="0"/>
                <w:sz w:val="20"/>
                <w:szCs w:val="20"/>
                <w14:ligatures w14:val="none"/>
              </w:rPr>
            </w:pPr>
            <w:r w:rsidRPr="007B013C">
              <w:rPr>
                <w:rFonts w:ascii="Times New Roman" w:eastAsia="Times New Roman" w:hAnsi="Times New Roman" w:cs="Times New Roman"/>
                <w:kern w:val="0"/>
                <w:sz w:val="20"/>
                <w:szCs w:val="20"/>
                <w14:ligatures w14:val="none"/>
              </w:rPr>
              <w:t>Product listing date</w:t>
            </w:r>
          </w:p>
        </w:tc>
      </w:tr>
      <w:tr w:rsidR="007B013C" w:rsidRPr="007B013C" w14:paraId="0F0553B5" w14:textId="77777777" w:rsidTr="007B013C">
        <w:trPr>
          <w:trHeight w:val="540"/>
        </w:trPr>
        <w:tc>
          <w:tcPr>
            <w:tcW w:w="2420" w:type="dxa"/>
            <w:tcBorders>
              <w:top w:val="nil"/>
              <w:left w:val="single" w:sz="8" w:space="0" w:color="3D444D"/>
              <w:bottom w:val="single" w:sz="8" w:space="0" w:color="3D444D"/>
              <w:right w:val="single" w:sz="8" w:space="0" w:color="3D444D"/>
            </w:tcBorders>
            <w:shd w:val="clear" w:color="000000" w:fill="FFFFFF"/>
            <w:vAlign w:val="center"/>
            <w:hideMark/>
          </w:tcPr>
          <w:p w14:paraId="7843EF65" w14:textId="77777777" w:rsidR="007B013C" w:rsidRPr="007B013C" w:rsidRDefault="007B013C" w:rsidP="007B013C">
            <w:pPr>
              <w:spacing w:after="0" w:line="240" w:lineRule="auto"/>
              <w:rPr>
                <w:rFonts w:ascii="Times New Roman" w:eastAsia="Times New Roman" w:hAnsi="Times New Roman" w:cs="Times New Roman"/>
                <w:kern w:val="0"/>
                <w:sz w:val="20"/>
                <w:szCs w:val="20"/>
                <w14:ligatures w14:val="none"/>
              </w:rPr>
            </w:pPr>
            <w:proofErr w:type="spellStart"/>
            <w:r w:rsidRPr="007B013C">
              <w:rPr>
                <w:rFonts w:ascii="Times New Roman" w:eastAsia="Times New Roman" w:hAnsi="Times New Roman" w:cs="Times New Roman"/>
                <w:kern w:val="0"/>
                <w:sz w:val="20"/>
                <w:szCs w:val="20"/>
                <w14:ligatures w14:val="none"/>
              </w:rPr>
              <w:t>Delivery_Days</w:t>
            </w:r>
            <w:proofErr w:type="spellEnd"/>
          </w:p>
        </w:tc>
        <w:tc>
          <w:tcPr>
            <w:tcW w:w="1360" w:type="dxa"/>
            <w:tcBorders>
              <w:top w:val="nil"/>
              <w:left w:val="nil"/>
              <w:bottom w:val="single" w:sz="8" w:space="0" w:color="3D444D"/>
              <w:right w:val="single" w:sz="8" w:space="0" w:color="3D444D"/>
            </w:tcBorders>
            <w:shd w:val="clear" w:color="000000" w:fill="FFFFFF"/>
            <w:vAlign w:val="center"/>
            <w:hideMark/>
          </w:tcPr>
          <w:p w14:paraId="6143E5EF" w14:textId="77777777" w:rsidR="007B013C" w:rsidRPr="007B013C" w:rsidRDefault="007B013C" w:rsidP="007B013C">
            <w:pPr>
              <w:spacing w:after="0" w:line="240" w:lineRule="auto"/>
              <w:rPr>
                <w:rFonts w:ascii="Times New Roman" w:eastAsia="Times New Roman" w:hAnsi="Times New Roman" w:cs="Times New Roman"/>
                <w:kern w:val="0"/>
                <w:sz w:val="20"/>
                <w:szCs w:val="20"/>
                <w14:ligatures w14:val="none"/>
              </w:rPr>
            </w:pPr>
            <w:r w:rsidRPr="007B013C">
              <w:rPr>
                <w:rFonts w:ascii="Times New Roman" w:eastAsia="Times New Roman" w:hAnsi="Times New Roman" w:cs="Times New Roman"/>
                <w:kern w:val="0"/>
                <w:sz w:val="20"/>
                <w:szCs w:val="20"/>
                <w14:ligatures w14:val="none"/>
              </w:rPr>
              <w:t>Number</w:t>
            </w:r>
          </w:p>
        </w:tc>
        <w:tc>
          <w:tcPr>
            <w:tcW w:w="1840" w:type="dxa"/>
            <w:tcBorders>
              <w:top w:val="nil"/>
              <w:left w:val="nil"/>
              <w:bottom w:val="single" w:sz="8" w:space="0" w:color="3D444D"/>
              <w:right w:val="single" w:sz="8" w:space="0" w:color="3D444D"/>
            </w:tcBorders>
            <w:shd w:val="clear" w:color="000000" w:fill="FFFFFF"/>
            <w:vAlign w:val="center"/>
            <w:hideMark/>
          </w:tcPr>
          <w:p w14:paraId="04D8DF90" w14:textId="77777777" w:rsidR="007B013C" w:rsidRPr="007B013C" w:rsidRDefault="007B013C" w:rsidP="007B013C">
            <w:pPr>
              <w:spacing w:after="0" w:line="240" w:lineRule="auto"/>
              <w:rPr>
                <w:rFonts w:ascii="Times New Roman" w:eastAsia="Times New Roman" w:hAnsi="Times New Roman" w:cs="Times New Roman"/>
                <w:kern w:val="0"/>
                <w:sz w:val="20"/>
                <w:szCs w:val="20"/>
                <w14:ligatures w14:val="none"/>
              </w:rPr>
            </w:pPr>
            <w:r w:rsidRPr="007B013C">
              <w:rPr>
                <w:rFonts w:ascii="Times New Roman" w:eastAsia="Times New Roman" w:hAnsi="Times New Roman" w:cs="Times New Roman"/>
                <w:kern w:val="0"/>
                <w:sz w:val="20"/>
                <w:szCs w:val="20"/>
                <w14:ligatures w14:val="none"/>
              </w:rPr>
              <w:t>Delivery time in days</w:t>
            </w:r>
          </w:p>
        </w:tc>
      </w:tr>
      <w:tr w:rsidR="007B013C" w:rsidRPr="007B013C" w14:paraId="47C1C086" w14:textId="77777777" w:rsidTr="007B013C">
        <w:trPr>
          <w:trHeight w:val="540"/>
        </w:trPr>
        <w:tc>
          <w:tcPr>
            <w:tcW w:w="2420" w:type="dxa"/>
            <w:tcBorders>
              <w:top w:val="nil"/>
              <w:left w:val="single" w:sz="8" w:space="0" w:color="3D444D"/>
              <w:bottom w:val="single" w:sz="8" w:space="0" w:color="3D444D"/>
              <w:right w:val="single" w:sz="8" w:space="0" w:color="3D444D"/>
            </w:tcBorders>
            <w:shd w:val="clear" w:color="000000" w:fill="FFFFFF"/>
            <w:vAlign w:val="center"/>
            <w:hideMark/>
          </w:tcPr>
          <w:p w14:paraId="5A6909AA" w14:textId="77777777" w:rsidR="007B013C" w:rsidRPr="007B013C" w:rsidRDefault="007B013C" w:rsidP="007B013C">
            <w:pPr>
              <w:spacing w:after="0" w:line="240" w:lineRule="auto"/>
              <w:rPr>
                <w:rFonts w:ascii="Times New Roman" w:eastAsia="Times New Roman" w:hAnsi="Times New Roman" w:cs="Times New Roman"/>
                <w:kern w:val="0"/>
                <w:sz w:val="20"/>
                <w:szCs w:val="20"/>
                <w14:ligatures w14:val="none"/>
              </w:rPr>
            </w:pPr>
            <w:proofErr w:type="spellStart"/>
            <w:r w:rsidRPr="007B013C">
              <w:rPr>
                <w:rFonts w:ascii="Times New Roman" w:eastAsia="Times New Roman" w:hAnsi="Times New Roman" w:cs="Times New Roman"/>
                <w:kern w:val="0"/>
                <w:sz w:val="20"/>
                <w:szCs w:val="20"/>
                <w14:ligatures w14:val="none"/>
              </w:rPr>
              <w:t>Weight_G</w:t>
            </w:r>
            <w:proofErr w:type="spellEnd"/>
          </w:p>
        </w:tc>
        <w:tc>
          <w:tcPr>
            <w:tcW w:w="1360" w:type="dxa"/>
            <w:tcBorders>
              <w:top w:val="nil"/>
              <w:left w:val="nil"/>
              <w:bottom w:val="single" w:sz="8" w:space="0" w:color="3D444D"/>
              <w:right w:val="single" w:sz="8" w:space="0" w:color="3D444D"/>
            </w:tcBorders>
            <w:shd w:val="clear" w:color="000000" w:fill="FFFFFF"/>
            <w:vAlign w:val="center"/>
            <w:hideMark/>
          </w:tcPr>
          <w:p w14:paraId="0AA4A078" w14:textId="77777777" w:rsidR="007B013C" w:rsidRPr="007B013C" w:rsidRDefault="007B013C" w:rsidP="007B013C">
            <w:pPr>
              <w:spacing w:after="0" w:line="240" w:lineRule="auto"/>
              <w:rPr>
                <w:rFonts w:ascii="Times New Roman" w:eastAsia="Times New Roman" w:hAnsi="Times New Roman" w:cs="Times New Roman"/>
                <w:kern w:val="0"/>
                <w:sz w:val="20"/>
                <w:szCs w:val="20"/>
                <w14:ligatures w14:val="none"/>
              </w:rPr>
            </w:pPr>
            <w:r w:rsidRPr="007B013C">
              <w:rPr>
                <w:rFonts w:ascii="Times New Roman" w:eastAsia="Times New Roman" w:hAnsi="Times New Roman" w:cs="Times New Roman"/>
                <w:kern w:val="0"/>
                <w:sz w:val="20"/>
                <w:szCs w:val="20"/>
                <w14:ligatures w14:val="none"/>
              </w:rPr>
              <w:t>Number</w:t>
            </w:r>
          </w:p>
        </w:tc>
        <w:tc>
          <w:tcPr>
            <w:tcW w:w="1840" w:type="dxa"/>
            <w:tcBorders>
              <w:top w:val="nil"/>
              <w:left w:val="nil"/>
              <w:bottom w:val="single" w:sz="8" w:space="0" w:color="3D444D"/>
              <w:right w:val="single" w:sz="8" w:space="0" w:color="3D444D"/>
            </w:tcBorders>
            <w:shd w:val="clear" w:color="000000" w:fill="FFFFFF"/>
            <w:vAlign w:val="center"/>
            <w:hideMark/>
          </w:tcPr>
          <w:p w14:paraId="68ACC9AC" w14:textId="77777777" w:rsidR="007B013C" w:rsidRPr="007B013C" w:rsidRDefault="007B013C" w:rsidP="007B013C">
            <w:pPr>
              <w:spacing w:after="0" w:line="240" w:lineRule="auto"/>
              <w:rPr>
                <w:rFonts w:ascii="Times New Roman" w:eastAsia="Times New Roman" w:hAnsi="Times New Roman" w:cs="Times New Roman"/>
                <w:kern w:val="0"/>
                <w:sz w:val="20"/>
                <w:szCs w:val="20"/>
                <w14:ligatures w14:val="none"/>
              </w:rPr>
            </w:pPr>
            <w:r w:rsidRPr="007B013C">
              <w:rPr>
                <w:rFonts w:ascii="Times New Roman" w:eastAsia="Times New Roman" w:hAnsi="Times New Roman" w:cs="Times New Roman"/>
                <w:kern w:val="0"/>
                <w:sz w:val="20"/>
                <w:szCs w:val="20"/>
                <w14:ligatures w14:val="none"/>
              </w:rPr>
              <w:t>Product weight in grams</w:t>
            </w:r>
          </w:p>
        </w:tc>
      </w:tr>
      <w:tr w:rsidR="007B013C" w:rsidRPr="007B013C" w14:paraId="20E20F7B" w14:textId="77777777" w:rsidTr="007B013C">
        <w:trPr>
          <w:trHeight w:val="312"/>
        </w:trPr>
        <w:tc>
          <w:tcPr>
            <w:tcW w:w="2420" w:type="dxa"/>
            <w:tcBorders>
              <w:top w:val="nil"/>
              <w:left w:val="single" w:sz="8" w:space="0" w:color="3D444D"/>
              <w:bottom w:val="single" w:sz="8" w:space="0" w:color="3D444D"/>
              <w:right w:val="single" w:sz="8" w:space="0" w:color="3D444D"/>
            </w:tcBorders>
            <w:shd w:val="clear" w:color="000000" w:fill="FFFFFF"/>
            <w:vAlign w:val="center"/>
            <w:hideMark/>
          </w:tcPr>
          <w:p w14:paraId="6F03A3E0" w14:textId="77777777" w:rsidR="007B013C" w:rsidRPr="007B013C" w:rsidRDefault="007B013C" w:rsidP="007B013C">
            <w:pPr>
              <w:spacing w:after="0" w:line="240" w:lineRule="auto"/>
              <w:rPr>
                <w:rFonts w:ascii="Times New Roman" w:eastAsia="Times New Roman" w:hAnsi="Times New Roman" w:cs="Times New Roman"/>
                <w:kern w:val="0"/>
                <w:sz w:val="20"/>
                <w:szCs w:val="20"/>
                <w14:ligatures w14:val="none"/>
              </w:rPr>
            </w:pPr>
            <w:proofErr w:type="spellStart"/>
            <w:r w:rsidRPr="007B013C">
              <w:rPr>
                <w:rFonts w:ascii="Times New Roman" w:eastAsia="Times New Roman" w:hAnsi="Times New Roman" w:cs="Times New Roman"/>
                <w:kern w:val="0"/>
                <w:sz w:val="20"/>
                <w:szCs w:val="20"/>
                <w14:ligatures w14:val="none"/>
              </w:rPr>
              <w:t>Warranty_Months</w:t>
            </w:r>
            <w:proofErr w:type="spellEnd"/>
          </w:p>
        </w:tc>
        <w:tc>
          <w:tcPr>
            <w:tcW w:w="1360" w:type="dxa"/>
            <w:tcBorders>
              <w:top w:val="nil"/>
              <w:left w:val="nil"/>
              <w:bottom w:val="single" w:sz="8" w:space="0" w:color="3D444D"/>
              <w:right w:val="single" w:sz="8" w:space="0" w:color="3D444D"/>
            </w:tcBorders>
            <w:shd w:val="clear" w:color="000000" w:fill="FFFFFF"/>
            <w:vAlign w:val="center"/>
            <w:hideMark/>
          </w:tcPr>
          <w:p w14:paraId="79B2C859" w14:textId="77777777" w:rsidR="007B013C" w:rsidRPr="007B013C" w:rsidRDefault="007B013C" w:rsidP="007B013C">
            <w:pPr>
              <w:spacing w:after="0" w:line="240" w:lineRule="auto"/>
              <w:rPr>
                <w:rFonts w:ascii="Times New Roman" w:eastAsia="Times New Roman" w:hAnsi="Times New Roman" w:cs="Times New Roman"/>
                <w:kern w:val="0"/>
                <w:sz w:val="20"/>
                <w:szCs w:val="20"/>
                <w14:ligatures w14:val="none"/>
              </w:rPr>
            </w:pPr>
            <w:r w:rsidRPr="007B013C">
              <w:rPr>
                <w:rFonts w:ascii="Times New Roman" w:eastAsia="Times New Roman" w:hAnsi="Times New Roman" w:cs="Times New Roman"/>
                <w:kern w:val="0"/>
                <w:sz w:val="20"/>
                <w:szCs w:val="20"/>
                <w14:ligatures w14:val="none"/>
              </w:rPr>
              <w:t>Number</w:t>
            </w:r>
          </w:p>
        </w:tc>
        <w:tc>
          <w:tcPr>
            <w:tcW w:w="1840" w:type="dxa"/>
            <w:tcBorders>
              <w:top w:val="nil"/>
              <w:left w:val="nil"/>
              <w:bottom w:val="single" w:sz="8" w:space="0" w:color="3D444D"/>
              <w:right w:val="single" w:sz="8" w:space="0" w:color="3D444D"/>
            </w:tcBorders>
            <w:shd w:val="clear" w:color="000000" w:fill="FFFFFF"/>
            <w:vAlign w:val="center"/>
            <w:hideMark/>
          </w:tcPr>
          <w:p w14:paraId="5ABD07D3" w14:textId="77777777" w:rsidR="007B013C" w:rsidRPr="007B013C" w:rsidRDefault="007B013C" w:rsidP="007B013C">
            <w:pPr>
              <w:spacing w:after="0" w:line="240" w:lineRule="auto"/>
              <w:rPr>
                <w:rFonts w:ascii="Times New Roman" w:eastAsia="Times New Roman" w:hAnsi="Times New Roman" w:cs="Times New Roman"/>
                <w:kern w:val="0"/>
                <w:sz w:val="20"/>
                <w:szCs w:val="20"/>
                <w14:ligatures w14:val="none"/>
              </w:rPr>
            </w:pPr>
            <w:r w:rsidRPr="007B013C">
              <w:rPr>
                <w:rFonts w:ascii="Times New Roman" w:eastAsia="Times New Roman" w:hAnsi="Times New Roman" w:cs="Times New Roman"/>
                <w:kern w:val="0"/>
                <w:sz w:val="20"/>
                <w:szCs w:val="20"/>
                <w14:ligatures w14:val="none"/>
              </w:rPr>
              <w:t>Warranty period</w:t>
            </w:r>
          </w:p>
        </w:tc>
      </w:tr>
      <w:tr w:rsidR="007B013C" w:rsidRPr="007B013C" w14:paraId="0B87759C" w14:textId="77777777" w:rsidTr="007B013C">
        <w:trPr>
          <w:trHeight w:val="312"/>
        </w:trPr>
        <w:tc>
          <w:tcPr>
            <w:tcW w:w="2420" w:type="dxa"/>
            <w:tcBorders>
              <w:top w:val="nil"/>
              <w:left w:val="single" w:sz="8" w:space="0" w:color="3D444D"/>
              <w:bottom w:val="single" w:sz="8" w:space="0" w:color="3D444D"/>
              <w:right w:val="single" w:sz="8" w:space="0" w:color="3D444D"/>
            </w:tcBorders>
            <w:shd w:val="clear" w:color="000000" w:fill="FFFFFF"/>
            <w:vAlign w:val="center"/>
            <w:hideMark/>
          </w:tcPr>
          <w:p w14:paraId="1B78B5C1" w14:textId="77777777" w:rsidR="007B013C" w:rsidRPr="007B013C" w:rsidRDefault="007B013C" w:rsidP="007B013C">
            <w:pPr>
              <w:spacing w:after="0" w:line="240" w:lineRule="auto"/>
              <w:rPr>
                <w:rFonts w:ascii="Times New Roman" w:eastAsia="Times New Roman" w:hAnsi="Times New Roman" w:cs="Times New Roman"/>
                <w:kern w:val="0"/>
                <w:sz w:val="20"/>
                <w:szCs w:val="20"/>
                <w14:ligatures w14:val="none"/>
              </w:rPr>
            </w:pPr>
            <w:r w:rsidRPr="007B013C">
              <w:rPr>
                <w:rFonts w:ascii="Times New Roman" w:eastAsia="Times New Roman" w:hAnsi="Times New Roman" w:cs="Times New Roman"/>
                <w:kern w:val="0"/>
                <w:sz w:val="20"/>
                <w:szCs w:val="20"/>
                <w14:ligatures w14:val="none"/>
              </w:rPr>
              <w:t>Color</w:t>
            </w:r>
          </w:p>
        </w:tc>
        <w:tc>
          <w:tcPr>
            <w:tcW w:w="1360" w:type="dxa"/>
            <w:tcBorders>
              <w:top w:val="nil"/>
              <w:left w:val="nil"/>
              <w:bottom w:val="single" w:sz="8" w:space="0" w:color="3D444D"/>
              <w:right w:val="single" w:sz="8" w:space="0" w:color="3D444D"/>
            </w:tcBorders>
            <w:shd w:val="clear" w:color="000000" w:fill="FFFFFF"/>
            <w:vAlign w:val="center"/>
            <w:hideMark/>
          </w:tcPr>
          <w:p w14:paraId="00E17F50" w14:textId="77777777" w:rsidR="007B013C" w:rsidRPr="007B013C" w:rsidRDefault="007B013C" w:rsidP="007B013C">
            <w:pPr>
              <w:spacing w:after="0" w:line="240" w:lineRule="auto"/>
              <w:rPr>
                <w:rFonts w:ascii="Times New Roman" w:eastAsia="Times New Roman" w:hAnsi="Times New Roman" w:cs="Times New Roman"/>
                <w:kern w:val="0"/>
                <w:sz w:val="20"/>
                <w:szCs w:val="20"/>
                <w14:ligatures w14:val="none"/>
              </w:rPr>
            </w:pPr>
            <w:r w:rsidRPr="007B013C">
              <w:rPr>
                <w:rFonts w:ascii="Times New Roman" w:eastAsia="Times New Roman" w:hAnsi="Times New Roman" w:cs="Times New Roman"/>
                <w:kern w:val="0"/>
                <w:sz w:val="20"/>
                <w:szCs w:val="20"/>
                <w14:ligatures w14:val="none"/>
              </w:rPr>
              <w:t>Text</w:t>
            </w:r>
          </w:p>
        </w:tc>
        <w:tc>
          <w:tcPr>
            <w:tcW w:w="1840" w:type="dxa"/>
            <w:tcBorders>
              <w:top w:val="nil"/>
              <w:left w:val="nil"/>
              <w:bottom w:val="single" w:sz="8" w:space="0" w:color="3D444D"/>
              <w:right w:val="single" w:sz="8" w:space="0" w:color="3D444D"/>
            </w:tcBorders>
            <w:shd w:val="clear" w:color="000000" w:fill="FFFFFF"/>
            <w:vAlign w:val="center"/>
            <w:hideMark/>
          </w:tcPr>
          <w:p w14:paraId="65DDDD80" w14:textId="77777777" w:rsidR="007B013C" w:rsidRPr="007B013C" w:rsidRDefault="007B013C" w:rsidP="007B013C">
            <w:pPr>
              <w:spacing w:after="0" w:line="240" w:lineRule="auto"/>
              <w:rPr>
                <w:rFonts w:ascii="Times New Roman" w:eastAsia="Times New Roman" w:hAnsi="Times New Roman" w:cs="Times New Roman"/>
                <w:kern w:val="0"/>
                <w:sz w:val="20"/>
                <w:szCs w:val="20"/>
                <w14:ligatures w14:val="none"/>
              </w:rPr>
            </w:pPr>
            <w:r w:rsidRPr="007B013C">
              <w:rPr>
                <w:rFonts w:ascii="Times New Roman" w:eastAsia="Times New Roman" w:hAnsi="Times New Roman" w:cs="Times New Roman"/>
                <w:kern w:val="0"/>
                <w:sz w:val="20"/>
                <w:szCs w:val="20"/>
                <w14:ligatures w14:val="none"/>
              </w:rPr>
              <w:t>Product color</w:t>
            </w:r>
          </w:p>
        </w:tc>
      </w:tr>
      <w:tr w:rsidR="007B013C" w:rsidRPr="007B013C" w14:paraId="7A9AD557" w14:textId="77777777" w:rsidTr="007B013C">
        <w:trPr>
          <w:trHeight w:val="312"/>
        </w:trPr>
        <w:tc>
          <w:tcPr>
            <w:tcW w:w="2420" w:type="dxa"/>
            <w:tcBorders>
              <w:top w:val="nil"/>
              <w:left w:val="single" w:sz="8" w:space="0" w:color="3D444D"/>
              <w:bottom w:val="single" w:sz="8" w:space="0" w:color="3D444D"/>
              <w:right w:val="single" w:sz="8" w:space="0" w:color="3D444D"/>
            </w:tcBorders>
            <w:shd w:val="clear" w:color="000000" w:fill="FFFFFF"/>
            <w:vAlign w:val="center"/>
            <w:hideMark/>
          </w:tcPr>
          <w:p w14:paraId="66B79525" w14:textId="77777777" w:rsidR="007B013C" w:rsidRPr="007B013C" w:rsidRDefault="007B013C" w:rsidP="007B013C">
            <w:pPr>
              <w:spacing w:after="0" w:line="240" w:lineRule="auto"/>
              <w:rPr>
                <w:rFonts w:ascii="Times New Roman" w:eastAsia="Times New Roman" w:hAnsi="Times New Roman" w:cs="Times New Roman"/>
                <w:kern w:val="0"/>
                <w:sz w:val="20"/>
                <w:szCs w:val="20"/>
                <w14:ligatures w14:val="none"/>
              </w:rPr>
            </w:pPr>
            <w:r w:rsidRPr="007B013C">
              <w:rPr>
                <w:rFonts w:ascii="Times New Roman" w:eastAsia="Times New Roman" w:hAnsi="Times New Roman" w:cs="Times New Roman"/>
                <w:kern w:val="0"/>
                <w:sz w:val="20"/>
                <w:szCs w:val="20"/>
                <w14:ligatures w14:val="none"/>
              </w:rPr>
              <w:t>Size</w:t>
            </w:r>
          </w:p>
        </w:tc>
        <w:tc>
          <w:tcPr>
            <w:tcW w:w="1360" w:type="dxa"/>
            <w:tcBorders>
              <w:top w:val="nil"/>
              <w:left w:val="nil"/>
              <w:bottom w:val="single" w:sz="8" w:space="0" w:color="3D444D"/>
              <w:right w:val="single" w:sz="8" w:space="0" w:color="3D444D"/>
            </w:tcBorders>
            <w:shd w:val="clear" w:color="000000" w:fill="FFFFFF"/>
            <w:vAlign w:val="center"/>
            <w:hideMark/>
          </w:tcPr>
          <w:p w14:paraId="2BE1A47A" w14:textId="77777777" w:rsidR="007B013C" w:rsidRPr="007B013C" w:rsidRDefault="007B013C" w:rsidP="007B013C">
            <w:pPr>
              <w:spacing w:after="0" w:line="240" w:lineRule="auto"/>
              <w:rPr>
                <w:rFonts w:ascii="Times New Roman" w:eastAsia="Times New Roman" w:hAnsi="Times New Roman" w:cs="Times New Roman"/>
                <w:kern w:val="0"/>
                <w:sz w:val="20"/>
                <w:szCs w:val="20"/>
                <w14:ligatures w14:val="none"/>
              </w:rPr>
            </w:pPr>
            <w:r w:rsidRPr="007B013C">
              <w:rPr>
                <w:rFonts w:ascii="Times New Roman" w:eastAsia="Times New Roman" w:hAnsi="Times New Roman" w:cs="Times New Roman"/>
                <w:kern w:val="0"/>
                <w:sz w:val="20"/>
                <w:szCs w:val="20"/>
                <w14:ligatures w14:val="none"/>
              </w:rPr>
              <w:t>Text</w:t>
            </w:r>
          </w:p>
        </w:tc>
        <w:tc>
          <w:tcPr>
            <w:tcW w:w="1840" w:type="dxa"/>
            <w:tcBorders>
              <w:top w:val="nil"/>
              <w:left w:val="nil"/>
              <w:bottom w:val="single" w:sz="8" w:space="0" w:color="3D444D"/>
              <w:right w:val="single" w:sz="8" w:space="0" w:color="3D444D"/>
            </w:tcBorders>
            <w:shd w:val="clear" w:color="000000" w:fill="FFFFFF"/>
            <w:vAlign w:val="center"/>
            <w:hideMark/>
          </w:tcPr>
          <w:p w14:paraId="0A6FB5B7" w14:textId="77777777" w:rsidR="007B013C" w:rsidRPr="007B013C" w:rsidRDefault="007B013C" w:rsidP="007B013C">
            <w:pPr>
              <w:spacing w:after="0" w:line="240" w:lineRule="auto"/>
              <w:rPr>
                <w:rFonts w:ascii="Times New Roman" w:eastAsia="Times New Roman" w:hAnsi="Times New Roman" w:cs="Times New Roman"/>
                <w:kern w:val="0"/>
                <w:sz w:val="20"/>
                <w:szCs w:val="20"/>
                <w14:ligatures w14:val="none"/>
              </w:rPr>
            </w:pPr>
            <w:r w:rsidRPr="007B013C">
              <w:rPr>
                <w:rFonts w:ascii="Times New Roman" w:eastAsia="Times New Roman" w:hAnsi="Times New Roman" w:cs="Times New Roman"/>
                <w:kern w:val="0"/>
                <w:sz w:val="20"/>
                <w:szCs w:val="20"/>
                <w14:ligatures w14:val="none"/>
              </w:rPr>
              <w:t>Product size</w:t>
            </w:r>
          </w:p>
        </w:tc>
      </w:tr>
      <w:tr w:rsidR="007B013C" w:rsidRPr="007B013C" w14:paraId="054C8D6B" w14:textId="77777777" w:rsidTr="007B013C">
        <w:trPr>
          <w:trHeight w:val="540"/>
        </w:trPr>
        <w:tc>
          <w:tcPr>
            <w:tcW w:w="2420" w:type="dxa"/>
            <w:tcBorders>
              <w:top w:val="nil"/>
              <w:left w:val="single" w:sz="8" w:space="0" w:color="3D444D"/>
              <w:bottom w:val="single" w:sz="8" w:space="0" w:color="3D444D"/>
              <w:right w:val="single" w:sz="8" w:space="0" w:color="3D444D"/>
            </w:tcBorders>
            <w:shd w:val="clear" w:color="000000" w:fill="FFFFFF"/>
            <w:vAlign w:val="center"/>
            <w:hideMark/>
          </w:tcPr>
          <w:p w14:paraId="20F75CB9" w14:textId="77777777" w:rsidR="007B013C" w:rsidRPr="007B013C" w:rsidRDefault="007B013C" w:rsidP="007B013C">
            <w:pPr>
              <w:spacing w:after="0" w:line="240" w:lineRule="auto"/>
              <w:rPr>
                <w:rFonts w:ascii="Times New Roman" w:eastAsia="Times New Roman" w:hAnsi="Times New Roman" w:cs="Times New Roman"/>
                <w:kern w:val="0"/>
                <w:sz w:val="20"/>
                <w:szCs w:val="20"/>
                <w14:ligatures w14:val="none"/>
              </w:rPr>
            </w:pPr>
            <w:proofErr w:type="spellStart"/>
            <w:r w:rsidRPr="007B013C">
              <w:rPr>
                <w:rFonts w:ascii="Times New Roman" w:eastAsia="Times New Roman" w:hAnsi="Times New Roman" w:cs="Times New Roman"/>
                <w:kern w:val="0"/>
                <w:sz w:val="20"/>
                <w:szCs w:val="20"/>
                <w14:ligatures w14:val="none"/>
              </w:rPr>
              <w:t>Return_Policy_Days</w:t>
            </w:r>
            <w:proofErr w:type="spellEnd"/>
          </w:p>
        </w:tc>
        <w:tc>
          <w:tcPr>
            <w:tcW w:w="1360" w:type="dxa"/>
            <w:tcBorders>
              <w:top w:val="nil"/>
              <w:left w:val="nil"/>
              <w:bottom w:val="single" w:sz="8" w:space="0" w:color="3D444D"/>
              <w:right w:val="single" w:sz="8" w:space="0" w:color="3D444D"/>
            </w:tcBorders>
            <w:shd w:val="clear" w:color="000000" w:fill="FFFFFF"/>
            <w:vAlign w:val="center"/>
            <w:hideMark/>
          </w:tcPr>
          <w:p w14:paraId="4CACF142" w14:textId="77777777" w:rsidR="007B013C" w:rsidRPr="007B013C" w:rsidRDefault="007B013C" w:rsidP="007B013C">
            <w:pPr>
              <w:spacing w:after="0" w:line="240" w:lineRule="auto"/>
              <w:rPr>
                <w:rFonts w:ascii="Times New Roman" w:eastAsia="Times New Roman" w:hAnsi="Times New Roman" w:cs="Times New Roman"/>
                <w:kern w:val="0"/>
                <w:sz w:val="20"/>
                <w:szCs w:val="20"/>
                <w14:ligatures w14:val="none"/>
              </w:rPr>
            </w:pPr>
            <w:r w:rsidRPr="007B013C">
              <w:rPr>
                <w:rFonts w:ascii="Times New Roman" w:eastAsia="Times New Roman" w:hAnsi="Times New Roman" w:cs="Times New Roman"/>
                <w:kern w:val="0"/>
                <w:sz w:val="20"/>
                <w:szCs w:val="20"/>
                <w14:ligatures w14:val="none"/>
              </w:rPr>
              <w:t>Number</w:t>
            </w:r>
          </w:p>
        </w:tc>
        <w:tc>
          <w:tcPr>
            <w:tcW w:w="1840" w:type="dxa"/>
            <w:tcBorders>
              <w:top w:val="nil"/>
              <w:left w:val="nil"/>
              <w:bottom w:val="single" w:sz="8" w:space="0" w:color="3D444D"/>
              <w:right w:val="single" w:sz="8" w:space="0" w:color="3D444D"/>
            </w:tcBorders>
            <w:shd w:val="clear" w:color="000000" w:fill="FFFFFF"/>
            <w:vAlign w:val="center"/>
            <w:hideMark/>
          </w:tcPr>
          <w:p w14:paraId="21B058D4" w14:textId="77777777" w:rsidR="007B013C" w:rsidRPr="007B013C" w:rsidRDefault="007B013C" w:rsidP="007B013C">
            <w:pPr>
              <w:spacing w:after="0" w:line="240" w:lineRule="auto"/>
              <w:rPr>
                <w:rFonts w:ascii="Times New Roman" w:eastAsia="Times New Roman" w:hAnsi="Times New Roman" w:cs="Times New Roman"/>
                <w:kern w:val="0"/>
                <w:sz w:val="20"/>
                <w:szCs w:val="20"/>
                <w14:ligatures w14:val="none"/>
              </w:rPr>
            </w:pPr>
            <w:r w:rsidRPr="007B013C">
              <w:rPr>
                <w:rFonts w:ascii="Times New Roman" w:eastAsia="Times New Roman" w:hAnsi="Times New Roman" w:cs="Times New Roman"/>
                <w:kern w:val="0"/>
                <w:sz w:val="20"/>
                <w:szCs w:val="20"/>
                <w14:ligatures w14:val="none"/>
              </w:rPr>
              <w:t>Return policy duration</w:t>
            </w:r>
          </w:p>
        </w:tc>
      </w:tr>
      <w:tr w:rsidR="007B013C" w:rsidRPr="007B013C" w14:paraId="524393FF" w14:textId="77777777" w:rsidTr="007B013C">
        <w:trPr>
          <w:trHeight w:val="312"/>
        </w:trPr>
        <w:tc>
          <w:tcPr>
            <w:tcW w:w="2420" w:type="dxa"/>
            <w:tcBorders>
              <w:top w:val="nil"/>
              <w:left w:val="single" w:sz="8" w:space="0" w:color="3D444D"/>
              <w:bottom w:val="single" w:sz="8" w:space="0" w:color="3D444D"/>
              <w:right w:val="single" w:sz="8" w:space="0" w:color="3D444D"/>
            </w:tcBorders>
            <w:shd w:val="clear" w:color="000000" w:fill="FFFFFF"/>
            <w:vAlign w:val="center"/>
            <w:hideMark/>
          </w:tcPr>
          <w:p w14:paraId="64D9F186" w14:textId="77777777" w:rsidR="007B013C" w:rsidRPr="007B013C" w:rsidRDefault="007B013C" w:rsidP="007B013C">
            <w:pPr>
              <w:spacing w:after="0" w:line="240" w:lineRule="auto"/>
              <w:rPr>
                <w:rFonts w:ascii="Times New Roman" w:eastAsia="Times New Roman" w:hAnsi="Times New Roman" w:cs="Times New Roman"/>
                <w:kern w:val="0"/>
                <w:sz w:val="20"/>
                <w:szCs w:val="20"/>
                <w14:ligatures w14:val="none"/>
              </w:rPr>
            </w:pPr>
            <w:proofErr w:type="spellStart"/>
            <w:r w:rsidRPr="007B013C">
              <w:rPr>
                <w:rFonts w:ascii="Times New Roman" w:eastAsia="Times New Roman" w:hAnsi="Times New Roman" w:cs="Times New Roman"/>
                <w:kern w:val="0"/>
                <w:sz w:val="20"/>
                <w:szCs w:val="20"/>
                <w14:ligatures w14:val="none"/>
              </w:rPr>
              <w:t>Is_Returnable</w:t>
            </w:r>
            <w:proofErr w:type="spellEnd"/>
          </w:p>
        </w:tc>
        <w:tc>
          <w:tcPr>
            <w:tcW w:w="1360" w:type="dxa"/>
            <w:tcBorders>
              <w:top w:val="nil"/>
              <w:left w:val="nil"/>
              <w:bottom w:val="single" w:sz="8" w:space="0" w:color="3D444D"/>
              <w:right w:val="single" w:sz="8" w:space="0" w:color="3D444D"/>
            </w:tcBorders>
            <w:shd w:val="clear" w:color="000000" w:fill="FFFFFF"/>
            <w:vAlign w:val="center"/>
            <w:hideMark/>
          </w:tcPr>
          <w:p w14:paraId="18138F9A" w14:textId="77777777" w:rsidR="007B013C" w:rsidRPr="007B013C" w:rsidRDefault="007B013C" w:rsidP="007B013C">
            <w:pPr>
              <w:spacing w:after="0" w:line="240" w:lineRule="auto"/>
              <w:rPr>
                <w:rFonts w:ascii="Times New Roman" w:eastAsia="Times New Roman" w:hAnsi="Times New Roman" w:cs="Times New Roman"/>
                <w:kern w:val="0"/>
                <w:sz w:val="20"/>
                <w:szCs w:val="20"/>
                <w14:ligatures w14:val="none"/>
              </w:rPr>
            </w:pPr>
            <w:r w:rsidRPr="007B013C">
              <w:rPr>
                <w:rFonts w:ascii="Times New Roman" w:eastAsia="Times New Roman" w:hAnsi="Times New Roman" w:cs="Times New Roman"/>
                <w:kern w:val="0"/>
                <w:sz w:val="20"/>
                <w:szCs w:val="20"/>
                <w14:ligatures w14:val="none"/>
              </w:rPr>
              <w:t>Text</w:t>
            </w:r>
          </w:p>
        </w:tc>
        <w:tc>
          <w:tcPr>
            <w:tcW w:w="1840" w:type="dxa"/>
            <w:tcBorders>
              <w:top w:val="nil"/>
              <w:left w:val="nil"/>
              <w:bottom w:val="single" w:sz="8" w:space="0" w:color="3D444D"/>
              <w:right w:val="single" w:sz="8" w:space="0" w:color="3D444D"/>
            </w:tcBorders>
            <w:shd w:val="clear" w:color="000000" w:fill="FFFFFF"/>
            <w:vAlign w:val="center"/>
            <w:hideMark/>
          </w:tcPr>
          <w:p w14:paraId="4178CC54" w14:textId="77777777" w:rsidR="007B013C" w:rsidRPr="007B013C" w:rsidRDefault="007B013C" w:rsidP="007B013C">
            <w:pPr>
              <w:spacing w:after="0" w:line="240" w:lineRule="auto"/>
              <w:rPr>
                <w:rFonts w:ascii="Times New Roman" w:eastAsia="Times New Roman" w:hAnsi="Times New Roman" w:cs="Times New Roman"/>
                <w:kern w:val="0"/>
                <w:sz w:val="20"/>
                <w:szCs w:val="20"/>
                <w14:ligatures w14:val="none"/>
              </w:rPr>
            </w:pPr>
            <w:r w:rsidRPr="007B013C">
              <w:rPr>
                <w:rFonts w:ascii="Times New Roman" w:eastAsia="Times New Roman" w:hAnsi="Times New Roman" w:cs="Times New Roman"/>
                <w:kern w:val="0"/>
                <w:sz w:val="20"/>
                <w:szCs w:val="20"/>
                <w14:ligatures w14:val="none"/>
              </w:rPr>
              <w:t>Return policy status</w:t>
            </w:r>
          </w:p>
        </w:tc>
      </w:tr>
      <w:tr w:rsidR="007B013C" w:rsidRPr="007B013C" w14:paraId="5BE851A1" w14:textId="77777777" w:rsidTr="007B013C">
        <w:trPr>
          <w:trHeight w:val="540"/>
        </w:trPr>
        <w:tc>
          <w:tcPr>
            <w:tcW w:w="2420" w:type="dxa"/>
            <w:tcBorders>
              <w:top w:val="nil"/>
              <w:left w:val="single" w:sz="8" w:space="0" w:color="3D444D"/>
              <w:bottom w:val="single" w:sz="8" w:space="0" w:color="3D444D"/>
              <w:right w:val="single" w:sz="8" w:space="0" w:color="3D444D"/>
            </w:tcBorders>
            <w:shd w:val="clear" w:color="000000" w:fill="FFFFFF"/>
            <w:vAlign w:val="center"/>
            <w:hideMark/>
          </w:tcPr>
          <w:p w14:paraId="0591838B" w14:textId="77777777" w:rsidR="007B013C" w:rsidRPr="007B013C" w:rsidRDefault="007B013C" w:rsidP="007B013C">
            <w:pPr>
              <w:spacing w:after="0" w:line="240" w:lineRule="auto"/>
              <w:rPr>
                <w:rFonts w:ascii="Times New Roman" w:eastAsia="Times New Roman" w:hAnsi="Times New Roman" w:cs="Times New Roman"/>
                <w:kern w:val="0"/>
                <w:sz w:val="20"/>
                <w:szCs w:val="20"/>
                <w14:ligatures w14:val="none"/>
              </w:rPr>
            </w:pPr>
            <w:proofErr w:type="spellStart"/>
            <w:r w:rsidRPr="007B013C">
              <w:rPr>
                <w:rFonts w:ascii="Times New Roman" w:eastAsia="Times New Roman" w:hAnsi="Times New Roman" w:cs="Times New Roman"/>
                <w:kern w:val="0"/>
                <w:sz w:val="20"/>
                <w:szCs w:val="20"/>
                <w14:ligatures w14:val="none"/>
              </w:rPr>
              <w:t>Payment_Modes</w:t>
            </w:r>
            <w:proofErr w:type="spellEnd"/>
          </w:p>
        </w:tc>
        <w:tc>
          <w:tcPr>
            <w:tcW w:w="1360" w:type="dxa"/>
            <w:tcBorders>
              <w:top w:val="nil"/>
              <w:left w:val="nil"/>
              <w:bottom w:val="single" w:sz="8" w:space="0" w:color="3D444D"/>
              <w:right w:val="single" w:sz="8" w:space="0" w:color="3D444D"/>
            </w:tcBorders>
            <w:shd w:val="clear" w:color="000000" w:fill="FFFFFF"/>
            <w:vAlign w:val="center"/>
            <w:hideMark/>
          </w:tcPr>
          <w:p w14:paraId="3A70202C" w14:textId="77777777" w:rsidR="007B013C" w:rsidRPr="007B013C" w:rsidRDefault="007B013C" w:rsidP="007B013C">
            <w:pPr>
              <w:spacing w:after="0" w:line="240" w:lineRule="auto"/>
              <w:rPr>
                <w:rFonts w:ascii="Times New Roman" w:eastAsia="Times New Roman" w:hAnsi="Times New Roman" w:cs="Times New Roman"/>
                <w:kern w:val="0"/>
                <w:sz w:val="20"/>
                <w:szCs w:val="20"/>
                <w14:ligatures w14:val="none"/>
              </w:rPr>
            </w:pPr>
            <w:r w:rsidRPr="007B013C">
              <w:rPr>
                <w:rFonts w:ascii="Times New Roman" w:eastAsia="Times New Roman" w:hAnsi="Times New Roman" w:cs="Times New Roman"/>
                <w:kern w:val="0"/>
                <w:sz w:val="20"/>
                <w:szCs w:val="20"/>
                <w14:ligatures w14:val="none"/>
              </w:rPr>
              <w:t>Text</w:t>
            </w:r>
          </w:p>
        </w:tc>
        <w:tc>
          <w:tcPr>
            <w:tcW w:w="1840" w:type="dxa"/>
            <w:tcBorders>
              <w:top w:val="nil"/>
              <w:left w:val="nil"/>
              <w:bottom w:val="single" w:sz="8" w:space="0" w:color="3D444D"/>
              <w:right w:val="single" w:sz="8" w:space="0" w:color="3D444D"/>
            </w:tcBorders>
            <w:shd w:val="clear" w:color="000000" w:fill="FFFFFF"/>
            <w:vAlign w:val="center"/>
            <w:hideMark/>
          </w:tcPr>
          <w:p w14:paraId="7A8F060E" w14:textId="77777777" w:rsidR="007B013C" w:rsidRPr="007B013C" w:rsidRDefault="007B013C" w:rsidP="007B013C">
            <w:pPr>
              <w:spacing w:after="0" w:line="240" w:lineRule="auto"/>
              <w:rPr>
                <w:rFonts w:ascii="Times New Roman" w:eastAsia="Times New Roman" w:hAnsi="Times New Roman" w:cs="Times New Roman"/>
                <w:kern w:val="0"/>
                <w:sz w:val="20"/>
                <w:szCs w:val="20"/>
                <w14:ligatures w14:val="none"/>
              </w:rPr>
            </w:pPr>
            <w:r w:rsidRPr="007B013C">
              <w:rPr>
                <w:rFonts w:ascii="Times New Roman" w:eastAsia="Times New Roman" w:hAnsi="Times New Roman" w:cs="Times New Roman"/>
                <w:kern w:val="0"/>
                <w:sz w:val="20"/>
                <w:szCs w:val="20"/>
                <w14:ligatures w14:val="none"/>
              </w:rPr>
              <w:t>Available payment modes</w:t>
            </w:r>
          </w:p>
        </w:tc>
      </w:tr>
      <w:tr w:rsidR="007B013C" w:rsidRPr="007B013C" w14:paraId="31E5B13D" w14:textId="77777777" w:rsidTr="007B013C">
        <w:trPr>
          <w:trHeight w:val="540"/>
        </w:trPr>
        <w:tc>
          <w:tcPr>
            <w:tcW w:w="2420" w:type="dxa"/>
            <w:tcBorders>
              <w:top w:val="nil"/>
              <w:left w:val="single" w:sz="8" w:space="0" w:color="3D444D"/>
              <w:bottom w:val="single" w:sz="8" w:space="0" w:color="3D444D"/>
              <w:right w:val="single" w:sz="8" w:space="0" w:color="3D444D"/>
            </w:tcBorders>
            <w:shd w:val="clear" w:color="000000" w:fill="FFFFFF"/>
            <w:vAlign w:val="center"/>
            <w:hideMark/>
          </w:tcPr>
          <w:p w14:paraId="7A9061C8" w14:textId="77777777" w:rsidR="007B013C" w:rsidRPr="007B013C" w:rsidRDefault="007B013C" w:rsidP="007B013C">
            <w:pPr>
              <w:spacing w:after="0" w:line="240" w:lineRule="auto"/>
              <w:rPr>
                <w:rFonts w:ascii="Times New Roman" w:eastAsia="Times New Roman" w:hAnsi="Times New Roman" w:cs="Times New Roman"/>
                <w:kern w:val="0"/>
                <w:sz w:val="20"/>
                <w:szCs w:val="20"/>
                <w14:ligatures w14:val="none"/>
              </w:rPr>
            </w:pPr>
            <w:proofErr w:type="spellStart"/>
            <w:r w:rsidRPr="007B013C">
              <w:rPr>
                <w:rFonts w:ascii="Times New Roman" w:eastAsia="Times New Roman" w:hAnsi="Times New Roman" w:cs="Times New Roman"/>
                <w:kern w:val="0"/>
                <w:sz w:val="20"/>
                <w:szCs w:val="20"/>
                <w14:ligatures w14:val="none"/>
              </w:rPr>
              <w:t>Shipping_Weight_G</w:t>
            </w:r>
            <w:proofErr w:type="spellEnd"/>
          </w:p>
        </w:tc>
        <w:tc>
          <w:tcPr>
            <w:tcW w:w="1360" w:type="dxa"/>
            <w:tcBorders>
              <w:top w:val="nil"/>
              <w:left w:val="nil"/>
              <w:bottom w:val="single" w:sz="8" w:space="0" w:color="3D444D"/>
              <w:right w:val="single" w:sz="8" w:space="0" w:color="3D444D"/>
            </w:tcBorders>
            <w:shd w:val="clear" w:color="000000" w:fill="FFFFFF"/>
            <w:vAlign w:val="center"/>
            <w:hideMark/>
          </w:tcPr>
          <w:p w14:paraId="10041CC3" w14:textId="77777777" w:rsidR="007B013C" w:rsidRPr="007B013C" w:rsidRDefault="007B013C" w:rsidP="007B013C">
            <w:pPr>
              <w:spacing w:after="0" w:line="240" w:lineRule="auto"/>
              <w:rPr>
                <w:rFonts w:ascii="Times New Roman" w:eastAsia="Times New Roman" w:hAnsi="Times New Roman" w:cs="Times New Roman"/>
                <w:kern w:val="0"/>
                <w:sz w:val="20"/>
                <w:szCs w:val="20"/>
                <w14:ligatures w14:val="none"/>
              </w:rPr>
            </w:pPr>
            <w:r w:rsidRPr="007B013C">
              <w:rPr>
                <w:rFonts w:ascii="Times New Roman" w:eastAsia="Times New Roman" w:hAnsi="Times New Roman" w:cs="Times New Roman"/>
                <w:kern w:val="0"/>
                <w:sz w:val="20"/>
                <w:szCs w:val="20"/>
                <w14:ligatures w14:val="none"/>
              </w:rPr>
              <w:t>Number</w:t>
            </w:r>
          </w:p>
        </w:tc>
        <w:tc>
          <w:tcPr>
            <w:tcW w:w="1840" w:type="dxa"/>
            <w:tcBorders>
              <w:top w:val="nil"/>
              <w:left w:val="nil"/>
              <w:bottom w:val="single" w:sz="8" w:space="0" w:color="3D444D"/>
              <w:right w:val="single" w:sz="8" w:space="0" w:color="3D444D"/>
            </w:tcBorders>
            <w:shd w:val="clear" w:color="000000" w:fill="FFFFFF"/>
            <w:vAlign w:val="center"/>
            <w:hideMark/>
          </w:tcPr>
          <w:p w14:paraId="08D015EC" w14:textId="77777777" w:rsidR="007B013C" w:rsidRPr="007B013C" w:rsidRDefault="007B013C" w:rsidP="007B013C">
            <w:pPr>
              <w:spacing w:after="0" w:line="240" w:lineRule="auto"/>
              <w:rPr>
                <w:rFonts w:ascii="Times New Roman" w:eastAsia="Times New Roman" w:hAnsi="Times New Roman" w:cs="Times New Roman"/>
                <w:kern w:val="0"/>
                <w:sz w:val="20"/>
                <w:szCs w:val="20"/>
                <w14:ligatures w14:val="none"/>
              </w:rPr>
            </w:pPr>
            <w:r w:rsidRPr="007B013C">
              <w:rPr>
                <w:rFonts w:ascii="Times New Roman" w:eastAsia="Times New Roman" w:hAnsi="Times New Roman" w:cs="Times New Roman"/>
                <w:kern w:val="0"/>
                <w:sz w:val="20"/>
                <w:szCs w:val="20"/>
                <w14:ligatures w14:val="none"/>
              </w:rPr>
              <w:t>Shipping weight in grams</w:t>
            </w:r>
          </w:p>
        </w:tc>
      </w:tr>
      <w:tr w:rsidR="007B013C" w:rsidRPr="007B013C" w14:paraId="632396FD" w14:textId="77777777" w:rsidTr="007B013C">
        <w:trPr>
          <w:trHeight w:val="312"/>
        </w:trPr>
        <w:tc>
          <w:tcPr>
            <w:tcW w:w="2420" w:type="dxa"/>
            <w:tcBorders>
              <w:top w:val="nil"/>
              <w:left w:val="single" w:sz="8" w:space="0" w:color="3D444D"/>
              <w:bottom w:val="single" w:sz="8" w:space="0" w:color="3D444D"/>
              <w:right w:val="single" w:sz="8" w:space="0" w:color="3D444D"/>
            </w:tcBorders>
            <w:shd w:val="clear" w:color="000000" w:fill="FFFFFF"/>
            <w:vAlign w:val="center"/>
            <w:hideMark/>
          </w:tcPr>
          <w:p w14:paraId="53CD34F8" w14:textId="77777777" w:rsidR="007B013C" w:rsidRPr="007B013C" w:rsidRDefault="007B013C" w:rsidP="007B013C">
            <w:pPr>
              <w:spacing w:after="0" w:line="240" w:lineRule="auto"/>
              <w:rPr>
                <w:rFonts w:ascii="Times New Roman" w:eastAsia="Times New Roman" w:hAnsi="Times New Roman" w:cs="Times New Roman"/>
                <w:kern w:val="0"/>
                <w:sz w:val="20"/>
                <w:szCs w:val="20"/>
                <w14:ligatures w14:val="none"/>
              </w:rPr>
            </w:pPr>
            <w:proofErr w:type="spellStart"/>
            <w:r w:rsidRPr="007B013C">
              <w:rPr>
                <w:rFonts w:ascii="Times New Roman" w:eastAsia="Times New Roman" w:hAnsi="Times New Roman" w:cs="Times New Roman"/>
                <w:kern w:val="0"/>
                <w:sz w:val="20"/>
                <w:szCs w:val="20"/>
                <w14:ligatures w14:val="none"/>
              </w:rPr>
              <w:t>Product_Score</w:t>
            </w:r>
            <w:proofErr w:type="spellEnd"/>
          </w:p>
        </w:tc>
        <w:tc>
          <w:tcPr>
            <w:tcW w:w="1360" w:type="dxa"/>
            <w:tcBorders>
              <w:top w:val="nil"/>
              <w:left w:val="nil"/>
              <w:bottom w:val="single" w:sz="8" w:space="0" w:color="3D444D"/>
              <w:right w:val="single" w:sz="8" w:space="0" w:color="3D444D"/>
            </w:tcBorders>
            <w:shd w:val="clear" w:color="000000" w:fill="FFFFFF"/>
            <w:vAlign w:val="center"/>
            <w:hideMark/>
          </w:tcPr>
          <w:p w14:paraId="0275F6B3" w14:textId="77777777" w:rsidR="007B013C" w:rsidRPr="007B013C" w:rsidRDefault="007B013C" w:rsidP="007B013C">
            <w:pPr>
              <w:spacing w:after="0" w:line="240" w:lineRule="auto"/>
              <w:rPr>
                <w:rFonts w:ascii="Times New Roman" w:eastAsia="Times New Roman" w:hAnsi="Times New Roman" w:cs="Times New Roman"/>
                <w:kern w:val="0"/>
                <w:sz w:val="20"/>
                <w:szCs w:val="20"/>
                <w14:ligatures w14:val="none"/>
              </w:rPr>
            </w:pPr>
            <w:r w:rsidRPr="007B013C">
              <w:rPr>
                <w:rFonts w:ascii="Times New Roman" w:eastAsia="Times New Roman" w:hAnsi="Times New Roman" w:cs="Times New Roman"/>
                <w:kern w:val="0"/>
                <w:sz w:val="20"/>
                <w:szCs w:val="20"/>
                <w14:ligatures w14:val="none"/>
              </w:rPr>
              <w:t>Number</w:t>
            </w:r>
          </w:p>
        </w:tc>
        <w:tc>
          <w:tcPr>
            <w:tcW w:w="1840" w:type="dxa"/>
            <w:tcBorders>
              <w:top w:val="nil"/>
              <w:left w:val="nil"/>
              <w:bottom w:val="single" w:sz="8" w:space="0" w:color="3D444D"/>
              <w:right w:val="single" w:sz="8" w:space="0" w:color="3D444D"/>
            </w:tcBorders>
            <w:shd w:val="clear" w:color="000000" w:fill="FFFFFF"/>
            <w:vAlign w:val="center"/>
            <w:hideMark/>
          </w:tcPr>
          <w:p w14:paraId="0285D406" w14:textId="77777777" w:rsidR="007B013C" w:rsidRPr="007B013C" w:rsidRDefault="007B013C" w:rsidP="007B013C">
            <w:pPr>
              <w:spacing w:after="0" w:line="240" w:lineRule="auto"/>
              <w:rPr>
                <w:rFonts w:ascii="Times New Roman" w:eastAsia="Times New Roman" w:hAnsi="Times New Roman" w:cs="Times New Roman"/>
                <w:kern w:val="0"/>
                <w:sz w:val="20"/>
                <w:szCs w:val="20"/>
                <w14:ligatures w14:val="none"/>
              </w:rPr>
            </w:pPr>
            <w:r w:rsidRPr="007B013C">
              <w:rPr>
                <w:rFonts w:ascii="Times New Roman" w:eastAsia="Times New Roman" w:hAnsi="Times New Roman" w:cs="Times New Roman"/>
                <w:kern w:val="0"/>
                <w:sz w:val="20"/>
                <w:szCs w:val="20"/>
                <w14:ligatures w14:val="none"/>
              </w:rPr>
              <w:t>Product score</w:t>
            </w:r>
          </w:p>
        </w:tc>
      </w:tr>
      <w:tr w:rsidR="007B013C" w:rsidRPr="007B013C" w14:paraId="578DF265" w14:textId="77777777" w:rsidTr="007B013C">
        <w:trPr>
          <w:trHeight w:val="312"/>
        </w:trPr>
        <w:tc>
          <w:tcPr>
            <w:tcW w:w="2420" w:type="dxa"/>
            <w:tcBorders>
              <w:top w:val="nil"/>
              <w:left w:val="single" w:sz="8" w:space="0" w:color="3D444D"/>
              <w:bottom w:val="single" w:sz="8" w:space="0" w:color="3D444D"/>
              <w:right w:val="single" w:sz="8" w:space="0" w:color="3D444D"/>
            </w:tcBorders>
            <w:shd w:val="clear" w:color="000000" w:fill="FFFFFF"/>
            <w:vAlign w:val="center"/>
            <w:hideMark/>
          </w:tcPr>
          <w:p w14:paraId="67644A36" w14:textId="77777777" w:rsidR="007B013C" w:rsidRPr="007B013C" w:rsidRDefault="007B013C" w:rsidP="007B013C">
            <w:pPr>
              <w:spacing w:after="0" w:line="240" w:lineRule="auto"/>
              <w:rPr>
                <w:rFonts w:ascii="Times New Roman" w:eastAsia="Times New Roman" w:hAnsi="Times New Roman" w:cs="Times New Roman"/>
                <w:kern w:val="0"/>
                <w:sz w:val="20"/>
                <w:szCs w:val="20"/>
                <w14:ligatures w14:val="none"/>
              </w:rPr>
            </w:pPr>
            <w:proofErr w:type="spellStart"/>
            <w:r w:rsidRPr="007B013C">
              <w:rPr>
                <w:rFonts w:ascii="Times New Roman" w:eastAsia="Times New Roman" w:hAnsi="Times New Roman" w:cs="Times New Roman"/>
                <w:kern w:val="0"/>
                <w:sz w:val="20"/>
                <w:szCs w:val="20"/>
                <w14:ligatures w14:val="none"/>
              </w:rPr>
              <w:t>Seller_Rating</w:t>
            </w:r>
            <w:proofErr w:type="spellEnd"/>
          </w:p>
        </w:tc>
        <w:tc>
          <w:tcPr>
            <w:tcW w:w="1360" w:type="dxa"/>
            <w:tcBorders>
              <w:top w:val="nil"/>
              <w:left w:val="nil"/>
              <w:bottom w:val="single" w:sz="8" w:space="0" w:color="3D444D"/>
              <w:right w:val="single" w:sz="8" w:space="0" w:color="3D444D"/>
            </w:tcBorders>
            <w:shd w:val="clear" w:color="000000" w:fill="FFFFFF"/>
            <w:vAlign w:val="center"/>
            <w:hideMark/>
          </w:tcPr>
          <w:p w14:paraId="0D7FD7CE" w14:textId="77777777" w:rsidR="007B013C" w:rsidRPr="007B013C" w:rsidRDefault="007B013C" w:rsidP="007B013C">
            <w:pPr>
              <w:spacing w:after="0" w:line="240" w:lineRule="auto"/>
              <w:rPr>
                <w:rFonts w:ascii="Times New Roman" w:eastAsia="Times New Roman" w:hAnsi="Times New Roman" w:cs="Times New Roman"/>
                <w:kern w:val="0"/>
                <w:sz w:val="20"/>
                <w:szCs w:val="20"/>
                <w14:ligatures w14:val="none"/>
              </w:rPr>
            </w:pPr>
            <w:r w:rsidRPr="007B013C">
              <w:rPr>
                <w:rFonts w:ascii="Times New Roman" w:eastAsia="Times New Roman" w:hAnsi="Times New Roman" w:cs="Times New Roman"/>
                <w:kern w:val="0"/>
                <w:sz w:val="20"/>
                <w:szCs w:val="20"/>
                <w14:ligatures w14:val="none"/>
              </w:rPr>
              <w:t>Number</w:t>
            </w:r>
          </w:p>
        </w:tc>
        <w:tc>
          <w:tcPr>
            <w:tcW w:w="1840" w:type="dxa"/>
            <w:tcBorders>
              <w:top w:val="nil"/>
              <w:left w:val="nil"/>
              <w:bottom w:val="single" w:sz="8" w:space="0" w:color="3D444D"/>
              <w:right w:val="single" w:sz="8" w:space="0" w:color="3D444D"/>
            </w:tcBorders>
            <w:shd w:val="clear" w:color="000000" w:fill="FFFFFF"/>
            <w:vAlign w:val="center"/>
            <w:hideMark/>
          </w:tcPr>
          <w:p w14:paraId="7C86B9AC" w14:textId="77777777" w:rsidR="007B013C" w:rsidRPr="007B013C" w:rsidRDefault="007B013C" w:rsidP="007B013C">
            <w:pPr>
              <w:spacing w:after="0" w:line="240" w:lineRule="auto"/>
              <w:rPr>
                <w:rFonts w:ascii="Times New Roman" w:eastAsia="Times New Roman" w:hAnsi="Times New Roman" w:cs="Times New Roman"/>
                <w:kern w:val="0"/>
                <w:sz w:val="20"/>
                <w:szCs w:val="20"/>
                <w14:ligatures w14:val="none"/>
              </w:rPr>
            </w:pPr>
            <w:r w:rsidRPr="007B013C">
              <w:rPr>
                <w:rFonts w:ascii="Times New Roman" w:eastAsia="Times New Roman" w:hAnsi="Times New Roman" w:cs="Times New Roman"/>
                <w:kern w:val="0"/>
                <w:sz w:val="20"/>
                <w:szCs w:val="20"/>
                <w14:ligatures w14:val="none"/>
              </w:rPr>
              <w:t>Seller rating</w:t>
            </w:r>
          </w:p>
        </w:tc>
      </w:tr>
    </w:tbl>
    <w:p w14:paraId="0AFB2AF6" w14:textId="77777777" w:rsidR="00522425" w:rsidRDefault="00522425" w:rsidP="007B013C">
      <w:pPr>
        <w:spacing w:line="240" w:lineRule="auto"/>
        <w:rPr>
          <w:rFonts w:ascii="Times New Roman" w:hAnsi="Times New Roman" w:cs="Times New Roman"/>
          <w:sz w:val="20"/>
          <w:szCs w:val="20"/>
        </w:rPr>
      </w:pPr>
    </w:p>
    <w:p w14:paraId="162A7EAA" w14:textId="77777777" w:rsidR="007B013C" w:rsidRPr="007B013C" w:rsidRDefault="007B013C" w:rsidP="007B013C">
      <w:pPr>
        <w:spacing w:line="240" w:lineRule="auto"/>
        <w:rPr>
          <w:rFonts w:ascii="Times New Roman" w:hAnsi="Times New Roman" w:cs="Times New Roman"/>
          <w:b/>
          <w:bCs/>
          <w:sz w:val="20"/>
          <w:szCs w:val="20"/>
        </w:rPr>
      </w:pPr>
      <w:r w:rsidRPr="007B013C">
        <w:rPr>
          <w:rFonts w:ascii="Times New Roman" w:hAnsi="Times New Roman" w:cs="Times New Roman"/>
          <w:b/>
          <w:bCs/>
          <w:sz w:val="20"/>
          <w:szCs w:val="20"/>
        </w:rPr>
        <w:t> </w:t>
      </w:r>
      <w:r w:rsidRPr="007B013C">
        <w:rPr>
          <w:rFonts w:ascii="Times New Roman" w:hAnsi="Times New Roman" w:cs="Times New Roman"/>
          <w:b/>
          <w:bCs/>
          <w:sz w:val="24"/>
          <w:szCs w:val="24"/>
          <w:u w:val="single"/>
        </w:rPr>
        <w:t>Data Preprocessing Steps</w:t>
      </w:r>
    </w:p>
    <w:p w14:paraId="774A1061" w14:textId="77777777" w:rsidR="007B013C" w:rsidRPr="007B013C" w:rsidRDefault="007B013C" w:rsidP="007B013C">
      <w:pPr>
        <w:numPr>
          <w:ilvl w:val="0"/>
          <w:numId w:val="20"/>
        </w:numPr>
        <w:spacing w:line="240" w:lineRule="auto"/>
        <w:rPr>
          <w:rFonts w:ascii="Times New Roman" w:hAnsi="Times New Roman" w:cs="Times New Roman"/>
          <w:sz w:val="20"/>
          <w:szCs w:val="20"/>
        </w:rPr>
      </w:pPr>
      <w:r w:rsidRPr="007B013C">
        <w:rPr>
          <w:rFonts w:ascii="Times New Roman" w:hAnsi="Times New Roman" w:cs="Times New Roman"/>
          <w:sz w:val="20"/>
          <w:szCs w:val="20"/>
        </w:rPr>
        <w:t>Data Cleaning (Excel): Removed duplicates, handled missing values, standardized formats.</w:t>
      </w:r>
    </w:p>
    <w:p w14:paraId="6F634429" w14:textId="77777777" w:rsidR="007B013C" w:rsidRPr="007B013C" w:rsidRDefault="007B013C" w:rsidP="007B013C">
      <w:pPr>
        <w:numPr>
          <w:ilvl w:val="0"/>
          <w:numId w:val="20"/>
        </w:numPr>
        <w:spacing w:line="240" w:lineRule="auto"/>
        <w:rPr>
          <w:rFonts w:ascii="Times New Roman" w:hAnsi="Times New Roman" w:cs="Times New Roman"/>
          <w:sz w:val="20"/>
          <w:szCs w:val="20"/>
        </w:rPr>
      </w:pPr>
      <w:r w:rsidRPr="007B013C">
        <w:rPr>
          <w:rFonts w:ascii="Times New Roman" w:hAnsi="Times New Roman" w:cs="Times New Roman"/>
          <w:sz w:val="20"/>
          <w:szCs w:val="20"/>
        </w:rPr>
        <w:t>Applied visual formatting using Quick Analysis tools (data bars, color scales, icon sets).</w:t>
      </w:r>
    </w:p>
    <w:p w14:paraId="4E3ABA87" w14:textId="77777777" w:rsidR="007B013C" w:rsidRPr="007B013C" w:rsidRDefault="007B013C" w:rsidP="007B013C">
      <w:pPr>
        <w:numPr>
          <w:ilvl w:val="0"/>
          <w:numId w:val="20"/>
        </w:numPr>
        <w:spacing w:line="240" w:lineRule="auto"/>
        <w:rPr>
          <w:rFonts w:ascii="Times New Roman" w:hAnsi="Times New Roman" w:cs="Times New Roman"/>
          <w:sz w:val="20"/>
          <w:szCs w:val="20"/>
        </w:rPr>
      </w:pPr>
      <w:r w:rsidRPr="007B013C">
        <w:rPr>
          <w:rFonts w:ascii="Times New Roman" w:hAnsi="Times New Roman" w:cs="Times New Roman"/>
          <w:sz w:val="20"/>
          <w:szCs w:val="20"/>
        </w:rPr>
        <w:t>Prepared dataset for Power BI visualization.</w:t>
      </w:r>
    </w:p>
    <w:p w14:paraId="1D27BA6F" w14:textId="77777777" w:rsidR="007B013C" w:rsidRPr="007B013C" w:rsidRDefault="007B013C" w:rsidP="007B013C">
      <w:pPr>
        <w:spacing w:line="240" w:lineRule="auto"/>
        <w:rPr>
          <w:rFonts w:ascii="Times New Roman" w:hAnsi="Times New Roman" w:cs="Times New Roman"/>
          <w:b/>
          <w:bCs/>
          <w:sz w:val="24"/>
          <w:szCs w:val="24"/>
          <w:u w:val="single"/>
        </w:rPr>
      </w:pPr>
      <w:r w:rsidRPr="007B013C">
        <w:rPr>
          <w:rFonts w:ascii="Times New Roman" w:hAnsi="Times New Roman" w:cs="Times New Roman"/>
          <w:b/>
          <w:bCs/>
          <w:sz w:val="24"/>
          <w:szCs w:val="24"/>
          <w:u w:val="single"/>
        </w:rPr>
        <w:lastRenderedPageBreak/>
        <w:t> Analysis &amp; Visualizations</w:t>
      </w:r>
    </w:p>
    <w:p w14:paraId="1827F91C" w14:textId="77777777" w:rsidR="007B013C" w:rsidRPr="007B013C" w:rsidRDefault="007B013C" w:rsidP="007B013C">
      <w:pPr>
        <w:spacing w:line="240" w:lineRule="auto"/>
        <w:rPr>
          <w:rFonts w:ascii="Times New Roman" w:hAnsi="Times New Roman" w:cs="Times New Roman"/>
          <w:sz w:val="20"/>
          <w:szCs w:val="20"/>
        </w:rPr>
      </w:pPr>
      <w:r w:rsidRPr="007B013C">
        <w:rPr>
          <w:rFonts w:ascii="Times New Roman" w:hAnsi="Times New Roman" w:cs="Times New Roman"/>
          <w:sz w:val="20"/>
          <w:szCs w:val="20"/>
        </w:rPr>
        <w:t>Developed interactive Power BI dashboards addressing key business questions using:</w:t>
      </w:r>
    </w:p>
    <w:p w14:paraId="508C7745" w14:textId="77777777" w:rsidR="007B013C" w:rsidRPr="007B013C" w:rsidRDefault="007B013C" w:rsidP="007B013C">
      <w:pPr>
        <w:spacing w:line="240" w:lineRule="auto"/>
        <w:rPr>
          <w:rFonts w:ascii="Times New Roman" w:hAnsi="Times New Roman" w:cs="Times New Roman"/>
          <w:b/>
          <w:bCs/>
          <w:sz w:val="20"/>
          <w:szCs w:val="20"/>
        </w:rPr>
      </w:pPr>
      <w:r w:rsidRPr="007B013C">
        <w:rPr>
          <w:rFonts w:ascii="Times New Roman" w:hAnsi="Times New Roman" w:cs="Times New Roman"/>
          <w:b/>
          <w:bCs/>
          <w:sz w:val="20"/>
          <w:szCs w:val="20"/>
          <w:u w:val="single"/>
        </w:rPr>
        <w:t>Dashboard 1</w:t>
      </w:r>
      <w:r w:rsidRPr="007B013C">
        <w:rPr>
          <w:rFonts w:ascii="Times New Roman" w:hAnsi="Times New Roman" w:cs="Times New Roman"/>
          <w:b/>
          <w:bCs/>
          <w:sz w:val="20"/>
          <w:szCs w:val="20"/>
        </w:rPr>
        <w:t xml:space="preserve">: </w:t>
      </w:r>
      <w:r w:rsidRPr="007B013C">
        <w:rPr>
          <w:rFonts w:ascii="Times New Roman" w:hAnsi="Times New Roman" w:cs="Times New Roman"/>
          <w:sz w:val="20"/>
          <w:szCs w:val="20"/>
        </w:rPr>
        <w:t>Sales Performance</w:t>
      </w:r>
    </w:p>
    <w:p w14:paraId="37C87293" w14:textId="77777777" w:rsidR="007B013C" w:rsidRPr="007B013C" w:rsidRDefault="007B013C" w:rsidP="007B013C">
      <w:pPr>
        <w:numPr>
          <w:ilvl w:val="1"/>
          <w:numId w:val="21"/>
        </w:numPr>
        <w:spacing w:line="240" w:lineRule="auto"/>
        <w:rPr>
          <w:rFonts w:ascii="Times New Roman" w:hAnsi="Times New Roman" w:cs="Times New Roman"/>
          <w:sz w:val="20"/>
          <w:szCs w:val="20"/>
        </w:rPr>
      </w:pPr>
      <w:r w:rsidRPr="007B013C">
        <w:rPr>
          <w:rFonts w:ascii="Times New Roman" w:hAnsi="Times New Roman" w:cs="Times New Roman"/>
          <w:sz w:val="20"/>
          <w:szCs w:val="20"/>
        </w:rPr>
        <w:t>Cards: Total Sales, Total Units Sold, YTD Sales, Best Selling Product</w:t>
      </w:r>
    </w:p>
    <w:p w14:paraId="1FE04972" w14:textId="77777777" w:rsidR="007B013C" w:rsidRPr="007B013C" w:rsidRDefault="007B013C" w:rsidP="007B013C">
      <w:pPr>
        <w:numPr>
          <w:ilvl w:val="1"/>
          <w:numId w:val="21"/>
        </w:numPr>
        <w:spacing w:line="240" w:lineRule="auto"/>
        <w:rPr>
          <w:rFonts w:ascii="Times New Roman" w:hAnsi="Times New Roman" w:cs="Times New Roman"/>
          <w:sz w:val="20"/>
          <w:szCs w:val="20"/>
        </w:rPr>
      </w:pPr>
      <w:r w:rsidRPr="007B013C">
        <w:rPr>
          <w:rFonts w:ascii="Times New Roman" w:hAnsi="Times New Roman" w:cs="Times New Roman"/>
          <w:sz w:val="20"/>
          <w:szCs w:val="20"/>
        </w:rPr>
        <w:t>Map: City-wise sales performance</w:t>
      </w:r>
    </w:p>
    <w:p w14:paraId="7A6E5E4C" w14:textId="77777777" w:rsidR="007B013C" w:rsidRPr="007B013C" w:rsidRDefault="007B013C" w:rsidP="007B013C">
      <w:pPr>
        <w:numPr>
          <w:ilvl w:val="1"/>
          <w:numId w:val="21"/>
        </w:numPr>
        <w:spacing w:line="240" w:lineRule="auto"/>
        <w:rPr>
          <w:rFonts w:ascii="Times New Roman" w:hAnsi="Times New Roman" w:cs="Times New Roman"/>
          <w:sz w:val="20"/>
          <w:szCs w:val="20"/>
        </w:rPr>
      </w:pPr>
      <w:r w:rsidRPr="007B013C">
        <w:rPr>
          <w:rFonts w:ascii="Times New Roman" w:hAnsi="Times New Roman" w:cs="Times New Roman"/>
          <w:sz w:val="20"/>
          <w:szCs w:val="20"/>
        </w:rPr>
        <w:t>Line and Stacked column chart: Top 10 Products by Sales &amp; Revenue</w:t>
      </w:r>
    </w:p>
    <w:p w14:paraId="7724792D" w14:textId="77777777" w:rsidR="007B013C" w:rsidRPr="007B013C" w:rsidRDefault="007B013C" w:rsidP="007B013C">
      <w:pPr>
        <w:numPr>
          <w:ilvl w:val="1"/>
          <w:numId w:val="21"/>
        </w:numPr>
        <w:spacing w:line="240" w:lineRule="auto"/>
        <w:rPr>
          <w:rFonts w:ascii="Times New Roman" w:hAnsi="Times New Roman" w:cs="Times New Roman"/>
          <w:sz w:val="20"/>
          <w:szCs w:val="20"/>
        </w:rPr>
      </w:pPr>
      <w:r w:rsidRPr="007B013C">
        <w:rPr>
          <w:rFonts w:ascii="Times New Roman" w:hAnsi="Times New Roman" w:cs="Times New Roman"/>
          <w:sz w:val="20"/>
          <w:szCs w:val="20"/>
        </w:rPr>
        <w:t>Tree map: Total Units Sold by Category</w:t>
      </w:r>
    </w:p>
    <w:p w14:paraId="4D499F05" w14:textId="77777777" w:rsidR="007B013C" w:rsidRPr="007B013C" w:rsidRDefault="007B013C" w:rsidP="007B013C">
      <w:pPr>
        <w:numPr>
          <w:ilvl w:val="1"/>
          <w:numId w:val="21"/>
        </w:numPr>
        <w:spacing w:line="240" w:lineRule="auto"/>
        <w:rPr>
          <w:rFonts w:ascii="Times New Roman" w:hAnsi="Times New Roman" w:cs="Times New Roman"/>
          <w:sz w:val="20"/>
          <w:szCs w:val="20"/>
        </w:rPr>
      </w:pPr>
      <w:r w:rsidRPr="007B013C">
        <w:rPr>
          <w:rFonts w:ascii="Times New Roman" w:hAnsi="Times New Roman" w:cs="Times New Roman"/>
          <w:sz w:val="20"/>
          <w:szCs w:val="20"/>
        </w:rPr>
        <w:t>Multirow card: Max and Min Price by Brand</w:t>
      </w:r>
    </w:p>
    <w:p w14:paraId="1C665D68" w14:textId="77777777" w:rsidR="007B013C" w:rsidRPr="007B013C" w:rsidRDefault="007B013C" w:rsidP="007B013C">
      <w:pPr>
        <w:numPr>
          <w:ilvl w:val="1"/>
          <w:numId w:val="21"/>
        </w:numPr>
        <w:spacing w:line="240" w:lineRule="auto"/>
        <w:rPr>
          <w:rFonts w:ascii="Times New Roman" w:hAnsi="Times New Roman" w:cs="Times New Roman"/>
          <w:sz w:val="20"/>
          <w:szCs w:val="20"/>
        </w:rPr>
      </w:pPr>
      <w:r w:rsidRPr="007B013C">
        <w:rPr>
          <w:rFonts w:ascii="Times New Roman" w:hAnsi="Times New Roman" w:cs="Times New Roman"/>
          <w:sz w:val="20"/>
          <w:szCs w:val="20"/>
        </w:rPr>
        <w:t>Funnel Chart: Top Sellers Performance</w:t>
      </w:r>
    </w:p>
    <w:p w14:paraId="1E1A296A" w14:textId="77777777" w:rsidR="007B013C" w:rsidRPr="007B013C" w:rsidRDefault="007B013C" w:rsidP="007B013C">
      <w:pPr>
        <w:numPr>
          <w:ilvl w:val="1"/>
          <w:numId w:val="21"/>
        </w:numPr>
        <w:spacing w:line="240" w:lineRule="auto"/>
        <w:rPr>
          <w:rFonts w:ascii="Times New Roman" w:hAnsi="Times New Roman" w:cs="Times New Roman"/>
          <w:sz w:val="20"/>
          <w:szCs w:val="20"/>
        </w:rPr>
      </w:pPr>
      <w:r w:rsidRPr="007B013C">
        <w:rPr>
          <w:rFonts w:ascii="Times New Roman" w:hAnsi="Times New Roman" w:cs="Times New Roman"/>
          <w:sz w:val="20"/>
          <w:szCs w:val="20"/>
        </w:rPr>
        <w:t>Donut Chart: Category-wise Unit Sales</w:t>
      </w:r>
    </w:p>
    <w:p w14:paraId="6CB377AF" w14:textId="77777777" w:rsidR="007B013C" w:rsidRPr="007B013C" w:rsidRDefault="007B013C" w:rsidP="007B013C">
      <w:pPr>
        <w:numPr>
          <w:ilvl w:val="1"/>
          <w:numId w:val="21"/>
        </w:numPr>
        <w:spacing w:line="240" w:lineRule="auto"/>
        <w:rPr>
          <w:rFonts w:ascii="Times New Roman" w:hAnsi="Times New Roman" w:cs="Times New Roman"/>
          <w:sz w:val="20"/>
          <w:szCs w:val="20"/>
        </w:rPr>
      </w:pPr>
      <w:r w:rsidRPr="007B013C">
        <w:rPr>
          <w:rFonts w:ascii="Times New Roman" w:hAnsi="Times New Roman" w:cs="Times New Roman"/>
          <w:sz w:val="20"/>
          <w:szCs w:val="20"/>
        </w:rPr>
        <w:t>Line Chart: Revenue Trend Over Time</w:t>
      </w:r>
    </w:p>
    <w:p w14:paraId="3C036CE9" w14:textId="77777777" w:rsidR="007B013C" w:rsidRPr="007B013C" w:rsidRDefault="007B013C" w:rsidP="007B013C">
      <w:pPr>
        <w:numPr>
          <w:ilvl w:val="1"/>
          <w:numId w:val="21"/>
        </w:numPr>
        <w:spacing w:line="240" w:lineRule="auto"/>
        <w:rPr>
          <w:rFonts w:ascii="Times New Roman" w:hAnsi="Times New Roman" w:cs="Times New Roman"/>
          <w:sz w:val="20"/>
          <w:szCs w:val="20"/>
        </w:rPr>
      </w:pPr>
      <w:r w:rsidRPr="007B013C">
        <w:rPr>
          <w:rFonts w:ascii="Times New Roman" w:hAnsi="Times New Roman" w:cs="Times New Roman"/>
          <w:sz w:val="20"/>
          <w:szCs w:val="20"/>
        </w:rPr>
        <w:t>Slicers: Brand, Category</w:t>
      </w:r>
    </w:p>
    <w:p w14:paraId="6A75F5B1" w14:textId="77777777" w:rsidR="007B013C" w:rsidRPr="007B013C" w:rsidRDefault="007B013C" w:rsidP="007B013C">
      <w:pPr>
        <w:numPr>
          <w:ilvl w:val="1"/>
          <w:numId w:val="21"/>
        </w:numPr>
        <w:spacing w:line="240" w:lineRule="auto"/>
        <w:rPr>
          <w:rFonts w:ascii="Times New Roman" w:hAnsi="Times New Roman" w:cs="Times New Roman"/>
          <w:sz w:val="20"/>
          <w:szCs w:val="20"/>
        </w:rPr>
      </w:pPr>
      <w:r w:rsidRPr="007B013C">
        <w:rPr>
          <w:rFonts w:ascii="Times New Roman" w:hAnsi="Times New Roman" w:cs="Times New Roman"/>
          <w:sz w:val="20"/>
          <w:szCs w:val="20"/>
        </w:rPr>
        <w:t>Buttons: Navigate to Dashboard 2</w:t>
      </w:r>
    </w:p>
    <w:p w14:paraId="3BB02F89" w14:textId="77777777" w:rsidR="00522425" w:rsidRPr="007B013C" w:rsidRDefault="00522425" w:rsidP="007B013C">
      <w:pPr>
        <w:spacing w:line="240" w:lineRule="auto"/>
        <w:rPr>
          <w:rFonts w:ascii="Times New Roman" w:hAnsi="Times New Roman" w:cs="Times New Roman"/>
          <w:sz w:val="20"/>
          <w:szCs w:val="20"/>
        </w:rPr>
      </w:pPr>
    </w:p>
    <w:p w14:paraId="7E0E428A" w14:textId="53460BC7" w:rsidR="007B013C" w:rsidRPr="007B013C" w:rsidRDefault="007B013C" w:rsidP="007B013C">
      <w:pPr>
        <w:spacing w:line="240" w:lineRule="auto"/>
        <w:rPr>
          <w:rFonts w:ascii="Times New Roman" w:hAnsi="Times New Roman" w:cs="Times New Roman"/>
          <w:sz w:val="20"/>
          <w:szCs w:val="20"/>
        </w:rPr>
      </w:pPr>
      <w:r w:rsidRPr="007B013C">
        <w:rPr>
          <w:rFonts w:ascii="Times New Roman" w:hAnsi="Times New Roman" w:cs="Times New Roman"/>
          <w:noProof/>
          <w:sz w:val="20"/>
          <w:szCs w:val="20"/>
        </w:rPr>
        <w:drawing>
          <wp:inline distT="0" distB="0" distL="0" distR="0" wp14:anchorId="273611F3" wp14:editId="6311809A">
            <wp:extent cx="5943600" cy="3338830"/>
            <wp:effectExtent l="0" t="0" r="0" b="0"/>
            <wp:docPr id="354205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338830"/>
                    </a:xfrm>
                    <a:prstGeom prst="rect">
                      <a:avLst/>
                    </a:prstGeom>
                    <a:noFill/>
                    <a:ln>
                      <a:noFill/>
                    </a:ln>
                  </pic:spPr>
                </pic:pic>
              </a:graphicData>
            </a:graphic>
          </wp:inline>
        </w:drawing>
      </w:r>
    </w:p>
    <w:p w14:paraId="3A5540FD" w14:textId="19C07692" w:rsidR="007B013C" w:rsidRDefault="007B013C" w:rsidP="007B013C">
      <w:pPr>
        <w:spacing w:line="240" w:lineRule="auto"/>
        <w:rPr>
          <w:rFonts w:ascii="Times New Roman" w:hAnsi="Times New Roman" w:cs="Times New Roman"/>
          <w:sz w:val="20"/>
          <w:szCs w:val="20"/>
        </w:rPr>
      </w:pPr>
      <w:r w:rsidRPr="007B013C">
        <w:rPr>
          <w:rFonts w:ascii="Times New Roman" w:hAnsi="Times New Roman" w:cs="Times New Roman"/>
          <w:noProof/>
          <w:sz w:val="20"/>
          <w:szCs w:val="20"/>
        </w:rPr>
        <w:lastRenderedPageBreak/>
        <w:drawing>
          <wp:inline distT="0" distB="0" distL="0" distR="0" wp14:anchorId="079178BD" wp14:editId="1AA72E00">
            <wp:extent cx="5943600" cy="3350895"/>
            <wp:effectExtent l="0" t="0" r="0" b="0"/>
            <wp:docPr id="1548401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401285" name=""/>
                    <pic:cNvPicPr/>
                  </pic:nvPicPr>
                  <pic:blipFill>
                    <a:blip r:embed="rId8"/>
                    <a:stretch>
                      <a:fillRect/>
                    </a:stretch>
                  </pic:blipFill>
                  <pic:spPr>
                    <a:xfrm>
                      <a:off x="0" y="0"/>
                      <a:ext cx="5943600" cy="3350895"/>
                    </a:xfrm>
                    <a:prstGeom prst="rect">
                      <a:avLst/>
                    </a:prstGeom>
                  </pic:spPr>
                </pic:pic>
              </a:graphicData>
            </a:graphic>
          </wp:inline>
        </w:drawing>
      </w:r>
    </w:p>
    <w:p w14:paraId="4F3C42BE" w14:textId="77777777" w:rsidR="007B013C" w:rsidRDefault="007B013C" w:rsidP="007B013C">
      <w:pPr>
        <w:spacing w:line="240" w:lineRule="auto"/>
        <w:rPr>
          <w:rFonts w:ascii="Times New Roman" w:hAnsi="Times New Roman" w:cs="Times New Roman"/>
          <w:sz w:val="20"/>
          <w:szCs w:val="20"/>
        </w:rPr>
      </w:pPr>
    </w:p>
    <w:p w14:paraId="0C8ECA26" w14:textId="77777777" w:rsidR="007B013C" w:rsidRPr="007B013C" w:rsidRDefault="007B013C" w:rsidP="007B013C">
      <w:pPr>
        <w:spacing w:line="240" w:lineRule="auto"/>
        <w:rPr>
          <w:rFonts w:ascii="Times New Roman" w:hAnsi="Times New Roman" w:cs="Times New Roman"/>
          <w:sz w:val="20"/>
          <w:szCs w:val="20"/>
        </w:rPr>
      </w:pPr>
    </w:p>
    <w:p w14:paraId="6D0827F4" w14:textId="77777777" w:rsidR="007B013C" w:rsidRPr="007B013C" w:rsidRDefault="007B013C" w:rsidP="007B013C">
      <w:pPr>
        <w:spacing w:line="240" w:lineRule="auto"/>
        <w:rPr>
          <w:rFonts w:ascii="Times New Roman" w:hAnsi="Times New Roman" w:cs="Times New Roman"/>
          <w:b/>
          <w:bCs/>
          <w:sz w:val="20"/>
          <w:szCs w:val="20"/>
        </w:rPr>
      </w:pPr>
      <w:r w:rsidRPr="007B013C">
        <w:rPr>
          <w:rFonts w:ascii="Times New Roman" w:hAnsi="Times New Roman" w:cs="Times New Roman"/>
          <w:b/>
          <w:bCs/>
          <w:sz w:val="20"/>
          <w:szCs w:val="20"/>
          <w:u w:val="single"/>
        </w:rPr>
        <w:t>Dashboard 2:</w:t>
      </w:r>
      <w:r w:rsidRPr="007B013C">
        <w:rPr>
          <w:rFonts w:ascii="Times New Roman" w:hAnsi="Times New Roman" w:cs="Times New Roman"/>
          <w:b/>
          <w:bCs/>
          <w:sz w:val="20"/>
          <w:szCs w:val="20"/>
        </w:rPr>
        <w:t xml:space="preserve"> </w:t>
      </w:r>
      <w:r w:rsidRPr="007B013C">
        <w:rPr>
          <w:rFonts w:ascii="Times New Roman" w:hAnsi="Times New Roman" w:cs="Times New Roman"/>
          <w:sz w:val="20"/>
          <w:szCs w:val="20"/>
        </w:rPr>
        <w:t>Returns and Warranty</w:t>
      </w:r>
    </w:p>
    <w:p w14:paraId="6CF1A9B5" w14:textId="77777777" w:rsidR="007B013C" w:rsidRPr="007B013C" w:rsidRDefault="007B013C" w:rsidP="007B013C">
      <w:pPr>
        <w:numPr>
          <w:ilvl w:val="1"/>
          <w:numId w:val="22"/>
        </w:numPr>
        <w:spacing w:line="240" w:lineRule="auto"/>
        <w:rPr>
          <w:rFonts w:ascii="Times New Roman" w:hAnsi="Times New Roman" w:cs="Times New Roman"/>
          <w:sz w:val="20"/>
          <w:szCs w:val="20"/>
        </w:rPr>
      </w:pPr>
      <w:r w:rsidRPr="007B013C">
        <w:rPr>
          <w:rFonts w:ascii="Times New Roman" w:hAnsi="Times New Roman" w:cs="Times New Roman"/>
          <w:sz w:val="20"/>
          <w:szCs w:val="20"/>
        </w:rPr>
        <w:t>Cards: Average Return Policy Days, Average Warranty Months, Avg Rating</w:t>
      </w:r>
    </w:p>
    <w:p w14:paraId="0E087E84" w14:textId="77777777" w:rsidR="007B013C" w:rsidRPr="007B013C" w:rsidRDefault="007B013C" w:rsidP="007B013C">
      <w:pPr>
        <w:numPr>
          <w:ilvl w:val="1"/>
          <w:numId w:val="22"/>
        </w:numPr>
        <w:spacing w:line="240" w:lineRule="auto"/>
        <w:rPr>
          <w:rFonts w:ascii="Times New Roman" w:hAnsi="Times New Roman" w:cs="Times New Roman"/>
          <w:sz w:val="20"/>
          <w:szCs w:val="20"/>
        </w:rPr>
      </w:pPr>
      <w:r w:rsidRPr="007B013C">
        <w:rPr>
          <w:rFonts w:ascii="Times New Roman" w:hAnsi="Times New Roman" w:cs="Times New Roman"/>
          <w:sz w:val="20"/>
          <w:szCs w:val="20"/>
        </w:rPr>
        <w:t>Slicers: Brand, Category</w:t>
      </w:r>
    </w:p>
    <w:p w14:paraId="76EA47DF" w14:textId="77777777" w:rsidR="007B013C" w:rsidRPr="007B013C" w:rsidRDefault="007B013C" w:rsidP="007B013C">
      <w:pPr>
        <w:numPr>
          <w:ilvl w:val="1"/>
          <w:numId w:val="22"/>
        </w:numPr>
        <w:spacing w:line="240" w:lineRule="auto"/>
        <w:rPr>
          <w:rFonts w:ascii="Times New Roman" w:hAnsi="Times New Roman" w:cs="Times New Roman"/>
          <w:sz w:val="20"/>
          <w:szCs w:val="20"/>
        </w:rPr>
      </w:pPr>
      <w:r w:rsidRPr="007B013C">
        <w:rPr>
          <w:rFonts w:ascii="Times New Roman" w:hAnsi="Times New Roman" w:cs="Times New Roman"/>
          <w:sz w:val="20"/>
          <w:szCs w:val="20"/>
        </w:rPr>
        <w:t>Buttons: Navigate to Dashboard 1</w:t>
      </w:r>
    </w:p>
    <w:p w14:paraId="14D41F84" w14:textId="77777777" w:rsidR="007B013C" w:rsidRPr="007B013C" w:rsidRDefault="007B013C" w:rsidP="007B013C">
      <w:pPr>
        <w:numPr>
          <w:ilvl w:val="1"/>
          <w:numId w:val="22"/>
        </w:numPr>
        <w:spacing w:line="240" w:lineRule="auto"/>
        <w:rPr>
          <w:rFonts w:ascii="Times New Roman" w:hAnsi="Times New Roman" w:cs="Times New Roman"/>
          <w:sz w:val="20"/>
          <w:szCs w:val="20"/>
        </w:rPr>
      </w:pPr>
      <w:r w:rsidRPr="007B013C">
        <w:rPr>
          <w:rFonts w:ascii="Times New Roman" w:hAnsi="Times New Roman" w:cs="Times New Roman"/>
          <w:sz w:val="20"/>
          <w:szCs w:val="20"/>
        </w:rPr>
        <w:t>Pie Chart: Popular Payment Methods, Returnability by Category</w:t>
      </w:r>
    </w:p>
    <w:p w14:paraId="28C9B4D7" w14:textId="77777777" w:rsidR="007B013C" w:rsidRPr="007B013C" w:rsidRDefault="007B013C" w:rsidP="007B013C">
      <w:pPr>
        <w:numPr>
          <w:ilvl w:val="1"/>
          <w:numId w:val="22"/>
        </w:numPr>
        <w:spacing w:line="240" w:lineRule="auto"/>
        <w:rPr>
          <w:rFonts w:ascii="Times New Roman" w:hAnsi="Times New Roman" w:cs="Times New Roman"/>
          <w:sz w:val="20"/>
          <w:szCs w:val="20"/>
        </w:rPr>
      </w:pPr>
      <w:r w:rsidRPr="007B013C">
        <w:rPr>
          <w:rFonts w:ascii="Times New Roman" w:hAnsi="Times New Roman" w:cs="Times New Roman"/>
          <w:sz w:val="20"/>
          <w:szCs w:val="20"/>
        </w:rPr>
        <w:t>Line chart: Returnability and Warranty Coverage</w:t>
      </w:r>
    </w:p>
    <w:p w14:paraId="5D2B642F" w14:textId="77777777" w:rsidR="007B013C" w:rsidRPr="007B013C" w:rsidRDefault="007B013C" w:rsidP="007B013C">
      <w:pPr>
        <w:numPr>
          <w:ilvl w:val="1"/>
          <w:numId w:val="22"/>
        </w:numPr>
        <w:spacing w:line="240" w:lineRule="auto"/>
        <w:rPr>
          <w:rFonts w:ascii="Times New Roman" w:hAnsi="Times New Roman" w:cs="Times New Roman"/>
          <w:sz w:val="20"/>
          <w:szCs w:val="20"/>
        </w:rPr>
      </w:pPr>
      <w:r w:rsidRPr="007B013C">
        <w:rPr>
          <w:rFonts w:ascii="Times New Roman" w:hAnsi="Times New Roman" w:cs="Times New Roman"/>
          <w:sz w:val="20"/>
          <w:szCs w:val="20"/>
        </w:rPr>
        <w:t>Funnel Chart: Seller Return Policy Funnel</w:t>
      </w:r>
    </w:p>
    <w:p w14:paraId="64AF553C" w14:textId="77777777" w:rsidR="007B013C" w:rsidRPr="007B013C" w:rsidRDefault="007B013C" w:rsidP="007B013C">
      <w:pPr>
        <w:numPr>
          <w:ilvl w:val="1"/>
          <w:numId w:val="22"/>
        </w:numPr>
        <w:spacing w:line="240" w:lineRule="auto"/>
        <w:rPr>
          <w:rFonts w:ascii="Times New Roman" w:hAnsi="Times New Roman" w:cs="Times New Roman"/>
          <w:sz w:val="20"/>
          <w:szCs w:val="20"/>
        </w:rPr>
      </w:pPr>
      <w:r w:rsidRPr="007B013C">
        <w:rPr>
          <w:rFonts w:ascii="Times New Roman" w:hAnsi="Times New Roman" w:cs="Times New Roman"/>
          <w:sz w:val="20"/>
          <w:szCs w:val="20"/>
        </w:rPr>
        <w:t>Scatter plot: Product Performance: Rating vs Return Policy</w:t>
      </w:r>
    </w:p>
    <w:p w14:paraId="3565C9CC" w14:textId="77777777" w:rsidR="007B013C" w:rsidRPr="007B013C" w:rsidRDefault="007B013C" w:rsidP="007B013C">
      <w:pPr>
        <w:numPr>
          <w:ilvl w:val="1"/>
          <w:numId w:val="22"/>
        </w:numPr>
        <w:spacing w:line="240" w:lineRule="auto"/>
        <w:rPr>
          <w:rFonts w:ascii="Times New Roman" w:hAnsi="Times New Roman" w:cs="Times New Roman"/>
          <w:sz w:val="20"/>
          <w:szCs w:val="20"/>
        </w:rPr>
      </w:pPr>
      <w:r w:rsidRPr="007B013C">
        <w:rPr>
          <w:rFonts w:ascii="Times New Roman" w:hAnsi="Times New Roman" w:cs="Times New Roman"/>
          <w:sz w:val="20"/>
          <w:szCs w:val="20"/>
        </w:rPr>
        <w:t>Line and column chart: Return Policy Trends by Category</w:t>
      </w:r>
    </w:p>
    <w:p w14:paraId="0037CB65" w14:textId="130850BE" w:rsidR="007B013C" w:rsidRDefault="007B013C" w:rsidP="007B013C">
      <w:pPr>
        <w:spacing w:line="240" w:lineRule="auto"/>
        <w:rPr>
          <w:rFonts w:ascii="Times New Roman" w:hAnsi="Times New Roman" w:cs="Times New Roman"/>
          <w:sz w:val="20"/>
          <w:szCs w:val="20"/>
        </w:rPr>
      </w:pPr>
      <w:r w:rsidRPr="007B013C">
        <w:rPr>
          <w:rFonts w:ascii="Times New Roman" w:hAnsi="Times New Roman" w:cs="Times New Roman"/>
          <w:noProof/>
          <w:sz w:val="20"/>
          <w:szCs w:val="20"/>
        </w:rPr>
        <w:lastRenderedPageBreak/>
        <w:drawing>
          <wp:inline distT="0" distB="0" distL="0" distR="0" wp14:anchorId="05857C8F" wp14:editId="79879FFC">
            <wp:extent cx="5943600" cy="3342640"/>
            <wp:effectExtent l="0" t="0" r="0" b="0"/>
            <wp:docPr id="921654605" name="Picture 3" descr="image">
              <a:hlinkClick xmlns:a="http://schemas.openxmlformats.org/drawingml/2006/main" r:id="rId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mage">
                      <a:hlinkClick r:id="rId9" tgtFrame="&quot;_blank&quot;"/>
                    </pic:cNvPr>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342640"/>
                    </a:xfrm>
                    <a:prstGeom prst="rect">
                      <a:avLst/>
                    </a:prstGeom>
                    <a:noFill/>
                    <a:ln>
                      <a:noFill/>
                    </a:ln>
                  </pic:spPr>
                </pic:pic>
              </a:graphicData>
            </a:graphic>
          </wp:inline>
        </w:drawing>
      </w:r>
    </w:p>
    <w:p w14:paraId="44D1157D" w14:textId="77777777" w:rsidR="007B013C" w:rsidRDefault="007B013C" w:rsidP="007B013C">
      <w:pPr>
        <w:spacing w:line="240" w:lineRule="auto"/>
        <w:rPr>
          <w:rFonts w:ascii="Times New Roman" w:hAnsi="Times New Roman" w:cs="Times New Roman"/>
          <w:sz w:val="20"/>
          <w:szCs w:val="20"/>
        </w:rPr>
      </w:pPr>
    </w:p>
    <w:p w14:paraId="346971A8" w14:textId="77777777" w:rsidR="007B013C" w:rsidRPr="007B013C" w:rsidRDefault="007B013C" w:rsidP="007B013C">
      <w:pPr>
        <w:spacing w:line="240" w:lineRule="auto"/>
        <w:rPr>
          <w:rFonts w:ascii="Times New Roman" w:hAnsi="Times New Roman" w:cs="Times New Roman"/>
          <w:sz w:val="20"/>
          <w:szCs w:val="20"/>
        </w:rPr>
      </w:pPr>
    </w:p>
    <w:p w14:paraId="65B76AC9" w14:textId="1111B1DC" w:rsidR="007B013C" w:rsidRPr="007B013C" w:rsidRDefault="007B013C" w:rsidP="007B013C">
      <w:pPr>
        <w:spacing w:line="240" w:lineRule="auto"/>
        <w:rPr>
          <w:rFonts w:ascii="Times New Roman" w:hAnsi="Times New Roman" w:cs="Times New Roman"/>
          <w:sz w:val="20"/>
          <w:szCs w:val="20"/>
        </w:rPr>
      </w:pPr>
      <w:r w:rsidRPr="007B013C">
        <w:rPr>
          <w:rFonts w:ascii="Times New Roman" w:hAnsi="Times New Roman" w:cs="Times New Roman"/>
          <w:noProof/>
          <w:sz w:val="20"/>
          <w:szCs w:val="20"/>
        </w:rPr>
        <w:drawing>
          <wp:inline distT="0" distB="0" distL="0" distR="0" wp14:anchorId="6EE1092E" wp14:editId="5E05FB8B">
            <wp:extent cx="5943600" cy="3362960"/>
            <wp:effectExtent l="0" t="0" r="0" b="0"/>
            <wp:docPr id="1022025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025198" name=""/>
                    <pic:cNvPicPr/>
                  </pic:nvPicPr>
                  <pic:blipFill>
                    <a:blip r:embed="rId11"/>
                    <a:stretch>
                      <a:fillRect/>
                    </a:stretch>
                  </pic:blipFill>
                  <pic:spPr>
                    <a:xfrm>
                      <a:off x="0" y="0"/>
                      <a:ext cx="5943600" cy="3362960"/>
                    </a:xfrm>
                    <a:prstGeom prst="rect">
                      <a:avLst/>
                    </a:prstGeom>
                  </pic:spPr>
                </pic:pic>
              </a:graphicData>
            </a:graphic>
          </wp:inline>
        </w:drawing>
      </w:r>
    </w:p>
    <w:p w14:paraId="3839EBF2" w14:textId="77777777" w:rsidR="007B013C" w:rsidRDefault="007B013C" w:rsidP="007B013C">
      <w:pPr>
        <w:spacing w:line="240" w:lineRule="auto"/>
        <w:rPr>
          <w:rFonts w:ascii="Times New Roman" w:hAnsi="Times New Roman" w:cs="Times New Roman"/>
          <w:sz w:val="20"/>
          <w:szCs w:val="20"/>
        </w:rPr>
      </w:pPr>
    </w:p>
    <w:p w14:paraId="78059F98" w14:textId="77777777" w:rsidR="007B013C" w:rsidRDefault="007B013C" w:rsidP="007B013C">
      <w:pPr>
        <w:spacing w:line="240" w:lineRule="auto"/>
        <w:rPr>
          <w:rFonts w:ascii="Times New Roman" w:hAnsi="Times New Roman" w:cs="Times New Roman"/>
          <w:sz w:val="20"/>
          <w:szCs w:val="20"/>
        </w:rPr>
      </w:pPr>
    </w:p>
    <w:p w14:paraId="46E9ABA5" w14:textId="77777777" w:rsidR="007B013C" w:rsidRDefault="007B013C" w:rsidP="007B013C">
      <w:pPr>
        <w:spacing w:line="240" w:lineRule="auto"/>
        <w:rPr>
          <w:rFonts w:ascii="Times New Roman" w:hAnsi="Times New Roman" w:cs="Times New Roman"/>
          <w:sz w:val="20"/>
          <w:szCs w:val="20"/>
        </w:rPr>
      </w:pPr>
    </w:p>
    <w:p w14:paraId="2DEDEF38" w14:textId="77777777" w:rsidR="007B013C" w:rsidRPr="007B013C" w:rsidRDefault="007B013C" w:rsidP="007B013C">
      <w:pPr>
        <w:spacing w:line="240" w:lineRule="auto"/>
        <w:rPr>
          <w:rFonts w:ascii="Times New Roman" w:hAnsi="Times New Roman" w:cs="Times New Roman"/>
          <w:b/>
          <w:bCs/>
          <w:sz w:val="24"/>
          <w:szCs w:val="24"/>
          <w:u w:val="single"/>
        </w:rPr>
      </w:pPr>
      <w:r w:rsidRPr="007B013C">
        <w:rPr>
          <w:rFonts w:ascii="Times New Roman" w:hAnsi="Times New Roman" w:cs="Times New Roman"/>
          <w:b/>
          <w:bCs/>
          <w:sz w:val="24"/>
          <w:szCs w:val="24"/>
          <w:u w:val="single"/>
        </w:rPr>
        <w:lastRenderedPageBreak/>
        <w:t>Performance Insights</w:t>
      </w:r>
    </w:p>
    <w:p w14:paraId="1BFF0832" w14:textId="77777777" w:rsidR="007B013C" w:rsidRPr="007B013C" w:rsidRDefault="007B013C" w:rsidP="007B013C">
      <w:pPr>
        <w:numPr>
          <w:ilvl w:val="0"/>
          <w:numId w:val="23"/>
        </w:numPr>
        <w:spacing w:line="240" w:lineRule="auto"/>
        <w:rPr>
          <w:rFonts w:ascii="Times New Roman" w:hAnsi="Times New Roman" w:cs="Times New Roman"/>
          <w:sz w:val="20"/>
          <w:szCs w:val="20"/>
        </w:rPr>
      </w:pPr>
      <w:r w:rsidRPr="007B013C">
        <w:rPr>
          <w:rFonts w:ascii="Times New Roman" w:hAnsi="Times New Roman" w:cs="Times New Roman"/>
          <w:b/>
          <w:bCs/>
          <w:sz w:val="20"/>
          <w:szCs w:val="20"/>
        </w:rPr>
        <w:t>Top performer</w:t>
      </w:r>
      <w:r w:rsidRPr="007B013C">
        <w:rPr>
          <w:rFonts w:ascii="Times New Roman" w:hAnsi="Times New Roman" w:cs="Times New Roman"/>
          <w:sz w:val="20"/>
          <w:szCs w:val="20"/>
        </w:rPr>
        <w:t>: Philips Ultra 865 is the best-selling product, driving strong sales (Card visual)</w:t>
      </w:r>
    </w:p>
    <w:p w14:paraId="21EA1944" w14:textId="77777777" w:rsidR="007B013C" w:rsidRPr="007B013C" w:rsidRDefault="007B013C" w:rsidP="007B013C">
      <w:pPr>
        <w:numPr>
          <w:ilvl w:val="0"/>
          <w:numId w:val="23"/>
        </w:numPr>
        <w:spacing w:line="240" w:lineRule="auto"/>
        <w:rPr>
          <w:rFonts w:ascii="Times New Roman" w:hAnsi="Times New Roman" w:cs="Times New Roman"/>
          <w:sz w:val="20"/>
          <w:szCs w:val="20"/>
        </w:rPr>
      </w:pPr>
      <w:r w:rsidRPr="007B013C">
        <w:rPr>
          <w:rFonts w:ascii="Times New Roman" w:hAnsi="Times New Roman" w:cs="Times New Roman"/>
          <w:b/>
          <w:bCs/>
          <w:sz w:val="20"/>
          <w:szCs w:val="20"/>
        </w:rPr>
        <w:t>Top categories drive sales</w:t>
      </w:r>
      <w:r w:rsidRPr="007B013C">
        <w:rPr>
          <w:rFonts w:ascii="Times New Roman" w:hAnsi="Times New Roman" w:cs="Times New Roman"/>
          <w:sz w:val="20"/>
          <w:szCs w:val="20"/>
        </w:rPr>
        <w:t>: Fashion (15.1%) and Appliances (14.8%) are among the top contributors (Tree map)</w:t>
      </w:r>
    </w:p>
    <w:p w14:paraId="2CD81AE6" w14:textId="77777777" w:rsidR="007B013C" w:rsidRPr="007B013C" w:rsidRDefault="007B013C" w:rsidP="007B013C">
      <w:pPr>
        <w:numPr>
          <w:ilvl w:val="0"/>
          <w:numId w:val="23"/>
        </w:numPr>
        <w:spacing w:line="240" w:lineRule="auto"/>
        <w:rPr>
          <w:rFonts w:ascii="Times New Roman" w:hAnsi="Times New Roman" w:cs="Times New Roman"/>
          <w:sz w:val="20"/>
          <w:szCs w:val="20"/>
        </w:rPr>
      </w:pPr>
      <w:r w:rsidRPr="007B013C">
        <w:rPr>
          <w:rFonts w:ascii="Times New Roman" w:hAnsi="Times New Roman" w:cs="Times New Roman"/>
          <w:b/>
          <w:bCs/>
          <w:sz w:val="20"/>
          <w:szCs w:val="20"/>
        </w:rPr>
        <w:t>City-wise sales vary</w:t>
      </w:r>
      <w:r w:rsidRPr="007B013C">
        <w:rPr>
          <w:rFonts w:ascii="Times New Roman" w:hAnsi="Times New Roman" w:cs="Times New Roman"/>
          <w:sz w:val="20"/>
          <w:szCs w:val="20"/>
        </w:rPr>
        <w:t>: Top cities like Mumbai (15.5%), Hyderabad (13.3%), and Delhi (13.0%) drive sales, while smaller cities show growth potential (Map)</w:t>
      </w:r>
    </w:p>
    <w:p w14:paraId="798CB12F" w14:textId="77777777" w:rsidR="007B013C" w:rsidRPr="007B013C" w:rsidRDefault="007B013C" w:rsidP="007B013C">
      <w:pPr>
        <w:numPr>
          <w:ilvl w:val="0"/>
          <w:numId w:val="23"/>
        </w:numPr>
        <w:spacing w:line="240" w:lineRule="auto"/>
        <w:rPr>
          <w:rFonts w:ascii="Times New Roman" w:hAnsi="Times New Roman" w:cs="Times New Roman"/>
          <w:sz w:val="20"/>
          <w:szCs w:val="20"/>
        </w:rPr>
      </w:pPr>
      <w:r w:rsidRPr="007B013C">
        <w:rPr>
          <w:rFonts w:ascii="Times New Roman" w:hAnsi="Times New Roman" w:cs="Times New Roman"/>
          <w:b/>
          <w:bCs/>
          <w:sz w:val="20"/>
          <w:szCs w:val="20"/>
        </w:rPr>
        <w:t>Top sellers perform well</w:t>
      </w:r>
      <w:r w:rsidRPr="007B013C">
        <w:rPr>
          <w:rFonts w:ascii="Times New Roman" w:hAnsi="Times New Roman" w:cs="Times New Roman"/>
          <w:sz w:val="20"/>
          <w:szCs w:val="20"/>
        </w:rPr>
        <w:t xml:space="preserve">: Sellers like </w:t>
      </w:r>
      <w:proofErr w:type="spellStart"/>
      <w:r w:rsidRPr="007B013C">
        <w:rPr>
          <w:rFonts w:ascii="Times New Roman" w:hAnsi="Times New Roman" w:cs="Times New Roman"/>
          <w:sz w:val="20"/>
          <w:szCs w:val="20"/>
        </w:rPr>
        <w:t>UrbanRetails</w:t>
      </w:r>
      <w:proofErr w:type="spellEnd"/>
      <w:r w:rsidRPr="007B013C">
        <w:rPr>
          <w:rFonts w:ascii="Times New Roman" w:hAnsi="Times New Roman" w:cs="Times New Roman"/>
          <w:sz w:val="20"/>
          <w:szCs w:val="20"/>
        </w:rPr>
        <w:t xml:space="preserve">, </w:t>
      </w:r>
      <w:proofErr w:type="spellStart"/>
      <w:r w:rsidRPr="007B013C">
        <w:rPr>
          <w:rFonts w:ascii="Times New Roman" w:hAnsi="Times New Roman" w:cs="Times New Roman"/>
          <w:sz w:val="20"/>
          <w:szCs w:val="20"/>
        </w:rPr>
        <w:t>QuickShop</w:t>
      </w:r>
      <w:proofErr w:type="spellEnd"/>
      <w:r w:rsidRPr="007B013C">
        <w:rPr>
          <w:rFonts w:ascii="Times New Roman" w:hAnsi="Times New Roman" w:cs="Times New Roman"/>
          <w:sz w:val="20"/>
          <w:szCs w:val="20"/>
        </w:rPr>
        <w:t xml:space="preserve">, and </w:t>
      </w:r>
      <w:proofErr w:type="spellStart"/>
      <w:r w:rsidRPr="007B013C">
        <w:rPr>
          <w:rFonts w:ascii="Times New Roman" w:hAnsi="Times New Roman" w:cs="Times New Roman"/>
          <w:sz w:val="20"/>
          <w:szCs w:val="20"/>
        </w:rPr>
        <w:t>SmartDeals</w:t>
      </w:r>
      <w:proofErr w:type="spellEnd"/>
      <w:r w:rsidRPr="007B013C">
        <w:rPr>
          <w:rFonts w:ascii="Times New Roman" w:hAnsi="Times New Roman" w:cs="Times New Roman"/>
          <w:sz w:val="20"/>
          <w:szCs w:val="20"/>
        </w:rPr>
        <w:t xml:space="preserve"> dominate sales, with ~41.3% combined market share (Funnel Chart)</w:t>
      </w:r>
    </w:p>
    <w:p w14:paraId="25764ACB" w14:textId="77777777" w:rsidR="007B013C" w:rsidRPr="007B013C" w:rsidRDefault="007B013C" w:rsidP="007B013C">
      <w:pPr>
        <w:numPr>
          <w:ilvl w:val="0"/>
          <w:numId w:val="23"/>
        </w:numPr>
        <w:spacing w:line="240" w:lineRule="auto"/>
        <w:rPr>
          <w:rFonts w:ascii="Times New Roman" w:hAnsi="Times New Roman" w:cs="Times New Roman"/>
          <w:sz w:val="20"/>
          <w:szCs w:val="20"/>
        </w:rPr>
      </w:pPr>
      <w:r w:rsidRPr="007B013C">
        <w:rPr>
          <w:rFonts w:ascii="Times New Roman" w:hAnsi="Times New Roman" w:cs="Times New Roman"/>
          <w:b/>
          <w:bCs/>
          <w:sz w:val="20"/>
          <w:szCs w:val="20"/>
        </w:rPr>
        <w:t>Revenue trends show growth</w:t>
      </w:r>
      <w:r w:rsidRPr="007B013C">
        <w:rPr>
          <w:rFonts w:ascii="Times New Roman" w:hAnsi="Times New Roman" w:cs="Times New Roman"/>
          <w:sz w:val="20"/>
          <w:szCs w:val="20"/>
        </w:rPr>
        <w:t>: Revenue grew ~20% YoY in 2022, with Q4 (Dec) showing peak sales (~50% of yearly sales) (Line Chart)</w:t>
      </w:r>
    </w:p>
    <w:p w14:paraId="462004D1" w14:textId="77777777" w:rsidR="007B013C" w:rsidRPr="007B013C" w:rsidRDefault="007B013C" w:rsidP="007B013C">
      <w:pPr>
        <w:numPr>
          <w:ilvl w:val="0"/>
          <w:numId w:val="23"/>
        </w:numPr>
        <w:spacing w:line="240" w:lineRule="auto"/>
        <w:rPr>
          <w:rFonts w:ascii="Times New Roman" w:hAnsi="Times New Roman" w:cs="Times New Roman"/>
          <w:sz w:val="20"/>
          <w:szCs w:val="20"/>
        </w:rPr>
      </w:pPr>
      <w:r w:rsidRPr="007B013C">
        <w:rPr>
          <w:rFonts w:ascii="Times New Roman" w:hAnsi="Times New Roman" w:cs="Times New Roman"/>
          <w:b/>
          <w:bCs/>
          <w:sz w:val="20"/>
          <w:szCs w:val="20"/>
        </w:rPr>
        <w:t>Return policies impact sales</w:t>
      </w:r>
      <w:r w:rsidRPr="007B013C">
        <w:rPr>
          <w:rFonts w:ascii="Times New Roman" w:hAnsi="Times New Roman" w:cs="Times New Roman"/>
          <w:sz w:val="20"/>
          <w:szCs w:val="20"/>
        </w:rPr>
        <w:t>: Fashion products with longer return policies (high avg return days) have high ratings and sales (Scatter plot, Dashboard 2)</w:t>
      </w:r>
    </w:p>
    <w:p w14:paraId="5565B32C" w14:textId="77777777" w:rsidR="007B013C" w:rsidRPr="007B013C" w:rsidRDefault="007B013C" w:rsidP="007B013C">
      <w:pPr>
        <w:numPr>
          <w:ilvl w:val="0"/>
          <w:numId w:val="23"/>
        </w:numPr>
        <w:spacing w:line="240" w:lineRule="auto"/>
        <w:rPr>
          <w:rFonts w:ascii="Times New Roman" w:hAnsi="Times New Roman" w:cs="Times New Roman"/>
          <w:sz w:val="20"/>
          <w:szCs w:val="20"/>
        </w:rPr>
      </w:pPr>
      <w:r w:rsidRPr="007B013C">
        <w:rPr>
          <w:rFonts w:ascii="Times New Roman" w:hAnsi="Times New Roman" w:cs="Times New Roman"/>
          <w:b/>
          <w:bCs/>
          <w:sz w:val="20"/>
          <w:szCs w:val="20"/>
        </w:rPr>
        <w:t>Returnability by category</w:t>
      </w:r>
      <w:r w:rsidRPr="007B013C">
        <w:rPr>
          <w:rFonts w:ascii="Times New Roman" w:hAnsi="Times New Roman" w:cs="Times New Roman"/>
          <w:sz w:val="20"/>
          <w:szCs w:val="20"/>
        </w:rPr>
        <w:t>: Categories with return policies (like Fashion) drive ~78% of sales (Pie chart)</w:t>
      </w:r>
    </w:p>
    <w:p w14:paraId="39977261" w14:textId="6C35658A" w:rsidR="007B013C" w:rsidRPr="007B013C" w:rsidRDefault="007B013C" w:rsidP="007B013C">
      <w:pPr>
        <w:spacing w:line="240" w:lineRule="auto"/>
        <w:rPr>
          <w:rFonts w:ascii="Times New Roman" w:hAnsi="Times New Roman" w:cs="Times New Roman"/>
          <w:sz w:val="20"/>
          <w:szCs w:val="20"/>
        </w:rPr>
      </w:pPr>
    </w:p>
    <w:p w14:paraId="020BD373" w14:textId="5452167C" w:rsidR="007B013C" w:rsidRPr="007B013C" w:rsidRDefault="007B013C" w:rsidP="007B013C">
      <w:pPr>
        <w:spacing w:line="240" w:lineRule="auto"/>
        <w:rPr>
          <w:rFonts w:ascii="Times New Roman" w:hAnsi="Times New Roman" w:cs="Times New Roman"/>
          <w:b/>
          <w:bCs/>
          <w:sz w:val="24"/>
          <w:szCs w:val="24"/>
          <w:u w:val="single"/>
        </w:rPr>
      </w:pPr>
      <w:r w:rsidRPr="007B013C">
        <w:rPr>
          <w:rFonts w:ascii="Times New Roman" w:hAnsi="Times New Roman" w:cs="Times New Roman"/>
          <w:b/>
          <w:bCs/>
          <w:sz w:val="24"/>
          <w:szCs w:val="24"/>
          <w:u w:val="single"/>
        </w:rPr>
        <w:t xml:space="preserve"> Conclusion</w:t>
      </w:r>
    </w:p>
    <w:p w14:paraId="21F200FC" w14:textId="77777777" w:rsidR="007B013C" w:rsidRDefault="007B013C" w:rsidP="007B013C">
      <w:pPr>
        <w:spacing w:line="240" w:lineRule="auto"/>
        <w:rPr>
          <w:rFonts w:ascii="Times New Roman" w:hAnsi="Times New Roman" w:cs="Times New Roman"/>
          <w:sz w:val="20"/>
          <w:szCs w:val="20"/>
        </w:rPr>
      </w:pPr>
      <w:r w:rsidRPr="007B013C">
        <w:rPr>
          <w:rFonts w:ascii="Times New Roman" w:hAnsi="Times New Roman" w:cs="Times New Roman"/>
          <w:sz w:val="20"/>
          <w:szCs w:val="20"/>
        </w:rPr>
        <w:t xml:space="preserve">The analysis of Flipkart's sales data (using Excel and Power BI) reveals key drivers of performance. </w:t>
      </w:r>
    </w:p>
    <w:p w14:paraId="1ABB9EF3" w14:textId="6D604989" w:rsidR="007B013C" w:rsidRPr="007B013C" w:rsidRDefault="007B013C" w:rsidP="007B013C">
      <w:pPr>
        <w:spacing w:line="240" w:lineRule="auto"/>
        <w:rPr>
          <w:rFonts w:ascii="Times New Roman" w:hAnsi="Times New Roman" w:cs="Times New Roman"/>
          <w:sz w:val="20"/>
          <w:szCs w:val="20"/>
          <w:u w:val="single"/>
        </w:rPr>
      </w:pPr>
      <w:r w:rsidRPr="007B013C">
        <w:rPr>
          <w:rFonts w:ascii="Times New Roman" w:hAnsi="Times New Roman" w:cs="Times New Roman"/>
          <w:sz w:val="20"/>
          <w:szCs w:val="20"/>
          <w:u w:val="single"/>
        </w:rPr>
        <w:t>Key findings include:</w:t>
      </w:r>
    </w:p>
    <w:p w14:paraId="2ACD7E4A" w14:textId="77777777" w:rsidR="007B013C" w:rsidRPr="007B013C" w:rsidRDefault="007B013C" w:rsidP="007B013C">
      <w:pPr>
        <w:numPr>
          <w:ilvl w:val="0"/>
          <w:numId w:val="24"/>
        </w:numPr>
        <w:spacing w:line="240" w:lineRule="auto"/>
        <w:rPr>
          <w:rFonts w:ascii="Times New Roman" w:hAnsi="Times New Roman" w:cs="Times New Roman"/>
          <w:sz w:val="20"/>
          <w:szCs w:val="20"/>
        </w:rPr>
      </w:pPr>
      <w:r w:rsidRPr="007B013C">
        <w:rPr>
          <w:rFonts w:ascii="Times New Roman" w:hAnsi="Times New Roman" w:cs="Times New Roman"/>
          <w:sz w:val="20"/>
          <w:szCs w:val="20"/>
        </w:rPr>
        <w:t>Philips Ultra 865 is the top-selling product</w:t>
      </w:r>
    </w:p>
    <w:p w14:paraId="2872953B" w14:textId="77777777" w:rsidR="007B013C" w:rsidRPr="007B013C" w:rsidRDefault="007B013C" w:rsidP="007B013C">
      <w:pPr>
        <w:numPr>
          <w:ilvl w:val="0"/>
          <w:numId w:val="24"/>
        </w:numPr>
        <w:spacing w:line="240" w:lineRule="auto"/>
        <w:rPr>
          <w:rFonts w:ascii="Times New Roman" w:hAnsi="Times New Roman" w:cs="Times New Roman"/>
          <w:sz w:val="20"/>
          <w:szCs w:val="20"/>
        </w:rPr>
      </w:pPr>
      <w:r w:rsidRPr="007B013C">
        <w:rPr>
          <w:rFonts w:ascii="Times New Roman" w:hAnsi="Times New Roman" w:cs="Times New Roman"/>
          <w:sz w:val="20"/>
          <w:szCs w:val="20"/>
        </w:rPr>
        <w:t>Fashion and Appliances drive sales</w:t>
      </w:r>
    </w:p>
    <w:p w14:paraId="4ED3C2B0" w14:textId="77777777" w:rsidR="007B013C" w:rsidRPr="007B013C" w:rsidRDefault="007B013C" w:rsidP="007B013C">
      <w:pPr>
        <w:numPr>
          <w:ilvl w:val="0"/>
          <w:numId w:val="24"/>
        </w:numPr>
        <w:spacing w:line="240" w:lineRule="auto"/>
        <w:rPr>
          <w:rFonts w:ascii="Times New Roman" w:hAnsi="Times New Roman" w:cs="Times New Roman"/>
          <w:sz w:val="20"/>
          <w:szCs w:val="20"/>
        </w:rPr>
      </w:pPr>
      <w:r w:rsidRPr="007B013C">
        <w:rPr>
          <w:rFonts w:ascii="Times New Roman" w:hAnsi="Times New Roman" w:cs="Times New Roman"/>
          <w:sz w:val="20"/>
          <w:szCs w:val="20"/>
        </w:rPr>
        <w:t>Mumbai, Hyderabad, and Delhi are top cities</w:t>
      </w:r>
    </w:p>
    <w:p w14:paraId="2CE0B401" w14:textId="77777777" w:rsidR="007B013C" w:rsidRPr="007B013C" w:rsidRDefault="007B013C" w:rsidP="007B013C">
      <w:pPr>
        <w:numPr>
          <w:ilvl w:val="0"/>
          <w:numId w:val="24"/>
        </w:numPr>
        <w:spacing w:line="240" w:lineRule="auto"/>
        <w:rPr>
          <w:rFonts w:ascii="Times New Roman" w:hAnsi="Times New Roman" w:cs="Times New Roman"/>
          <w:sz w:val="20"/>
          <w:szCs w:val="20"/>
        </w:rPr>
      </w:pPr>
      <w:r w:rsidRPr="007B013C">
        <w:rPr>
          <w:rFonts w:ascii="Times New Roman" w:hAnsi="Times New Roman" w:cs="Times New Roman"/>
          <w:sz w:val="20"/>
          <w:szCs w:val="20"/>
        </w:rPr>
        <w:t>Return policies boost sales in categories like Fashion This project transformed sales data into clear, actionable insights on product, city, and category performance.</w:t>
      </w:r>
    </w:p>
    <w:p w14:paraId="329318D2" w14:textId="77777777" w:rsidR="007B013C" w:rsidRDefault="007B013C" w:rsidP="007B013C">
      <w:pPr>
        <w:spacing w:line="240" w:lineRule="auto"/>
        <w:rPr>
          <w:rFonts w:ascii="Segoe UI Emoji" w:hAnsi="Segoe UI Emoji" w:cs="Segoe UI Emoji"/>
          <w:b/>
          <w:bCs/>
          <w:sz w:val="20"/>
          <w:szCs w:val="20"/>
        </w:rPr>
      </w:pPr>
    </w:p>
    <w:p w14:paraId="4647DCCB" w14:textId="6AF6C0DD" w:rsidR="007B013C" w:rsidRPr="007B013C" w:rsidRDefault="007B013C" w:rsidP="007B013C">
      <w:pPr>
        <w:spacing w:line="240" w:lineRule="auto"/>
        <w:rPr>
          <w:rFonts w:ascii="Times New Roman" w:hAnsi="Times New Roman" w:cs="Times New Roman"/>
          <w:b/>
          <w:bCs/>
          <w:sz w:val="20"/>
          <w:szCs w:val="20"/>
          <w:u w:val="single"/>
        </w:rPr>
      </w:pPr>
      <w:r w:rsidRPr="007B013C">
        <w:rPr>
          <w:rFonts w:ascii="Times New Roman" w:hAnsi="Times New Roman" w:cs="Times New Roman"/>
          <w:b/>
          <w:bCs/>
          <w:sz w:val="20"/>
          <w:szCs w:val="20"/>
          <w:u w:val="single"/>
        </w:rPr>
        <w:t>Author</w:t>
      </w:r>
    </w:p>
    <w:p w14:paraId="430F16DC" w14:textId="77777777" w:rsidR="007B013C" w:rsidRDefault="007B013C" w:rsidP="007B013C">
      <w:pPr>
        <w:spacing w:line="240" w:lineRule="auto"/>
        <w:rPr>
          <w:rFonts w:ascii="Times New Roman" w:hAnsi="Times New Roman" w:cs="Times New Roman"/>
          <w:sz w:val="20"/>
          <w:szCs w:val="20"/>
        </w:rPr>
      </w:pPr>
      <w:r w:rsidRPr="007B013C">
        <w:rPr>
          <w:rFonts w:ascii="Times New Roman" w:hAnsi="Times New Roman" w:cs="Times New Roman"/>
          <w:sz w:val="20"/>
          <w:szCs w:val="20"/>
        </w:rPr>
        <w:t xml:space="preserve">Padmaja K </w:t>
      </w:r>
    </w:p>
    <w:p w14:paraId="4DEE2718" w14:textId="502C0029" w:rsidR="007B013C" w:rsidRPr="007B013C" w:rsidRDefault="007B013C" w:rsidP="007B013C">
      <w:pPr>
        <w:spacing w:line="240" w:lineRule="auto"/>
        <w:rPr>
          <w:rFonts w:ascii="Times New Roman" w:hAnsi="Times New Roman" w:cs="Times New Roman"/>
          <w:sz w:val="20"/>
          <w:szCs w:val="20"/>
        </w:rPr>
      </w:pPr>
      <w:r w:rsidRPr="007B013C">
        <w:rPr>
          <w:rFonts w:ascii="Times New Roman" w:hAnsi="Times New Roman" w:cs="Times New Roman"/>
          <w:sz w:val="20"/>
          <w:szCs w:val="20"/>
        </w:rPr>
        <w:t>Data Analyst | Power BI Developer</w:t>
      </w:r>
    </w:p>
    <w:p w14:paraId="445EAB45" w14:textId="77777777" w:rsidR="007B013C" w:rsidRPr="007B013C" w:rsidRDefault="007B013C" w:rsidP="007B013C">
      <w:pPr>
        <w:numPr>
          <w:ilvl w:val="0"/>
          <w:numId w:val="25"/>
        </w:numPr>
        <w:spacing w:line="240" w:lineRule="auto"/>
        <w:rPr>
          <w:rFonts w:ascii="Times New Roman" w:hAnsi="Times New Roman" w:cs="Times New Roman"/>
          <w:sz w:val="20"/>
          <w:szCs w:val="20"/>
        </w:rPr>
      </w:pPr>
      <w:r w:rsidRPr="007B013C">
        <w:rPr>
          <w:rFonts w:ascii="Segoe UI Emoji" w:hAnsi="Segoe UI Emoji" w:cs="Segoe UI Emoji"/>
          <w:sz w:val="20"/>
          <w:szCs w:val="20"/>
        </w:rPr>
        <w:t>🌐</w:t>
      </w:r>
      <w:r w:rsidRPr="007B013C">
        <w:rPr>
          <w:rFonts w:ascii="Times New Roman" w:hAnsi="Times New Roman" w:cs="Times New Roman"/>
          <w:sz w:val="20"/>
          <w:szCs w:val="20"/>
        </w:rPr>
        <w:t xml:space="preserve"> GitHub: </w:t>
      </w:r>
      <w:hyperlink r:id="rId12" w:history="1">
        <w:r w:rsidRPr="007B013C">
          <w:rPr>
            <w:rStyle w:val="Hyperlink"/>
            <w:rFonts w:ascii="Times New Roman" w:hAnsi="Times New Roman" w:cs="Times New Roman"/>
            <w:sz w:val="20"/>
            <w:szCs w:val="20"/>
          </w:rPr>
          <w:t>https://github.com/padmaja1990</w:t>
        </w:r>
      </w:hyperlink>
    </w:p>
    <w:p w14:paraId="7EDD50F3" w14:textId="10219219" w:rsidR="007B013C" w:rsidRPr="007B013C" w:rsidRDefault="007B013C" w:rsidP="007B013C">
      <w:pPr>
        <w:numPr>
          <w:ilvl w:val="0"/>
          <w:numId w:val="25"/>
        </w:numPr>
        <w:spacing w:line="240" w:lineRule="auto"/>
        <w:rPr>
          <w:rFonts w:ascii="Times New Roman" w:hAnsi="Times New Roman" w:cs="Times New Roman"/>
          <w:sz w:val="20"/>
          <w:szCs w:val="20"/>
        </w:rPr>
      </w:pPr>
      <w:r w:rsidRPr="007B013C">
        <w:rPr>
          <w:rFonts w:ascii="Segoe UI Emoji" w:hAnsi="Segoe UI Emoji" w:cs="Segoe UI Emoji"/>
          <w:sz w:val="20"/>
          <w:szCs w:val="20"/>
        </w:rPr>
        <w:t>💼</w:t>
      </w:r>
      <w:r w:rsidRPr="007B013C">
        <w:rPr>
          <w:rFonts w:ascii="Times New Roman" w:hAnsi="Times New Roman" w:cs="Times New Roman"/>
          <w:sz w:val="20"/>
          <w:szCs w:val="20"/>
        </w:rPr>
        <w:t xml:space="preserve"> LinkedIn: </w:t>
      </w:r>
      <w:hyperlink r:id="rId13" w:history="1">
        <w:r w:rsidRPr="007B013C">
          <w:rPr>
            <w:rStyle w:val="Hyperlink"/>
            <w:rFonts w:ascii="Times New Roman" w:hAnsi="Times New Roman" w:cs="Times New Roman"/>
            <w:sz w:val="20"/>
            <w:szCs w:val="20"/>
          </w:rPr>
          <w:t>linkedin.com/in/padmajak1990</w:t>
        </w:r>
      </w:hyperlink>
    </w:p>
    <w:p w14:paraId="0B778725" w14:textId="77777777" w:rsidR="007B013C" w:rsidRPr="007B013C" w:rsidRDefault="007B013C" w:rsidP="007B013C">
      <w:pPr>
        <w:numPr>
          <w:ilvl w:val="0"/>
          <w:numId w:val="25"/>
        </w:numPr>
        <w:spacing w:line="240" w:lineRule="auto"/>
        <w:rPr>
          <w:rFonts w:ascii="Times New Roman" w:hAnsi="Times New Roman" w:cs="Times New Roman"/>
          <w:sz w:val="20"/>
          <w:szCs w:val="20"/>
        </w:rPr>
      </w:pPr>
      <w:r w:rsidRPr="007B013C">
        <w:rPr>
          <w:rFonts w:ascii="Segoe UI Emoji" w:hAnsi="Segoe UI Emoji" w:cs="Segoe UI Emoji"/>
          <w:sz w:val="20"/>
          <w:szCs w:val="20"/>
        </w:rPr>
        <w:t>📧</w:t>
      </w:r>
      <w:r w:rsidRPr="007B013C">
        <w:rPr>
          <w:rFonts w:ascii="Times New Roman" w:hAnsi="Times New Roman" w:cs="Times New Roman"/>
          <w:sz w:val="20"/>
          <w:szCs w:val="20"/>
        </w:rPr>
        <w:t xml:space="preserve"> Email: </w:t>
      </w:r>
      <w:hyperlink r:id="rId14" w:history="1">
        <w:r w:rsidRPr="007B013C">
          <w:rPr>
            <w:rStyle w:val="Hyperlink"/>
            <w:rFonts w:ascii="Times New Roman" w:hAnsi="Times New Roman" w:cs="Times New Roman"/>
            <w:sz w:val="20"/>
            <w:szCs w:val="20"/>
          </w:rPr>
          <w:t>padmaja.nathan@gmail.com</w:t>
        </w:r>
      </w:hyperlink>
    </w:p>
    <w:p w14:paraId="03396A70" w14:textId="77777777" w:rsidR="007B013C" w:rsidRPr="007B013C" w:rsidRDefault="007B013C" w:rsidP="007B013C">
      <w:pPr>
        <w:spacing w:line="240" w:lineRule="auto"/>
        <w:rPr>
          <w:rFonts w:ascii="Times New Roman" w:hAnsi="Times New Roman" w:cs="Times New Roman"/>
          <w:sz w:val="20"/>
          <w:szCs w:val="20"/>
        </w:rPr>
      </w:pPr>
    </w:p>
    <w:sectPr w:rsidR="007B013C" w:rsidRPr="007B01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13" type="#_x0000_t75" alt="📊" style="width:12pt;height:12pt;visibility:visible" o:bullet="t">
        <v:imagedata r:id="rId1" o:title="📊"/>
      </v:shape>
    </w:pict>
  </w:numPicBullet>
  <w:numPicBullet w:numPicBulletId="1">
    <w:pict>
      <v:shape id="_x0000_i1814" type="#_x0000_t75" alt="🧹" style="width:12pt;height:12pt;visibility:visible" o:bullet="t">
        <v:imagedata r:id="rId2" o:title="🧹"/>
      </v:shape>
    </w:pict>
  </w:numPicBullet>
  <w:numPicBullet w:numPicBulletId="2">
    <w:pict>
      <v:shape id="_x0000_i1815" type="#_x0000_t75" alt="📈" style="width:12pt;height:12pt;visibility:visible" o:bullet="t">
        <v:imagedata r:id="rId3" o:title="📈"/>
      </v:shape>
    </w:pict>
  </w:numPicBullet>
  <w:numPicBullet w:numPicBulletId="3">
    <w:pict>
      <v:shape id="_x0000_i1816" type="#_x0000_t75" alt="📍" style="width:12pt;height:12pt;visibility:visible" o:bullet="t">
        <v:imagedata r:id="rId4" o:title="📍"/>
      </v:shape>
    </w:pict>
  </w:numPicBullet>
  <w:numPicBullet w:numPicBulletId="4">
    <w:pict>
      <v:shape id="_x0000_i1817" type="#_x0000_t75" alt="💰" style="width:12pt;height:12pt;visibility:visible" o:bullet="t">
        <v:imagedata r:id="rId5" o:title="💰"/>
      </v:shape>
    </w:pict>
  </w:numPicBullet>
  <w:numPicBullet w:numPicBulletId="5">
    <w:pict>
      <v:shape id="_x0000_i1818" type="#_x0000_t75" alt="🍰" style="width:12pt;height:12pt;visibility:visible" o:bullet="t">
        <v:imagedata r:id="rId6" o:title="🍰"/>
      </v:shape>
    </w:pict>
  </w:numPicBullet>
  <w:numPicBullet w:numPicBulletId="6">
    <w:pict>
      <v:shape id="_x0000_i1819" type="#_x0000_t75" alt="🧠" style="width:12pt;height:12pt;visibility:visible" o:bullet="t">
        <v:imagedata r:id="rId7" o:title="🧠"/>
      </v:shape>
    </w:pict>
  </w:numPicBullet>
  <w:numPicBullet w:numPicBulletId="7">
    <w:pict>
      <v:shape id="_x0000_i1820" type="#_x0000_t75" alt="📂" style="width:12pt;height:12pt;visibility:visible" o:bullet="t">
        <v:imagedata r:id="rId8" o:title="📂"/>
      </v:shape>
    </w:pict>
  </w:numPicBullet>
  <w:abstractNum w:abstractNumId="0" w15:restartNumberingAfterBreak="0">
    <w:nsid w:val="017F0FCF"/>
    <w:multiLevelType w:val="multilevel"/>
    <w:tmpl w:val="376CA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9E2AAD"/>
    <w:multiLevelType w:val="hybridMultilevel"/>
    <w:tmpl w:val="E4F41026"/>
    <w:lvl w:ilvl="0" w:tplc="E806D450">
      <w:start w:val="1"/>
      <w:numFmt w:val="bullet"/>
      <w:lvlText w:val=""/>
      <w:lvlPicBulletId w:val="7"/>
      <w:lvlJc w:val="left"/>
      <w:pPr>
        <w:tabs>
          <w:tab w:val="num" w:pos="720"/>
        </w:tabs>
        <w:ind w:left="720" w:hanging="360"/>
      </w:pPr>
      <w:rPr>
        <w:rFonts w:ascii="Symbol" w:hAnsi="Symbol" w:hint="default"/>
      </w:rPr>
    </w:lvl>
    <w:lvl w:ilvl="1" w:tplc="92426A60" w:tentative="1">
      <w:start w:val="1"/>
      <w:numFmt w:val="bullet"/>
      <w:lvlText w:val=""/>
      <w:lvlJc w:val="left"/>
      <w:pPr>
        <w:tabs>
          <w:tab w:val="num" w:pos="1440"/>
        </w:tabs>
        <w:ind w:left="1440" w:hanging="360"/>
      </w:pPr>
      <w:rPr>
        <w:rFonts w:ascii="Symbol" w:hAnsi="Symbol" w:hint="default"/>
      </w:rPr>
    </w:lvl>
    <w:lvl w:ilvl="2" w:tplc="6204C08A" w:tentative="1">
      <w:start w:val="1"/>
      <w:numFmt w:val="bullet"/>
      <w:lvlText w:val=""/>
      <w:lvlJc w:val="left"/>
      <w:pPr>
        <w:tabs>
          <w:tab w:val="num" w:pos="2160"/>
        </w:tabs>
        <w:ind w:left="2160" w:hanging="360"/>
      </w:pPr>
      <w:rPr>
        <w:rFonts w:ascii="Symbol" w:hAnsi="Symbol" w:hint="default"/>
      </w:rPr>
    </w:lvl>
    <w:lvl w:ilvl="3" w:tplc="EBA0E772" w:tentative="1">
      <w:start w:val="1"/>
      <w:numFmt w:val="bullet"/>
      <w:lvlText w:val=""/>
      <w:lvlJc w:val="left"/>
      <w:pPr>
        <w:tabs>
          <w:tab w:val="num" w:pos="2880"/>
        </w:tabs>
        <w:ind w:left="2880" w:hanging="360"/>
      </w:pPr>
      <w:rPr>
        <w:rFonts w:ascii="Symbol" w:hAnsi="Symbol" w:hint="default"/>
      </w:rPr>
    </w:lvl>
    <w:lvl w:ilvl="4" w:tplc="81EE122A" w:tentative="1">
      <w:start w:val="1"/>
      <w:numFmt w:val="bullet"/>
      <w:lvlText w:val=""/>
      <w:lvlJc w:val="left"/>
      <w:pPr>
        <w:tabs>
          <w:tab w:val="num" w:pos="3600"/>
        </w:tabs>
        <w:ind w:left="3600" w:hanging="360"/>
      </w:pPr>
      <w:rPr>
        <w:rFonts w:ascii="Symbol" w:hAnsi="Symbol" w:hint="default"/>
      </w:rPr>
    </w:lvl>
    <w:lvl w:ilvl="5" w:tplc="3F4E20F8" w:tentative="1">
      <w:start w:val="1"/>
      <w:numFmt w:val="bullet"/>
      <w:lvlText w:val=""/>
      <w:lvlJc w:val="left"/>
      <w:pPr>
        <w:tabs>
          <w:tab w:val="num" w:pos="4320"/>
        </w:tabs>
        <w:ind w:left="4320" w:hanging="360"/>
      </w:pPr>
      <w:rPr>
        <w:rFonts w:ascii="Symbol" w:hAnsi="Symbol" w:hint="default"/>
      </w:rPr>
    </w:lvl>
    <w:lvl w:ilvl="6" w:tplc="3036F5CE" w:tentative="1">
      <w:start w:val="1"/>
      <w:numFmt w:val="bullet"/>
      <w:lvlText w:val=""/>
      <w:lvlJc w:val="left"/>
      <w:pPr>
        <w:tabs>
          <w:tab w:val="num" w:pos="5040"/>
        </w:tabs>
        <w:ind w:left="5040" w:hanging="360"/>
      </w:pPr>
      <w:rPr>
        <w:rFonts w:ascii="Symbol" w:hAnsi="Symbol" w:hint="default"/>
      </w:rPr>
    </w:lvl>
    <w:lvl w:ilvl="7" w:tplc="768403F0" w:tentative="1">
      <w:start w:val="1"/>
      <w:numFmt w:val="bullet"/>
      <w:lvlText w:val=""/>
      <w:lvlJc w:val="left"/>
      <w:pPr>
        <w:tabs>
          <w:tab w:val="num" w:pos="5760"/>
        </w:tabs>
        <w:ind w:left="5760" w:hanging="360"/>
      </w:pPr>
      <w:rPr>
        <w:rFonts w:ascii="Symbol" w:hAnsi="Symbol" w:hint="default"/>
      </w:rPr>
    </w:lvl>
    <w:lvl w:ilvl="8" w:tplc="71541E2A" w:tentative="1">
      <w:start w:val="1"/>
      <w:numFmt w:val="bullet"/>
      <w:lvlText w:val=""/>
      <w:lvlJc w:val="left"/>
      <w:pPr>
        <w:tabs>
          <w:tab w:val="num" w:pos="6480"/>
        </w:tabs>
        <w:ind w:left="6480" w:hanging="360"/>
      </w:pPr>
      <w:rPr>
        <w:rFonts w:ascii="Symbol" w:hAnsi="Symbol" w:hint="default"/>
      </w:rPr>
    </w:lvl>
  </w:abstractNum>
  <w:abstractNum w:abstractNumId="2" w15:restartNumberingAfterBreak="0">
    <w:nsid w:val="05331690"/>
    <w:multiLevelType w:val="multilevel"/>
    <w:tmpl w:val="B3043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9713DE"/>
    <w:multiLevelType w:val="multilevel"/>
    <w:tmpl w:val="E1D2E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CB36EB"/>
    <w:multiLevelType w:val="hybridMultilevel"/>
    <w:tmpl w:val="20E65CE8"/>
    <w:lvl w:ilvl="0" w:tplc="AFF6F826">
      <w:start w:val="1"/>
      <w:numFmt w:val="bullet"/>
      <w:lvlText w:val=""/>
      <w:lvlPicBulletId w:val="1"/>
      <w:lvlJc w:val="left"/>
      <w:pPr>
        <w:tabs>
          <w:tab w:val="num" w:pos="720"/>
        </w:tabs>
        <w:ind w:left="720" w:hanging="360"/>
      </w:pPr>
      <w:rPr>
        <w:rFonts w:ascii="Symbol" w:hAnsi="Symbol" w:hint="default"/>
      </w:rPr>
    </w:lvl>
    <w:lvl w:ilvl="1" w:tplc="5DFE6C9A" w:tentative="1">
      <w:start w:val="1"/>
      <w:numFmt w:val="bullet"/>
      <w:lvlText w:val=""/>
      <w:lvlJc w:val="left"/>
      <w:pPr>
        <w:tabs>
          <w:tab w:val="num" w:pos="1440"/>
        </w:tabs>
        <w:ind w:left="1440" w:hanging="360"/>
      </w:pPr>
      <w:rPr>
        <w:rFonts w:ascii="Symbol" w:hAnsi="Symbol" w:hint="default"/>
      </w:rPr>
    </w:lvl>
    <w:lvl w:ilvl="2" w:tplc="D132F732" w:tentative="1">
      <w:start w:val="1"/>
      <w:numFmt w:val="bullet"/>
      <w:lvlText w:val=""/>
      <w:lvlJc w:val="left"/>
      <w:pPr>
        <w:tabs>
          <w:tab w:val="num" w:pos="2160"/>
        </w:tabs>
        <w:ind w:left="2160" w:hanging="360"/>
      </w:pPr>
      <w:rPr>
        <w:rFonts w:ascii="Symbol" w:hAnsi="Symbol" w:hint="default"/>
      </w:rPr>
    </w:lvl>
    <w:lvl w:ilvl="3" w:tplc="DEF2768C" w:tentative="1">
      <w:start w:val="1"/>
      <w:numFmt w:val="bullet"/>
      <w:lvlText w:val=""/>
      <w:lvlJc w:val="left"/>
      <w:pPr>
        <w:tabs>
          <w:tab w:val="num" w:pos="2880"/>
        </w:tabs>
        <w:ind w:left="2880" w:hanging="360"/>
      </w:pPr>
      <w:rPr>
        <w:rFonts w:ascii="Symbol" w:hAnsi="Symbol" w:hint="default"/>
      </w:rPr>
    </w:lvl>
    <w:lvl w:ilvl="4" w:tplc="7D4A033E" w:tentative="1">
      <w:start w:val="1"/>
      <w:numFmt w:val="bullet"/>
      <w:lvlText w:val=""/>
      <w:lvlJc w:val="left"/>
      <w:pPr>
        <w:tabs>
          <w:tab w:val="num" w:pos="3600"/>
        </w:tabs>
        <w:ind w:left="3600" w:hanging="360"/>
      </w:pPr>
      <w:rPr>
        <w:rFonts w:ascii="Symbol" w:hAnsi="Symbol" w:hint="default"/>
      </w:rPr>
    </w:lvl>
    <w:lvl w:ilvl="5" w:tplc="DA4AC1C2" w:tentative="1">
      <w:start w:val="1"/>
      <w:numFmt w:val="bullet"/>
      <w:lvlText w:val=""/>
      <w:lvlJc w:val="left"/>
      <w:pPr>
        <w:tabs>
          <w:tab w:val="num" w:pos="4320"/>
        </w:tabs>
        <w:ind w:left="4320" w:hanging="360"/>
      </w:pPr>
      <w:rPr>
        <w:rFonts w:ascii="Symbol" w:hAnsi="Symbol" w:hint="default"/>
      </w:rPr>
    </w:lvl>
    <w:lvl w:ilvl="6" w:tplc="D4401B1A" w:tentative="1">
      <w:start w:val="1"/>
      <w:numFmt w:val="bullet"/>
      <w:lvlText w:val=""/>
      <w:lvlJc w:val="left"/>
      <w:pPr>
        <w:tabs>
          <w:tab w:val="num" w:pos="5040"/>
        </w:tabs>
        <w:ind w:left="5040" w:hanging="360"/>
      </w:pPr>
      <w:rPr>
        <w:rFonts w:ascii="Symbol" w:hAnsi="Symbol" w:hint="default"/>
      </w:rPr>
    </w:lvl>
    <w:lvl w:ilvl="7" w:tplc="FE0A543A" w:tentative="1">
      <w:start w:val="1"/>
      <w:numFmt w:val="bullet"/>
      <w:lvlText w:val=""/>
      <w:lvlJc w:val="left"/>
      <w:pPr>
        <w:tabs>
          <w:tab w:val="num" w:pos="5760"/>
        </w:tabs>
        <w:ind w:left="5760" w:hanging="360"/>
      </w:pPr>
      <w:rPr>
        <w:rFonts w:ascii="Symbol" w:hAnsi="Symbol" w:hint="default"/>
      </w:rPr>
    </w:lvl>
    <w:lvl w:ilvl="8" w:tplc="A5C4D87C" w:tentative="1">
      <w:start w:val="1"/>
      <w:numFmt w:val="bullet"/>
      <w:lvlText w:val=""/>
      <w:lvlJc w:val="left"/>
      <w:pPr>
        <w:tabs>
          <w:tab w:val="num" w:pos="6480"/>
        </w:tabs>
        <w:ind w:left="6480" w:hanging="360"/>
      </w:pPr>
      <w:rPr>
        <w:rFonts w:ascii="Symbol" w:hAnsi="Symbol" w:hint="default"/>
      </w:rPr>
    </w:lvl>
  </w:abstractNum>
  <w:abstractNum w:abstractNumId="5" w15:restartNumberingAfterBreak="0">
    <w:nsid w:val="15B5763F"/>
    <w:multiLevelType w:val="multilevel"/>
    <w:tmpl w:val="35AA4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6C94611"/>
    <w:multiLevelType w:val="multilevel"/>
    <w:tmpl w:val="8A6AA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607BD8"/>
    <w:multiLevelType w:val="multilevel"/>
    <w:tmpl w:val="B3264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695491"/>
    <w:multiLevelType w:val="multilevel"/>
    <w:tmpl w:val="ED346F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5D4E69"/>
    <w:multiLevelType w:val="hybridMultilevel"/>
    <w:tmpl w:val="A5E25CDC"/>
    <w:lvl w:ilvl="0" w:tplc="C7EACE8E">
      <w:start w:val="1"/>
      <w:numFmt w:val="bullet"/>
      <w:lvlText w:val=""/>
      <w:lvlPicBulletId w:val="0"/>
      <w:lvlJc w:val="left"/>
      <w:pPr>
        <w:tabs>
          <w:tab w:val="num" w:pos="720"/>
        </w:tabs>
        <w:ind w:left="720" w:hanging="360"/>
      </w:pPr>
      <w:rPr>
        <w:rFonts w:ascii="Symbol" w:hAnsi="Symbol" w:hint="default"/>
      </w:rPr>
    </w:lvl>
    <w:lvl w:ilvl="1" w:tplc="DA708B5E" w:tentative="1">
      <w:start w:val="1"/>
      <w:numFmt w:val="bullet"/>
      <w:lvlText w:val=""/>
      <w:lvlJc w:val="left"/>
      <w:pPr>
        <w:tabs>
          <w:tab w:val="num" w:pos="1440"/>
        </w:tabs>
        <w:ind w:left="1440" w:hanging="360"/>
      </w:pPr>
      <w:rPr>
        <w:rFonts w:ascii="Symbol" w:hAnsi="Symbol" w:hint="default"/>
      </w:rPr>
    </w:lvl>
    <w:lvl w:ilvl="2" w:tplc="336E5BEE" w:tentative="1">
      <w:start w:val="1"/>
      <w:numFmt w:val="bullet"/>
      <w:lvlText w:val=""/>
      <w:lvlJc w:val="left"/>
      <w:pPr>
        <w:tabs>
          <w:tab w:val="num" w:pos="2160"/>
        </w:tabs>
        <w:ind w:left="2160" w:hanging="360"/>
      </w:pPr>
      <w:rPr>
        <w:rFonts w:ascii="Symbol" w:hAnsi="Symbol" w:hint="default"/>
      </w:rPr>
    </w:lvl>
    <w:lvl w:ilvl="3" w:tplc="4A284356" w:tentative="1">
      <w:start w:val="1"/>
      <w:numFmt w:val="bullet"/>
      <w:lvlText w:val=""/>
      <w:lvlJc w:val="left"/>
      <w:pPr>
        <w:tabs>
          <w:tab w:val="num" w:pos="2880"/>
        </w:tabs>
        <w:ind w:left="2880" w:hanging="360"/>
      </w:pPr>
      <w:rPr>
        <w:rFonts w:ascii="Symbol" w:hAnsi="Symbol" w:hint="default"/>
      </w:rPr>
    </w:lvl>
    <w:lvl w:ilvl="4" w:tplc="CD96891C" w:tentative="1">
      <w:start w:val="1"/>
      <w:numFmt w:val="bullet"/>
      <w:lvlText w:val=""/>
      <w:lvlJc w:val="left"/>
      <w:pPr>
        <w:tabs>
          <w:tab w:val="num" w:pos="3600"/>
        </w:tabs>
        <w:ind w:left="3600" w:hanging="360"/>
      </w:pPr>
      <w:rPr>
        <w:rFonts w:ascii="Symbol" w:hAnsi="Symbol" w:hint="default"/>
      </w:rPr>
    </w:lvl>
    <w:lvl w:ilvl="5" w:tplc="63BEF25C" w:tentative="1">
      <w:start w:val="1"/>
      <w:numFmt w:val="bullet"/>
      <w:lvlText w:val=""/>
      <w:lvlJc w:val="left"/>
      <w:pPr>
        <w:tabs>
          <w:tab w:val="num" w:pos="4320"/>
        </w:tabs>
        <w:ind w:left="4320" w:hanging="360"/>
      </w:pPr>
      <w:rPr>
        <w:rFonts w:ascii="Symbol" w:hAnsi="Symbol" w:hint="default"/>
      </w:rPr>
    </w:lvl>
    <w:lvl w:ilvl="6" w:tplc="36E44A80" w:tentative="1">
      <w:start w:val="1"/>
      <w:numFmt w:val="bullet"/>
      <w:lvlText w:val=""/>
      <w:lvlJc w:val="left"/>
      <w:pPr>
        <w:tabs>
          <w:tab w:val="num" w:pos="5040"/>
        </w:tabs>
        <w:ind w:left="5040" w:hanging="360"/>
      </w:pPr>
      <w:rPr>
        <w:rFonts w:ascii="Symbol" w:hAnsi="Symbol" w:hint="default"/>
      </w:rPr>
    </w:lvl>
    <w:lvl w:ilvl="7" w:tplc="8A383282" w:tentative="1">
      <w:start w:val="1"/>
      <w:numFmt w:val="bullet"/>
      <w:lvlText w:val=""/>
      <w:lvlJc w:val="left"/>
      <w:pPr>
        <w:tabs>
          <w:tab w:val="num" w:pos="5760"/>
        </w:tabs>
        <w:ind w:left="5760" w:hanging="360"/>
      </w:pPr>
      <w:rPr>
        <w:rFonts w:ascii="Symbol" w:hAnsi="Symbol" w:hint="default"/>
      </w:rPr>
    </w:lvl>
    <w:lvl w:ilvl="8" w:tplc="2F24C04C" w:tentative="1">
      <w:start w:val="1"/>
      <w:numFmt w:val="bullet"/>
      <w:lvlText w:val=""/>
      <w:lvlJc w:val="left"/>
      <w:pPr>
        <w:tabs>
          <w:tab w:val="num" w:pos="6480"/>
        </w:tabs>
        <w:ind w:left="6480" w:hanging="360"/>
      </w:pPr>
      <w:rPr>
        <w:rFonts w:ascii="Symbol" w:hAnsi="Symbol" w:hint="default"/>
      </w:rPr>
    </w:lvl>
  </w:abstractNum>
  <w:abstractNum w:abstractNumId="10" w15:restartNumberingAfterBreak="0">
    <w:nsid w:val="265C4142"/>
    <w:multiLevelType w:val="multilevel"/>
    <w:tmpl w:val="937A35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CF43B7"/>
    <w:multiLevelType w:val="multilevel"/>
    <w:tmpl w:val="EE96B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3F631A"/>
    <w:multiLevelType w:val="hybridMultilevel"/>
    <w:tmpl w:val="495CC08E"/>
    <w:lvl w:ilvl="0" w:tplc="7B061304">
      <w:start w:val="1"/>
      <w:numFmt w:val="bullet"/>
      <w:lvlText w:val=""/>
      <w:lvlPicBulletId w:val="6"/>
      <w:lvlJc w:val="left"/>
      <w:pPr>
        <w:tabs>
          <w:tab w:val="num" w:pos="720"/>
        </w:tabs>
        <w:ind w:left="720" w:hanging="360"/>
      </w:pPr>
      <w:rPr>
        <w:rFonts w:ascii="Symbol" w:hAnsi="Symbol" w:hint="default"/>
      </w:rPr>
    </w:lvl>
    <w:lvl w:ilvl="1" w:tplc="BD10AE94" w:tentative="1">
      <w:start w:val="1"/>
      <w:numFmt w:val="bullet"/>
      <w:lvlText w:val=""/>
      <w:lvlJc w:val="left"/>
      <w:pPr>
        <w:tabs>
          <w:tab w:val="num" w:pos="1440"/>
        </w:tabs>
        <w:ind w:left="1440" w:hanging="360"/>
      </w:pPr>
      <w:rPr>
        <w:rFonts w:ascii="Symbol" w:hAnsi="Symbol" w:hint="default"/>
      </w:rPr>
    </w:lvl>
    <w:lvl w:ilvl="2" w:tplc="EEC4741E" w:tentative="1">
      <w:start w:val="1"/>
      <w:numFmt w:val="bullet"/>
      <w:lvlText w:val=""/>
      <w:lvlJc w:val="left"/>
      <w:pPr>
        <w:tabs>
          <w:tab w:val="num" w:pos="2160"/>
        </w:tabs>
        <w:ind w:left="2160" w:hanging="360"/>
      </w:pPr>
      <w:rPr>
        <w:rFonts w:ascii="Symbol" w:hAnsi="Symbol" w:hint="default"/>
      </w:rPr>
    </w:lvl>
    <w:lvl w:ilvl="3" w:tplc="380A5C22" w:tentative="1">
      <w:start w:val="1"/>
      <w:numFmt w:val="bullet"/>
      <w:lvlText w:val=""/>
      <w:lvlJc w:val="left"/>
      <w:pPr>
        <w:tabs>
          <w:tab w:val="num" w:pos="2880"/>
        </w:tabs>
        <w:ind w:left="2880" w:hanging="360"/>
      </w:pPr>
      <w:rPr>
        <w:rFonts w:ascii="Symbol" w:hAnsi="Symbol" w:hint="default"/>
      </w:rPr>
    </w:lvl>
    <w:lvl w:ilvl="4" w:tplc="10144E24" w:tentative="1">
      <w:start w:val="1"/>
      <w:numFmt w:val="bullet"/>
      <w:lvlText w:val=""/>
      <w:lvlJc w:val="left"/>
      <w:pPr>
        <w:tabs>
          <w:tab w:val="num" w:pos="3600"/>
        </w:tabs>
        <w:ind w:left="3600" w:hanging="360"/>
      </w:pPr>
      <w:rPr>
        <w:rFonts w:ascii="Symbol" w:hAnsi="Symbol" w:hint="default"/>
      </w:rPr>
    </w:lvl>
    <w:lvl w:ilvl="5" w:tplc="2FDC887A" w:tentative="1">
      <w:start w:val="1"/>
      <w:numFmt w:val="bullet"/>
      <w:lvlText w:val=""/>
      <w:lvlJc w:val="left"/>
      <w:pPr>
        <w:tabs>
          <w:tab w:val="num" w:pos="4320"/>
        </w:tabs>
        <w:ind w:left="4320" w:hanging="360"/>
      </w:pPr>
      <w:rPr>
        <w:rFonts w:ascii="Symbol" w:hAnsi="Symbol" w:hint="default"/>
      </w:rPr>
    </w:lvl>
    <w:lvl w:ilvl="6" w:tplc="27401162" w:tentative="1">
      <w:start w:val="1"/>
      <w:numFmt w:val="bullet"/>
      <w:lvlText w:val=""/>
      <w:lvlJc w:val="left"/>
      <w:pPr>
        <w:tabs>
          <w:tab w:val="num" w:pos="5040"/>
        </w:tabs>
        <w:ind w:left="5040" w:hanging="360"/>
      </w:pPr>
      <w:rPr>
        <w:rFonts w:ascii="Symbol" w:hAnsi="Symbol" w:hint="default"/>
      </w:rPr>
    </w:lvl>
    <w:lvl w:ilvl="7" w:tplc="5EB23DA6" w:tentative="1">
      <w:start w:val="1"/>
      <w:numFmt w:val="bullet"/>
      <w:lvlText w:val=""/>
      <w:lvlJc w:val="left"/>
      <w:pPr>
        <w:tabs>
          <w:tab w:val="num" w:pos="5760"/>
        </w:tabs>
        <w:ind w:left="5760" w:hanging="360"/>
      </w:pPr>
      <w:rPr>
        <w:rFonts w:ascii="Symbol" w:hAnsi="Symbol" w:hint="default"/>
      </w:rPr>
    </w:lvl>
    <w:lvl w:ilvl="8" w:tplc="728E26F8" w:tentative="1">
      <w:start w:val="1"/>
      <w:numFmt w:val="bullet"/>
      <w:lvlText w:val=""/>
      <w:lvlJc w:val="left"/>
      <w:pPr>
        <w:tabs>
          <w:tab w:val="num" w:pos="6480"/>
        </w:tabs>
        <w:ind w:left="6480" w:hanging="360"/>
      </w:pPr>
      <w:rPr>
        <w:rFonts w:ascii="Symbol" w:hAnsi="Symbol" w:hint="default"/>
      </w:rPr>
    </w:lvl>
  </w:abstractNum>
  <w:abstractNum w:abstractNumId="13" w15:restartNumberingAfterBreak="0">
    <w:nsid w:val="3BF44859"/>
    <w:multiLevelType w:val="multilevel"/>
    <w:tmpl w:val="A4803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D07C0C"/>
    <w:multiLevelType w:val="multilevel"/>
    <w:tmpl w:val="4476C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A3F2859"/>
    <w:multiLevelType w:val="hybridMultilevel"/>
    <w:tmpl w:val="0FE29C48"/>
    <w:lvl w:ilvl="0" w:tplc="2750A9AC">
      <w:start w:val="1"/>
      <w:numFmt w:val="bullet"/>
      <w:lvlText w:val=""/>
      <w:lvlPicBulletId w:val="5"/>
      <w:lvlJc w:val="left"/>
      <w:pPr>
        <w:tabs>
          <w:tab w:val="num" w:pos="720"/>
        </w:tabs>
        <w:ind w:left="720" w:hanging="360"/>
      </w:pPr>
      <w:rPr>
        <w:rFonts w:ascii="Symbol" w:hAnsi="Symbol" w:hint="default"/>
      </w:rPr>
    </w:lvl>
    <w:lvl w:ilvl="1" w:tplc="9C0ABC1C" w:tentative="1">
      <w:start w:val="1"/>
      <w:numFmt w:val="bullet"/>
      <w:lvlText w:val=""/>
      <w:lvlJc w:val="left"/>
      <w:pPr>
        <w:tabs>
          <w:tab w:val="num" w:pos="1440"/>
        </w:tabs>
        <w:ind w:left="1440" w:hanging="360"/>
      </w:pPr>
      <w:rPr>
        <w:rFonts w:ascii="Symbol" w:hAnsi="Symbol" w:hint="default"/>
      </w:rPr>
    </w:lvl>
    <w:lvl w:ilvl="2" w:tplc="22321DB4" w:tentative="1">
      <w:start w:val="1"/>
      <w:numFmt w:val="bullet"/>
      <w:lvlText w:val=""/>
      <w:lvlJc w:val="left"/>
      <w:pPr>
        <w:tabs>
          <w:tab w:val="num" w:pos="2160"/>
        </w:tabs>
        <w:ind w:left="2160" w:hanging="360"/>
      </w:pPr>
      <w:rPr>
        <w:rFonts w:ascii="Symbol" w:hAnsi="Symbol" w:hint="default"/>
      </w:rPr>
    </w:lvl>
    <w:lvl w:ilvl="3" w:tplc="0616D0BC" w:tentative="1">
      <w:start w:val="1"/>
      <w:numFmt w:val="bullet"/>
      <w:lvlText w:val=""/>
      <w:lvlJc w:val="left"/>
      <w:pPr>
        <w:tabs>
          <w:tab w:val="num" w:pos="2880"/>
        </w:tabs>
        <w:ind w:left="2880" w:hanging="360"/>
      </w:pPr>
      <w:rPr>
        <w:rFonts w:ascii="Symbol" w:hAnsi="Symbol" w:hint="default"/>
      </w:rPr>
    </w:lvl>
    <w:lvl w:ilvl="4" w:tplc="68C6D952" w:tentative="1">
      <w:start w:val="1"/>
      <w:numFmt w:val="bullet"/>
      <w:lvlText w:val=""/>
      <w:lvlJc w:val="left"/>
      <w:pPr>
        <w:tabs>
          <w:tab w:val="num" w:pos="3600"/>
        </w:tabs>
        <w:ind w:left="3600" w:hanging="360"/>
      </w:pPr>
      <w:rPr>
        <w:rFonts w:ascii="Symbol" w:hAnsi="Symbol" w:hint="default"/>
      </w:rPr>
    </w:lvl>
    <w:lvl w:ilvl="5" w:tplc="BD0E4A44" w:tentative="1">
      <w:start w:val="1"/>
      <w:numFmt w:val="bullet"/>
      <w:lvlText w:val=""/>
      <w:lvlJc w:val="left"/>
      <w:pPr>
        <w:tabs>
          <w:tab w:val="num" w:pos="4320"/>
        </w:tabs>
        <w:ind w:left="4320" w:hanging="360"/>
      </w:pPr>
      <w:rPr>
        <w:rFonts w:ascii="Symbol" w:hAnsi="Symbol" w:hint="default"/>
      </w:rPr>
    </w:lvl>
    <w:lvl w:ilvl="6" w:tplc="915E2CEE" w:tentative="1">
      <w:start w:val="1"/>
      <w:numFmt w:val="bullet"/>
      <w:lvlText w:val=""/>
      <w:lvlJc w:val="left"/>
      <w:pPr>
        <w:tabs>
          <w:tab w:val="num" w:pos="5040"/>
        </w:tabs>
        <w:ind w:left="5040" w:hanging="360"/>
      </w:pPr>
      <w:rPr>
        <w:rFonts w:ascii="Symbol" w:hAnsi="Symbol" w:hint="default"/>
      </w:rPr>
    </w:lvl>
    <w:lvl w:ilvl="7" w:tplc="2BA27242" w:tentative="1">
      <w:start w:val="1"/>
      <w:numFmt w:val="bullet"/>
      <w:lvlText w:val=""/>
      <w:lvlJc w:val="left"/>
      <w:pPr>
        <w:tabs>
          <w:tab w:val="num" w:pos="5760"/>
        </w:tabs>
        <w:ind w:left="5760" w:hanging="360"/>
      </w:pPr>
      <w:rPr>
        <w:rFonts w:ascii="Symbol" w:hAnsi="Symbol" w:hint="default"/>
      </w:rPr>
    </w:lvl>
    <w:lvl w:ilvl="8" w:tplc="E3CA836E" w:tentative="1">
      <w:start w:val="1"/>
      <w:numFmt w:val="bullet"/>
      <w:lvlText w:val=""/>
      <w:lvlJc w:val="left"/>
      <w:pPr>
        <w:tabs>
          <w:tab w:val="num" w:pos="6480"/>
        </w:tabs>
        <w:ind w:left="6480" w:hanging="360"/>
      </w:pPr>
      <w:rPr>
        <w:rFonts w:ascii="Symbol" w:hAnsi="Symbol" w:hint="default"/>
      </w:rPr>
    </w:lvl>
  </w:abstractNum>
  <w:abstractNum w:abstractNumId="16" w15:restartNumberingAfterBreak="0">
    <w:nsid w:val="4EF25DE1"/>
    <w:multiLevelType w:val="hybridMultilevel"/>
    <w:tmpl w:val="A65ECDB2"/>
    <w:lvl w:ilvl="0" w:tplc="9E3258BC">
      <w:start w:val="1"/>
      <w:numFmt w:val="bullet"/>
      <w:lvlText w:val=""/>
      <w:lvlPicBulletId w:val="4"/>
      <w:lvlJc w:val="left"/>
      <w:pPr>
        <w:tabs>
          <w:tab w:val="num" w:pos="720"/>
        </w:tabs>
        <w:ind w:left="720" w:hanging="360"/>
      </w:pPr>
      <w:rPr>
        <w:rFonts w:ascii="Symbol" w:hAnsi="Symbol" w:hint="default"/>
      </w:rPr>
    </w:lvl>
    <w:lvl w:ilvl="1" w:tplc="861418D0" w:tentative="1">
      <w:start w:val="1"/>
      <w:numFmt w:val="bullet"/>
      <w:lvlText w:val=""/>
      <w:lvlJc w:val="left"/>
      <w:pPr>
        <w:tabs>
          <w:tab w:val="num" w:pos="1440"/>
        </w:tabs>
        <w:ind w:left="1440" w:hanging="360"/>
      </w:pPr>
      <w:rPr>
        <w:rFonts w:ascii="Symbol" w:hAnsi="Symbol" w:hint="default"/>
      </w:rPr>
    </w:lvl>
    <w:lvl w:ilvl="2" w:tplc="4948C8F8" w:tentative="1">
      <w:start w:val="1"/>
      <w:numFmt w:val="bullet"/>
      <w:lvlText w:val=""/>
      <w:lvlJc w:val="left"/>
      <w:pPr>
        <w:tabs>
          <w:tab w:val="num" w:pos="2160"/>
        </w:tabs>
        <w:ind w:left="2160" w:hanging="360"/>
      </w:pPr>
      <w:rPr>
        <w:rFonts w:ascii="Symbol" w:hAnsi="Symbol" w:hint="default"/>
      </w:rPr>
    </w:lvl>
    <w:lvl w:ilvl="3" w:tplc="6046E476" w:tentative="1">
      <w:start w:val="1"/>
      <w:numFmt w:val="bullet"/>
      <w:lvlText w:val=""/>
      <w:lvlJc w:val="left"/>
      <w:pPr>
        <w:tabs>
          <w:tab w:val="num" w:pos="2880"/>
        </w:tabs>
        <w:ind w:left="2880" w:hanging="360"/>
      </w:pPr>
      <w:rPr>
        <w:rFonts w:ascii="Symbol" w:hAnsi="Symbol" w:hint="default"/>
      </w:rPr>
    </w:lvl>
    <w:lvl w:ilvl="4" w:tplc="392A5E22" w:tentative="1">
      <w:start w:val="1"/>
      <w:numFmt w:val="bullet"/>
      <w:lvlText w:val=""/>
      <w:lvlJc w:val="left"/>
      <w:pPr>
        <w:tabs>
          <w:tab w:val="num" w:pos="3600"/>
        </w:tabs>
        <w:ind w:left="3600" w:hanging="360"/>
      </w:pPr>
      <w:rPr>
        <w:rFonts w:ascii="Symbol" w:hAnsi="Symbol" w:hint="default"/>
      </w:rPr>
    </w:lvl>
    <w:lvl w:ilvl="5" w:tplc="DCE01132" w:tentative="1">
      <w:start w:val="1"/>
      <w:numFmt w:val="bullet"/>
      <w:lvlText w:val=""/>
      <w:lvlJc w:val="left"/>
      <w:pPr>
        <w:tabs>
          <w:tab w:val="num" w:pos="4320"/>
        </w:tabs>
        <w:ind w:left="4320" w:hanging="360"/>
      </w:pPr>
      <w:rPr>
        <w:rFonts w:ascii="Symbol" w:hAnsi="Symbol" w:hint="default"/>
      </w:rPr>
    </w:lvl>
    <w:lvl w:ilvl="6" w:tplc="05CCBFAE" w:tentative="1">
      <w:start w:val="1"/>
      <w:numFmt w:val="bullet"/>
      <w:lvlText w:val=""/>
      <w:lvlJc w:val="left"/>
      <w:pPr>
        <w:tabs>
          <w:tab w:val="num" w:pos="5040"/>
        </w:tabs>
        <w:ind w:left="5040" w:hanging="360"/>
      </w:pPr>
      <w:rPr>
        <w:rFonts w:ascii="Symbol" w:hAnsi="Symbol" w:hint="default"/>
      </w:rPr>
    </w:lvl>
    <w:lvl w:ilvl="7" w:tplc="0BB20B4A" w:tentative="1">
      <w:start w:val="1"/>
      <w:numFmt w:val="bullet"/>
      <w:lvlText w:val=""/>
      <w:lvlJc w:val="left"/>
      <w:pPr>
        <w:tabs>
          <w:tab w:val="num" w:pos="5760"/>
        </w:tabs>
        <w:ind w:left="5760" w:hanging="360"/>
      </w:pPr>
      <w:rPr>
        <w:rFonts w:ascii="Symbol" w:hAnsi="Symbol" w:hint="default"/>
      </w:rPr>
    </w:lvl>
    <w:lvl w:ilvl="8" w:tplc="53069302" w:tentative="1">
      <w:start w:val="1"/>
      <w:numFmt w:val="bullet"/>
      <w:lvlText w:val=""/>
      <w:lvlJc w:val="left"/>
      <w:pPr>
        <w:tabs>
          <w:tab w:val="num" w:pos="6480"/>
        </w:tabs>
        <w:ind w:left="6480" w:hanging="360"/>
      </w:pPr>
      <w:rPr>
        <w:rFonts w:ascii="Symbol" w:hAnsi="Symbol" w:hint="default"/>
      </w:rPr>
    </w:lvl>
  </w:abstractNum>
  <w:abstractNum w:abstractNumId="17" w15:restartNumberingAfterBreak="0">
    <w:nsid w:val="56374BB0"/>
    <w:multiLevelType w:val="hybridMultilevel"/>
    <w:tmpl w:val="BCB4E990"/>
    <w:lvl w:ilvl="0" w:tplc="E806D450">
      <w:start w:val="1"/>
      <w:numFmt w:val="bullet"/>
      <w:lvlText w:val=""/>
      <w:lvlPicBulletId w:val="7"/>
      <w:lvlJc w:val="left"/>
      <w:pPr>
        <w:tabs>
          <w:tab w:val="num" w:pos="720"/>
        </w:tabs>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75450CF"/>
    <w:multiLevelType w:val="hybridMultilevel"/>
    <w:tmpl w:val="952C645E"/>
    <w:lvl w:ilvl="0" w:tplc="04090001">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83929D3"/>
    <w:multiLevelType w:val="multilevel"/>
    <w:tmpl w:val="70FCF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BD0489D"/>
    <w:multiLevelType w:val="hybridMultilevel"/>
    <w:tmpl w:val="C394B7CE"/>
    <w:lvl w:ilvl="0" w:tplc="D9CA9A14">
      <w:start w:val="1"/>
      <w:numFmt w:val="bullet"/>
      <w:lvlText w:val=""/>
      <w:lvlPicBulletId w:val="3"/>
      <w:lvlJc w:val="left"/>
      <w:pPr>
        <w:tabs>
          <w:tab w:val="num" w:pos="720"/>
        </w:tabs>
        <w:ind w:left="720" w:hanging="360"/>
      </w:pPr>
      <w:rPr>
        <w:rFonts w:ascii="Symbol" w:hAnsi="Symbol" w:hint="default"/>
      </w:rPr>
    </w:lvl>
    <w:lvl w:ilvl="1" w:tplc="90BC11A6" w:tentative="1">
      <w:start w:val="1"/>
      <w:numFmt w:val="bullet"/>
      <w:lvlText w:val=""/>
      <w:lvlJc w:val="left"/>
      <w:pPr>
        <w:tabs>
          <w:tab w:val="num" w:pos="1440"/>
        </w:tabs>
        <w:ind w:left="1440" w:hanging="360"/>
      </w:pPr>
      <w:rPr>
        <w:rFonts w:ascii="Symbol" w:hAnsi="Symbol" w:hint="default"/>
      </w:rPr>
    </w:lvl>
    <w:lvl w:ilvl="2" w:tplc="8DEADE38" w:tentative="1">
      <w:start w:val="1"/>
      <w:numFmt w:val="bullet"/>
      <w:lvlText w:val=""/>
      <w:lvlJc w:val="left"/>
      <w:pPr>
        <w:tabs>
          <w:tab w:val="num" w:pos="2160"/>
        </w:tabs>
        <w:ind w:left="2160" w:hanging="360"/>
      </w:pPr>
      <w:rPr>
        <w:rFonts w:ascii="Symbol" w:hAnsi="Symbol" w:hint="default"/>
      </w:rPr>
    </w:lvl>
    <w:lvl w:ilvl="3" w:tplc="AE06AD0C" w:tentative="1">
      <w:start w:val="1"/>
      <w:numFmt w:val="bullet"/>
      <w:lvlText w:val=""/>
      <w:lvlJc w:val="left"/>
      <w:pPr>
        <w:tabs>
          <w:tab w:val="num" w:pos="2880"/>
        </w:tabs>
        <w:ind w:left="2880" w:hanging="360"/>
      </w:pPr>
      <w:rPr>
        <w:rFonts w:ascii="Symbol" w:hAnsi="Symbol" w:hint="default"/>
      </w:rPr>
    </w:lvl>
    <w:lvl w:ilvl="4" w:tplc="3C32BF68" w:tentative="1">
      <w:start w:val="1"/>
      <w:numFmt w:val="bullet"/>
      <w:lvlText w:val=""/>
      <w:lvlJc w:val="left"/>
      <w:pPr>
        <w:tabs>
          <w:tab w:val="num" w:pos="3600"/>
        </w:tabs>
        <w:ind w:left="3600" w:hanging="360"/>
      </w:pPr>
      <w:rPr>
        <w:rFonts w:ascii="Symbol" w:hAnsi="Symbol" w:hint="default"/>
      </w:rPr>
    </w:lvl>
    <w:lvl w:ilvl="5" w:tplc="A5484DB8" w:tentative="1">
      <w:start w:val="1"/>
      <w:numFmt w:val="bullet"/>
      <w:lvlText w:val=""/>
      <w:lvlJc w:val="left"/>
      <w:pPr>
        <w:tabs>
          <w:tab w:val="num" w:pos="4320"/>
        </w:tabs>
        <w:ind w:left="4320" w:hanging="360"/>
      </w:pPr>
      <w:rPr>
        <w:rFonts w:ascii="Symbol" w:hAnsi="Symbol" w:hint="default"/>
      </w:rPr>
    </w:lvl>
    <w:lvl w:ilvl="6" w:tplc="E460C7C8" w:tentative="1">
      <w:start w:val="1"/>
      <w:numFmt w:val="bullet"/>
      <w:lvlText w:val=""/>
      <w:lvlJc w:val="left"/>
      <w:pPr>
        <w:tabs>
          <w:tab w:val="num" w:pos="5040"/>
        </w:tabs>
        <w:ind w:left="5040" w:hanging="360"/>
      </w:pPr>
      <w:rPr>
        <w:rFonts w:ascii="Symbol" w:hAnsi="Symbol" w:hint="default"/>
      </w:rPr>
    </w:lvl>
    <w:lvl w:ilvl="7" w:tplc="D8666980" w:tentative="1">
      <w:start w:val="1"/>
      <w:numFmt w:val="bullet"/>
      <w:lvlText w:val=""/>
      <w:lvlJc w:val="left"/>
      <w:pPr>
        <w:tabs>
          <w:tab w:val="num" w:pos="5760"/>
        </w:tabs>
        <w:ind w:left="5760" w:hanging="360"/>
      </w:pPr>
      <w:rPr>
        <w:rFonts w:ascii="Symbol" w:hAnsi="Symbol" w:hint="default"/>
      </w:rPr>
    </w:lvl>
    <w:lvl w:ilvl="8" w:tplc="DCB48ACC" w:tentative="1">
      <w:start w:val="1"/>
      <w:numFmt w:val="bullet"/>
      <w:lvlText w:val=""/>
      <w:lvlJc w:val="left"/>
      <w:pPr>
        <w:tabs>
          <w:tab w:val="num" w:pos="6480"/>
        </w:tabs>
        <w:ind w:left="6480" w:hanging="360"/>
      </w:pPr>
      <w:rPr>
        <w:rFonts w:ascii="Symbol" w:hAnsi="Symbol" w:hint="default"/>
      </w:rPr>
    </w:lvl>
  </w:abstractNum>
  <w:abstractNum w:abstractNumId="21" w15:restartNumberingAfterBreak="0">
    <w:nsid w:val="6FE31FEE"/>
    <w:multiLevelType w:val="hybridMultilevel"/>
    <w:tmpl w:val="3B2C62F0"/>
    <w:lvl w:ilvl="0" w:tplc="021AE63A">
      <w:start w:val="1"/>
      <w:numFmt w:val="bullet"/>
      <w:lvlText w:val=""/>
      <w:lvlPicBulletId w:val="2"/>
      <w:lvlJc w:val="left"/>
      <w:pPr>
        <w:tabs>
          <w:tab w:val="num" w:pos="720"/>
        </w:tabs>
        <w:ind w:left="720" w:hanging="360"/>
      </w:pPr>
      <w:rPr>
        <w:rFonts w:ascii="Symbol" w:hAnsi="Symbol" w:hint="default"/>
      </w:rPr>
    </w:lvl>
    <w:lvl w:ilvl="1" w:tplc="E402B64C" w:tentative="1">
      <w:start w:val="1"/>
      <w:numFmt w:val="bullet"/>
      <w:lvlText w:val=""/>
      <w:lvlJc w:val="left"/>
      <w:pPr>
        <w:tabs>
          <w:tab w:val="num" w:pos="1440"/>
        </w:tabs>
        <w:ind w:left="1440" w:hanging="360"/>
      </w:pPr>
      <w:rPr>
        <w:rFonts w:ascii="Symbol" w:hAnsi="Symbol" w:hint="default"/>
      </w:rPr>
    </w:lvl>
    <w:lvl w:ilvl="2" w:tplc="096A8C96" w:tentative="1">
      <w:start w:val="1"/>
      <w:numFmt w:val="bullet"/>
      <w:lvlText w:val=""/>
      <w:lvlJc w:val="left"/>
      <w:pPr>
        <w:tabs>
          <w:tab w:val="num" w:pos="2160"/>
        </w:tabs>
        <w:ind w:left="2160" w:hanging="360"/>
      </w:pPr>
      <w:rPr>
        <w:rFonts w:ascii="Symbol" w:hAnsi="Symbol" w:hint="default"/>
      </w:rPr>
    </w:lvl>
    <w:lvl w:ilvl="3" w:tplc="E0C0A390" w:tentative="1">
      <w:start w:val="1"/>
      <w:numFmt w:val="bullet"/>
      <w:lvlText w:val=""/>
      <w:lvlJc w:val="left"/>
      <w:pPr>
        <w:tabs>
          <w:tab w:val="num" w:pos="2880"/>
        </w:tabs>
        <w:ind w:left="2880" w:hanging="360"/>
      </w:pPr>
      <w:rPr>
        <w:rFonts w:ascii="Symbol" w:hAnsi="Symbol" w:hint="default"/>
      </w:rPr>
    </w:lvl>
    <w:lvl w:ilvl="4" w:tplc="674C40EC" w:tentative="1">
      <w:start w:val="1"/>
      <w:numFmt w:val="bullet"/>
      <w:lvlText w:val=""/>
      <w:lvlJc w:val="left"/>
      <w:pPr>
        <w:tabs>
          <w:tab w:val="num" w:pos="3600"/>
        </w:tabs>
        <w:ind w:left="3600" w:hanging="360"/>
      </w:pPr>
      <w:rPr>
        <w:rFonts w:ascii="Symbol" w:hAnsi="Symbol" w:hint="default"/>
      </w:rPr>
    </w:lvl>
    <w:lvl w:ilvl="5" w:tplc="24A65E1C" w:tentative="1">
      <w:start w:val="1"/>
      <w:numFmt w:val="bullet"/>
      <w:lvlText w:val=""/>
      <w:lvlJc w:val="left"/>
      <w:pPr>
        <w:tabs>
          <w:tab w:val="num" w:pos="4320"/>
        </w:tabs>
        <w:ind w:left="4320" w:hanging="360"/>
      </w:pPr>
      <w:rPr>
        <w:rFonts w:ascii="Symbol" w:hAnsi="Symbol" w:hint="default"/>
      </w:rPr>
    </w:lvl>
    <w:lvl w:ilvl="6" w:tplc="DB4ECB32" w:tentative="1">
      <w:start w:val="1"/>
      <w:numFmt w:val="bullet"/>
      <w:lvlText w:val=""/>
      <w:lvlJc w:val="left"/>
      <w:pPr>
        <w:tabs>
          <w:tab w:val="num" w:pos="5040"/>
        </w:tabs>
        <w:ind w:left="5040" w:hanging="360"/>
      </w:pPr>
      <w:rPr>
        <w:rFonts w:ascii="Symbol" w:hAnsi="Symbol" w:hint="default"/>
      </w:rPr>
    </w:lvl>
    <w:lvl w:ilvl="7" w:tplc="DC58CEA6" w:tentative="1">
      <w:start w:val="1"/>
      <w:numFmt w:val="bullet"/>
      <w:lvlText w:val=""/>
      <w:lvlJc w:val="left"/>
      <w:pPr>
        <w:tabs>
          <w:tab w:val="num" w:pos="5760"/>
        </w:tabs>
        <w:ind w:left="5760" w:hanging="360"/>
      </w:pPr>
      <w:rPr>
        <w:rFonts w:ascii="Symbol" w:hAnsi="Symbol" w:hint="default"/>
      </w:rPr>
    </w:lvl>
    <w:lvl w:ilvl="8" w:tplc="6CC674AC" w:tentative="1">
      <w:start w:val="1"/>
      <w:numFmt w:val="bullet"/>
      <w:lvlText w:val=""/>
      <w:lvlJc w:val="left"/>
      <w:pPr>
        <w:tabs>
          <w:tab w:val="num" w:pos="6480"/>
        </w:tabs>
        <w:ind w:left="6480" w:hanging="360"/>
      </w:pPr>
      <w:rPr>
        <w:rFonts w:ascii="Symbol" w:hAnsi="Symbol" w:hint="default"/>
      </w:rPr>
    </w:lvl>
  </w:abstractNum>
  <w:abstractNum w:abstractNumId="22" w15:restartNumberingAfterBreak="0">
    <w:nsid w:val="73F54340"/>
    <w:multiLevelType w:val="hybridMultilevel"/>
    <w:tmpl w:val="66D803BE"/>
    <w:lvl w:ilvl="0" w:tplc="DACA015A">
      <w:start w:val="1"/>
      <w:numFmt w:val="bullet"/>
      <w:lvlText w:val=""/>
      <w:lvlPicBulletId w:val="2"/>
      <w:lvlJc w:val="left"/>
      <w:pPr>
        <w:tabs>
          <w:tab w:val="num" w:pos="720"/>
        </w:tabs>
        <w:ind w:left="720" w:hanging="360"/>
      </w:pPr>
      <w:rPr>
        <w:rFonts w:ascii="Symbol" w:hAnsi="Symbol" w:hint="default"/>
      </w:rPr>
    </w:lvl>
    <w:lvl w:ilvl="1" w:tplc="33BE7FBE" w:tentative="1">
      <w:start w:val="1"/>
      <w:numFmt w:val="bullet"/>
      <w:lvlText w:val=""/>
      <w:lvlJc w:val="left"/>
      <w:pPr>
        <w:tabs>
          <w:tab w:val="num" w:pos="1440"/>
        </w:tabs>
        <w:ind w:left="1440" w:hanging="360"/>
      </w:pPr>
      <w:rPr>
        <w:rFonts w:ascii="Symbol" w:hAnsi="Symbol" w:hint="default"/>
      </w:rPr>
    </w:lvl>
    <w:lvl w:ilvl="2" w:tplc="175807C8" w:tentative="1">
      <w:start w:val="1"/>
      <w:numFmt w:val="bullet"/>
      <w:lvlText w:val=""/>
      <w:lvlJc w:val="left"/>
      <w:pPr>
        <w:tabs>
          <w:tab w:val="num" w:pos="2160"/>
        </w:tabs>
        <w:ind w:left="2160" w:hanging="360"/>
      </w:pPr>
      <w:rPr>
        <w:rFonts w:ascii="Symbol" w:hAnsi="Symbol" w:hint="default"/>
      </w:rPr>
    </w:lvl>
    <w:lvl w:ilvl="3" w:tplc="07B8A0B0" w:tentative="1">
      <w:start w:val="1"/>
      <w:numFmt w:val="bullet"/>
      <w:lvlText w:val=""/>
      <w:lvlJc w:val="left"/>
      <w:pPr>
        <w:tabs>
          <w:tab w:val="num" w:pos="2880"/>
        </w:tabs>
        <w:ind w:left="2880" w:hanging="360"/>
      </w:pPr>
      <w:rPr>
        <w:rFonts w:ascii="Symbol" w:hAnsi="Symbol" w:hint="default"/>
      </w:rPr>
    </w:lvl>
    <w:lvl w:ilvl="4" w:tplc="23AE2BFE" w:tentative="1">
      <w:start w:val="1"/>
      <w:numFmt w:val="bullet"/>
      <w:lvlText w:val=""/>
      <w:lvlJc w:val="left"/>
      <w:pPr>
        <w:tabs>
          <w:tab w:val="num" w:pos="3600"/>
        </w:tabs>
        <w:ind w:left="3600" w:hanging="360"/>
      </w:pPr>
      <w:rPr>
        <w:rFonts w:ascii="Symbol" w:hAnsi="Symbol" w:hint="default"/>
      </w:rPr>
    </w:lvl>
    <w:lvl w:ilvl="5" w:tplc="33022C7A" w:tentative="1">
      <w:start w:val="1"/>
      <w:numFmt w:val="bullet"/>
      <w:lvlText w:val=""/>
      <w:lvlJc w:val="left"/>
      <w:pPr>
        <w:tabs>
          <w:tab w:val="num" w:pos="4320"/>
        </w:tabs>
        <w:ind w:left="4320" w:hanging="360"/>
      </w:pPr>
      <w:rPr>
        <w:rFonts w:ascii="Symbol" w:hAnsi="Symbol" w:hint="default"/>
      </w:rPr>
    </w:lvl>
    <w:lvl w:ilvl="6" w:tplc="96A4BFA4" w:tentative="1">
      <w:start w:val="1"/>
      <w:numFmt w:val="bullet"/>
      <w:lvlText w:val=""/>
      <w:lvlJc w:val="left"/>
      <w:pPr>
        <w:tabs>
          <w:tab w:val="num" w:pos="5040"/>
        </w:tabs>
        <w:ind w:left="5040" w:hanging="360"/>
      </w:pPr>
      <w:rPr>
        <w:rFonts w:ascii="Symbol" w:hAnsi="Symbol" w:hint="default"/>
      </w:rPr>
    </w:lvl>
    <w:lvl w:ilvl="7" w:tplc="8288299C" w:tentative="1">
      <w:start w:val="1"/>
      <w:numFmt w:val="bullet"/>
      <w:lvlText w:val=""/>
      <w:lvlJc w:val="left"/>
      <w:pPr>
        <w:tabs>
          <w:tab w:val="num" w:pos="5760"/>
        </w:tabs>
        <w:ind w:left="5760" w:hanging="360"/>
      </w:pPr>
      <w:rPr>
        <w:rFonts w:ascii="Symbol" w:hAnsi="Symbol" w:hint="default"/>
      </w:rPr>
    </w:lvl>
    <w:lvl w:ilvl="8" w:tplc="C23AA2AA"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74D97E76"/>
    <w:multiLevelType w:val="hybridMultilevel"/>
    <w:tmpl w:val="35C2D19E"/>
    <w:lvl w:ilvl="0" w:tplc="0409000B">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7ACA63AA"/>
    <w:multiLevelType w:val="multilevel"/>
    <w:tmpl w:val="6A105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7963237">
    <w:abstractNumId w:val="6"/>
    <w:lvlOverride w:ilvl="0">
      <w:startOverride w:val="1"/>
    </w:lvlOverride>
  </w:num>
  <w:num w:numId="2" w16cid:durableId="1934045785">
    <w:abstractNumId w:val="6"/>
    <w:lvlOverride w:ilvl="0">
      <w:startOverride w:val="2"/>
    </w:lvlOverride>
  </w:num>
  <w:num w:numId="3" w16cid:durableId="602567144">
    <w:abstractNumId w:val="6"/>
    <w:lvlOverride w:ilvl="0">
      <w:startOverride w:val="3"/>
    </w:lvlOverride>
  </w:num>
  <w:num w:numId="4" w16cid:durableId="1849127699">
    <w:abstractNumId w:val="6"/>
    <w:lvlOverride w:ilvl="0">
      <w:startOverride w:val="4"/>
    </w:lvlOverride>
  </w:num>
  <w:num w:numId="5" w16cid:durableId="1462000011">
    <w:abstractNumId w:val="9"/>
  </w:num>
  <w:num w:numId="6" w16cid:durableId="1721129162">
    <w:abstractNumId w:val="4"/>
  </w:num>
  <w:num w:numId="7" w16cid:durableId="250086759">
    <w:abstractNumId w:val="5"/>
  </w:num>
  <w:num w:numId="8" w16cid:durableId="320743691">
    <w:abstractNumId w:val="0"/>
  </w:num>
  <w:num w:numId="9" w16cid:durableId="1397126478">
    <w:abstractNumId w:val="14"/>
  </w:num>
  <w:num w:numId="10" w16cid:durableId="1873149980">
    <w:abstractNumId w:val="22"/>
  </w:num>
  <w:num w:numId="11" w16cid:durableId="587420970">
    <w:abstractNumId w:val="20"/>
  </w:num>
  <w:num w:numId="12" w16cid:durableId="810556325">
    <w:abstractNumId w:val="21"/>
  </w:num>
  <w:num w:numId="13" w16cid:durableId="825977427">
    <w:abstractNumId w:val="16"/>
  </w:num>
  <w:num w:numId="14" w16cid:durableId="1454981329">
    <w:abstractNumId w:val="15"/>
  </w:num>
  <w:num w:numId="15" w16cid:durableId="933170875">
    <w:abstractNumId w:val="12"/>
  </w:num>
  <w:num w:numId="16" w16cid:durableId="526867343">
    <w:abstractNumId w:val="19"/>
  </w:num>
  <w:num w:numId="17" w16cid:durableId="519438793">
    <w:abstractNumId w:val="13"/>
  </w:num>
  <w:num w:numId="18" w16cid:durableId="1402950768">
    <w:abstractNumId w:val="1"/>
  </w:num>
  <w:num w:numId="19" w16cid:durableId="680744031">
    <w:abstractNumId w:val="2"/>
  </w:num>
  <w:num w:numId="20" w16cid:durableId="989990423">
    <w:abstractNumId w:val="7"/>
  </w:num>
  <w:num w:numId="21" w16cid:durableId="1024789423">
    <w:abstractNumId w:val="10"/>
  </w:num>
  <w:num w:numId="22" w16cid:durableId="1366635968">
    <w:abstractNumId w:val="8"/>
  </w:num>
  <w:num w:numId="23" w16cid:durableId="1076315884">
    <w:abstractNumId w:val="24"/>
  </w:num>
  <w:num w:numId="24" w16cid:durableId="772283291">
    <w:abstractNumId w:val="3"/>
  </w:num>
  <w:num w:numId="25" w16cid:durableId="343091497">
    <w:abstractNumId w:val="11"/>
  </w:num>
  <w:num w:numId="26" w16cid:durableId="733820523">
    <w:abstractNumId w:val="17"/>
  </w:num>
  <w:num w:numId="27" w16cid:durableId="1222445226">
    <w:abstractNumId w:val="23"/>
  </w:num>
  <w:num w:numId="28" w16cid:durableId="134554699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0"/>
  </w:compat>
  <w:rsids>
    <w:rsidRoot w:val="00C33AB5"/>
    <w:rsid w:val="000057D7"/>
    <w:rsid w:val="0012364E"/>
    <w:rsid w:val="00241ECD"/>
    <w:rsid w:val="003022FE"/>
    <w:rsid w:val="00327FB9"/>
    <w:rsid w:val="00421963"/>
    <w:rsid w:val="0048095E"/>
    <w:rsid w:val="004825EB"/>
    <w:rsid w:val="004D1863"/>
    <w:rsid w:val="004E69C5"/>
    <w:rsid w:val="0051197C"/>
    <w:rsid w:val="00522425"/>
    <w:rsid w:val="006B293A"/>
    <w:rsid w:val="007B013C"/>
    <w:rsid w:val="007E5783"/>
    <w:rsid w:val="00813B6E"/>
    <w:rsid w:val="00880458"/>
    <w:rsid w:val="009E10FF"/>
    <w:rsid w:val="00A03718"/>
    <w:rsid w:val="00C07D7A"/>
    <w:rsid w:val="00C2617E"/>
    <w:rsid w:val="00C33AB5"/>
    <w:rsid w:val="00C61C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2A43ED"/>
  <w15:chartTrackingRefBased/>
  <w15:docId w15:val="{0F3DB552-3B63-4E19-A0CE-65358A0A77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3AB5"/>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C33AB5"/>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C33AB5"/>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C33AB5"/>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C33AB5"/>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C33A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3A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3A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3A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3AB5"/>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C33AB5"/>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C33AB5"/>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C33AB5"/>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C33AB5"/>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C33A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3A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3A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3AB5"/>
    <w:rPr>
      <w:rFonts w:eastAsiaTheme="majorEastAsia" w:cstheme="majorBidi"/>
      <w:color w:val="272727" w:themeColor="text1" w:themeTint="D8"/>
    </w:rPr>
  </w:style>
  <w:style w:type="paragraph" w:styleId="Title">
    <w:name w:val="Title"/>
    <w:basedOn w:val="Normal"/>
    <w:next w:val="Normal"/>
    <w:link w:val="TitleChar"/>
    <w:uiPriority w:val="10"/>
    <w:qFormat/>
    <w:rsid w:val="00C33A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3A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3AB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3A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3AB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33AB5"/>
    <w:rPr>
      <w:i/>
      <w:iCs/>
      <w:color w:val="404040" w:themeColor="text1" w:themeTint="BF"/>
    </w:rPr>
  </w:style>
  <w:style w:type="paragraph" w:styleId="ListParagraph">
    <w:name w:val="List Paragraph"/>
    <w:basedOn w:val="Normal"/>
    <w:uiPriority w:val="34"/>
    <w:qFormat/>
    <w:rsid w:val="00C33AB5"/>
    <w:pPr>
      <w:ind w:left="720"/>
      <w:contextualSpacing/>
    </w:pPr>
  </w:style>
  <w:style w:type="character" w:styleId="IntenseEmphasis">
    <w:name w:val="Intense Emphasis"/>
    <w:basedOn w:val="DefaultParagraphFont"/>
    <w:uiPriority w:val="21"/>
    <w:qFormat/>
    <w:rsid w:val="00C33AB5"/>
    <w:rPr>
      <w:i/>
      <w:iCs/>
      <w:color w:val="365F91" w:themeColor="accent1" w:themeShade="BF"/>
    </w:rPr>
  </w:style>
  <w:style w:type="paragraph" w:styleId="IntenseQuote">
    <w:name w:val="Intense Quote"/>
    <w:basedOn w:val="Normal"/>
    <w:next w:val="Normal"/>
    <w:link w:val="IntenseQuoteChar"/>
    <w:uiPriority w:val="30"/>
    <w:qFormat/>
    <w:rsid w:val="00C33AB5"/>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C33AB5"/>
    <w:rPr>
      <w:i/>
      <w:iCs/>
      <w:color w:val="365F91" w:themeColor="accent1" w:themeShade="BF"/>
    </w:rPr>
  </w:style>
  <w:style w:type="character" w:styleId="IntenseReference">
    <w:name w:val="Intense Reference"/>
    <w:basedOn w:val="DefaultParagraphFont"/>
    <w:uiPriority w:val="32"/>
    <w:qFormat/>
    <w:rsid w:val="00C33AB5"/>
    <w:rPr>
      <w:b/>
      <w:bCs/>
      <w:smallCaps/>
      <w:color w:val="365F91" w:themeColor="accent1" w:themeShade="BF"/>
      <w:spacing w:val="5"/>
    </w:rPr>
  </w:style>
  <w:style w:type="character" w:styleId="Hyperlink">
    <w:name w:val="Hyperlink"/>
    <w:basedOn w:val="DefaultParagraphFont"/>
    <w:uiPriority w:val="99"/>
    <w:unhideWhenUsed/>
    <w:rsid w:val="0051197C"/>
    <w:rPr>
      <w:color w:val="0000FF" w:themeColor="hyperlink"/>
      <w:u w:val="single"/>
    </w:rPr>
  </w:style>
  <w:style w:type="character" w:styleId="UnresolvedMention">
    <w:name w:val="Unresolved Mention"/>
    <w:basedOn w:val="DefaultParagraphFont"/>
    <w:uiPriority w:val="99"/>
    <w:semiHidden/>
    <w:unhideWhenUsed/>
    <w:rsid w:val="0051197C"/>
    <w:rPr>
      <w:color w:val="605E5C"/>
      <w:shd w:val="clear" w:color="auto" w:fill="E1DFDD"/>
    </w:rPr>
  </w:style>
  <w:style w:type="character" w:styleId="FollowedHyperlink">
    <w:name w:val="FollowedHyperlink"/>
    <w:basedOn w:val="DefaultParagraphFont"/>
    <w:uiPriority w:val="99"/>
    <w:semiHidden/>
    <w:unhideWhenUsed/>
    <w:rsid w:val="007B013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0.png"/><Relationship Id="rId13" Type="http://schemas.openxmlformats.org/officeDocument/2006/relationships/hyperlink" Target="http://www.linkedin.com/in/padmajak1990" TargetMode="External"/><Relationship Id="rId3" Type="http://schemas.openxmlformats.org/officeDocument/2006/relationships/settings" Target="settings.xml"/><Relationship Id="rId7" Type="http://schemas.openxmlformats.org/officeDocument/2006/relationships/image" Target="media/image9.png"/><Relationship Id="rId12" Type="http://schemas.openxmlformats.org/officeDocument/2006/relationships/hyperlink" Target="https://github.com/padmaja1990"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docs.google.com/spreadsheets/d/1KnScWUELvaCfNoZem16rpK8u2r2SaM7c/edit?usp=drive_link&amp;ouid=114961003733804287485&amp;rtpof=true&amp;sd=true" TargetMode="External"/><Relationship Id="rId11" Type="http://schemas.openxmlformats.org/officeDocument/2006/relationships/image" Target="media/image12.png"/><Relationship Id="rId5" Type="http://schemas.openxmlformats.org/officeDocument/2006/relationships/hyperlink" Target="https://www.kaggle.com/datasets/rohiteng/flipkart-retail-product-dataset/data" TargetMode="External"/><Relationship Id="rId15" Type="http://schemas.openxmlformats.org/officeDocument/2006/relationships/fontTable" Target="fontTable.xml"/><Relationship Id="rId10"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hyperlink" Target="https://private-user-images.githubusercontent.com/242556529/539184065-8aa9d3b5-efb1-4c82-9166-ebd16199e65f.png?jwt=eyJ0eXAiOiJKV1QiLCJhbGciOiJIUzI1NiJ9.eyJpc3MiOiJnaXRodWIuY29tIiwiYXVkIjoicmF3LmdpdGh1YnVzZXJjb250ZW50LmNvbSIsImtleSI6ImtleTUiLCJleHAiOjE3NjkwOTc5NDEsIm5iZiI6MTc2OTA5NzY0MSwicGF0aCI6Ii8yNDI1NTY1MjkvNTM5MTg0MDY1LThhYTlkM2I1LWVmYjEtNGM4Mi05MTY2LWViZDE2MTk5ZTY1Zi5wbmc_WC1BbXotQWxnb3JpdGhtPUFXUzQtSE1BQy1TSEEyNTYmWC1BbXotQ3JlZGVudGlhbD1BS0lBVkNPRFlMU0E1M1BRSzRaQSUyRjIwMjYwMTIyJTJGdXMtZWFzdC0xJTJGczMlMkZhd3M0X3JlcXVlc3QmWC1BbXotRGF0ZT0yMDI2MDEyMlQxNjAwNDFaJlgtQW16LUV4cGlyZXM9MzAwJlgtQW16LVNpZ25hdHVyZT1iNGY5MmY4ZmRkZGY0OTA4NjQwMWY5YzFhZjU4NWVkZmQ0MDYzMWNhNGI0NzY0NDBmZWQ3YTBkM2ZlNTViMzEwJlgtQW16LVNpZ25lZEhlYWRlcnM9aG9zdCJ9.MX28ZeNbSUuhX2p1UlI-JrA3KKjC2easlYo9vfb064w" TargetMode="External"/><Relationship Id="rId14" Type="http://schemas.openxmlformats.org/officeDocument/2006/relationships/hyperlink" Target="mailto:padmaja.nathan@gmail.com" TargetMode="External"/></Relationships>
</file>

<file path=word/_rels/numbering.xml.rels><?xml version="1.0" encoding="UTF-8" standalone="yes"?>
<Relationships xmlns="http://schemas.openxmlformats.org/package/2006/relationships"><Relationship Id="rId8" Type="http://schemas.openxmlformats.org/officeDocument/2006/relationships/image" Target="media/image8.png"/><Relationship Id="rId3" Type="http://schemas.openxmlformats.org/officeDocument/2006/relationships/image" Target="media/image3.png"/><Relationship Id="rId7" Type="http://schemas.openxmlformats.org/officeDocument/2006/relationships/image" Target="media/image7.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535</TotalTime>
  <Pages>6</Pages>
  <Words>878</Words>
  <Characters>5010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Pradeep sivasankaran</dc:creator>
  <cp:keywords/>
  <dc:description/>
  <cp:lastModifiedBy>Pradeep sivasankaran</cp:lastModifiedBy>
  <cp:revision>3</cp:revision>
  <dcterms:created xsi:type="dcterms:W3CDTF">2026-01-22T07:11:00Z</dcterms:created>
  <dcterms:modified xsi:type="dcterms:W3CDTF">2026-01-22T16:42:00Z</dcterms:modified>
</cp:coreProperties>
</file>