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75E38" w14:textId="01970305" w:rsidR="00E05280" w:rsidRDefault="00000000">
      <w:pPr>
        <w:pStyle w:val="Title"/>
        <w:jc w:val="center"/>
      </w:pPr>
      <w:r>
        <w:br/>
      </w:r>
      <w:r>
        <w:br/>
        <w:t>Full Stack Development with MERN</w:t>
      </w:r>
    </w:p>
    <w:p w14:paraId="2E2673B2" w14:textId="77777777" w:rsidR="00E05280" w:rsidRDefault="00000000">
      <w:r>
        <w:br/>
      </w:r>
      <w:r>
        <w:br/>
      </w:r>
    </w:p>
    <w:p w14:paraId="14313621" w14:textId="77777777" w:rsidR="00E05280" w:rsidRPr="00C114A5" w:rsidRDefault="00000000">
      <w:pPr>
        <w:jc w:val="center"/>
        <w:rPr>
          <w:color w:val="1F497D" w:themeColor="text2"/>
        </w:rPr>
      </w:pPr>
      <w:r w:rsidRPr="00C114A5">
        <w:rPr>
          <w:b/>
          <w:color w:val="1F497D" w:themeColor="text2"/>
          <w:sz w:val="48"/>
        </w:rPr>
        <w:t>ShopEZ — One Stop Shop for Online Purchases</w:t>
      </w:r>
    </w:p>
    <w:p w14:paraId="3EF647E3" w14:textId="77777777" w:rsidR="00E05280" w:rsidRDefault="00000000">
      <w:r>
        <w:br/>
      </w:r>
      <w:r>
        <w:br/>
      </w:r>
    </w:p>
    <w:tbl>
      <w:tblPr>
        <w:tblW w:w="0" w:type="auto"/>
        <w:jc w:val="center"/>
        <w:tblLook w:val="04A0" w:firstRow="1" w:lastRow="0" w:firstColumn="1" w:lastColumn="0" w:noHBand="0" w:noVBand="1"/>
      </w:tblPr>
      <w:tblGrid>
        <w:gridCol w:w="4320"/>
      </w:tblGrid>
      <w:tr w:rsidR="00C114A5" w14:paraId="675D00E3" w14:textId="77777777" w:rsidTr="00C114A5">
        <w:trPr>
          <w:jc w:val="center"/>
        </w:trPr>
        <w:tc>
          <w:tcPr>
            <w:tcW w:w="4320" w:type="dxa"/>
          </w:tcPr>
          <w:p w14:paraId="09309647" w14:textId="47DC69B2" w:rsidR="00C114A5" w:rsidRPr="00C114A5" w:rsidRDefault="00C114A5" w:rsidP="00C114A5">
            <w:pPr>
              <w:spacing w:after="240"/>
              <w:rPr>
                <w:b/>
                <w:bCs/>
              </w:rPr>
            </w:pPr>
            <w:r w:rsidRPr="00C114A5">
              <w:rPr>
                <w:b/>
                <w:bCs/>
              </w:rPr>
              <w:t>Team ID:</w:t>
            </w:r>
            <w:r>
              <w:rPr>
                <w:b/>
                <w:bCs/>
              </w:rPr>
              <w:t xml:space="preserve"> </w:t>
            </w:r>
            <w:r>
              <w:t>LTVIP2026TMIDS83223</w:t>
            </w:r>
          </w:p>
        </w:tc>
      </w:tr>
      <w:tr w:rsidR="00C114A5" w14:paraId="274B980E" w14:textId="77777777" w:rsidTr="00C114A5">
        <w:trPr>
          <w:jc w:val="center"/>
        </w:trPr>
        <w:tc>
          <w:tcPr>
            <w:tcW w:w="4320" w:type="dxa"/>
          </w:tcPr>
          <w:p w14:paraId="75F7E69E" w14:textId="26F8B48F" w:rsidR="00C114A5" w:rsidRPr="00C114A5" w:rsidRDefault="00C114A5" w:rsidP="00C114A5">
            <w:pPr>
              <w:spacing w:after="240"/>
            </w:pPr>
            <w:r w:rsidRPr="00C114A5">
              <w:rPr>
                <w:b/>
                <w:bCs/>
              </w:rPr>
              <w:t>Team Size:</w:t>
            </w:r>
            <w:r>
              <w:rPr>
                <w:b/>
                <w:bCs/>
              </w:rPr>
              <w:t xml:space="preserve"> </w:t>
            </w:r>
            <w:r>
              <w:t>4</w:t>
            </w:r>
          </w:p>
        </w:tc>
      </w:tr>
    </w:tbl>
    <w:p w14:paraId="1A152981" w14:textId="77777777" w:rsidR="00E05280" w:rsidRDefault="00000000">
      <w:r>
        <w:br/>
      </w:r>
    </w:p>
    <w:p w14:paraId="38E5FA3A" w14:textId="77777777" w:rsidR="00E05280" w:rsidRDefault="00000000" w:rsidP="00C114A5">
      <w:pPr>
        <w:pStyle w:val="Heading2"/>
        <w:jc w:val="center"/>
        <w:rPr>
          <w:color w:val="auto"/>
        </w:rPr>
      </w:pPr>
      <w:r w:rsidRPr="00C114A5">
        <w:rPr>
          <w:color w:val="auto"/>
        </w:rPr>
        <w:t>Team Members and Roles</w:t>
      </w:r>
    </w:p>
    <w:p w14:paraId="782CD13B" w14:textId="77777777" w:rsidR="00C114A5" w:rsidRPr="00C114A5" w:rsidRDefault="00C114A5" w:rsidP="00C114A5"/>
    <w:tbl>
      <w:tblPr>
        <w:tblStyle w:val="TableGrid"/>
        <w:tblW w:w="0" w:type="auto"/>
        <w:tblLook w:val="04A0" w:firstRow="1" w:lastRow="0" w:firstColumn="1" w:lastColumn="0" w:noHBand="0" w:noVBand="1"/>
      </w:tblPr>
      <w:tblGrid>
        <w:gridCol w:w="4318"/>
        <w:gridCol w:w="4312"/>
      </w:tblGrid>
      <w:tr w:rsidR="00E05280" w14:paraId="7E11B92C" w14:textId="77777777" w:rsidTr="00C114A5">
        <w:trPr>
          <w:trHeight w:val="356"/>
        </w:trPr>
        <w:tc>
          <w:tcPr>
            <w:tcW w:w="4354" w:type="dxa"/>
          </w:tcPr>
          <w:p w14:paraId="69BD5E08" w14:textId="77777777" w:rsidR="00E05280" w:rsidRPr="00C114A5" w:rsidRDefault="00000000" w:rsidP="00C114A5">
            <w:pPr>
              <w:ind w:left="720" w:hanging="720"/>
              <w:jc w:val="center"/>
              <w:rPr>
                <w:b/>
                <w:bCs/>
              </w:rPr>
            </w:pPr>
            <w:r w:rsidRPr="00C114A5">
              <w:rPr>
                <w:b/>
                <w:bCs/>
              </w:rPr>
              <w:t>Name</w:t>
            </w:r>
          </w:p>
        </w:tc>
        <w:tc>
          <w:tcPr>
            <w:tcW w:w="4354" w:type="dxa"/>
          </w:tcPr>
          <w:p w14:paraId="20CD4661" w14:textId="77777777" w:rsidR="00E05280" w:rsidRPr="00C114A5" w:rsidRDefault="00000000" w:rsidP="00C114A5">
            <w:pPr>
              <w:ind w:left="720" w:hanging="720"/>
              <w:jc w:val="center"/>
              <w:rPr>
                <w:b/>
                <w:bCs/>
              </w:rPr>
            </w:pPr>
            <w:r w:rsidRPr="00C114A5">
              <w:rPr>
                <w:b/>
                <w:bCs/>
              </w:rPr>
              <w:t>Role</w:t>
            </w:r>
          </w:p>
        </w:tc>
      </w:tr>
      <w:tr w:rsidR="00E05280" w14:paraId="5F44E02D" w14:textId="77777777" w:rsidTr="00C114A5">
        <w:trPr>
          <w:trHeight w:val="370"/>
        </w:trPr>
        <w:tc>
          <w:tcPr>
            <w:tcW w:w="4354" w:type="dxa"/>
          </w:tcPr>
          <w:p w14:paraId="08F9C732" w14:textId="77777777" w:rsidR="00E05280" w:rsidRPr="00C114A5" w:rsidRDefault="00000000" w:rsidP="00C114A5">
            <w:pPr>
              <w:ind w:left="720" w:hanging="720"/>
              <w:rPr>
                <w:sz w:val="18"/>
                <w:szCs w:val="18"/>
              </w:rPr>
            </w:pPr>
            <w:r w:rsidRPr="00C114A5">
              <w:rPr>
                <w:sz w:val="18"/>
                <w:szCs w:val="18"/>
              </w:rPr>
              <w:t>Jyotula Venkata Durga Ramkumar</w:t>
            </w:r>
          </w:p>
        </w:tc>
        <w:tc>
          <w:tcPr>
            <w:tcW w:w="4354" w:type="dxa"/>
          </w:tcPr>
          <w:p w14:paraId="715B8687" w14:textId="77777777" w:rsidR="00E05280" w:rsidRPr="00C114A5" w:rsidRDefault="00000000" w:rsidP="00C114A5">
            <w:pPr>
              <w:ind w:left="720" w:hanging="720"/>
              <w:rPr>
                <w:sz w:val="18"/>
                <w:szCs w:val="18"/>
              </w:rPr>
            </w:pPr>
            <w:r w:rsidRPr="00C114A5">
              <w:rPr>
                <w:sz w:val="18"/>
                <w:szCs w:val="18"/>
              </w:rPr>
              <w:t>Team Leader / Backend Architect</w:t>
            </w:r>
          </w:p>
        </w:tc>
      </w:tr>
      <w:tr w:rsidR="00E05280" w14:paraId="0926ED3B" w14:textId="77777777" w:rsidTr="00C114A5">
        <w:trPr>
          <w:trHeight w:val="356"/>
        </w:trPr>
        <w:tc>
          <w:tcPr>
            <w:tcW w:w="4354" w:type="dxa"/>
          </w:tcPr>
          <w:p w14:paraId="7059175B" w14:textId="77777777" w:rsidR="00E05280" w:rsidRPr="00C114A5" w:rsidRDefault="00000000" w:rsidP="00C114A5">
            <w:pPr>
              <w:ind w:left="720" w:hanging="720"/>
              <w:rPr>
                <w:sz w:val="18"/>
                <w:szCs w:val="18"/>
              </w:rPr>
            </w:pPr>
            <w:r w:rsidRPr="00C114A5">
              <w:rPr>
                <w:sz w:val="18"/>
                <w:szCs w:val="18"/>
              </w:rPr>
              <w:t>Gopi Narendra Kondapalli</w:t>
            </w:r>
          </w:p>
        </w:tc>
        <w:tc>
          <w:tcPr>
            <w:tcW w:w="4354" w:type="dxa"/>
          </w:tcPr>
          <w:p w14:paraId="24E1E550" w14:textId="77777777" w:rsidR="00E05280" w:rsidRPr="00C114A5" w:rsidRDefault="00000000" w:rsidP="00C114A5">
            <w:pPr>
              <w:ind w:left="720" w:hanging="720"/>
              <w:rPr>
                <w:sz w:val="18"/>
                <w:szCs w:val="18"/>
              </w:rPr>
            </w:pPr>
            <w:r w:rsidRPr="00C114A5">
              <w:rPr>
                <w:sz w:val="18"/>
                <w:szCs w:val="18"/>
              </w:rPr>
              <w:t>Member / Frontend Developer</w:t>
            </w:r>
          </w:p>
        </w:tc>
      </w:tr>
      <w:tr w:rsidR="00E05280" w14:paraId="436252ED" w14:textId="77777777" w:rsidTr="00C114A5">
        <w:trPr>
          <w:trHeight w:val="356"/>
        </w:trPr>
        <w:tc>
          <w:tcPr>
            <w:tcW w:w="4354" w:type="dxa"/>
          </w:tcPr>
          <w:p w14:paraId="3567A8A1" w14:textId="77777777" w:rsidR="00E05280" w:rsidRPr="00C114A5" w:rsidRDefault="00000000" w:rsidP="00C114A5">
            <w:pPr>
              <w:ind w:left="720" w:hanging="720"/>
              <w:rPr>
                <w:sz w:val="18"/>
                <w:szCs w:val="18"/>
              </w:rPr>
            </w:pPr>
            <w:r w:rsidRPr="00C114A5">
              <w:rPr>
                <w:sz w:val="18"/>
                <w:szCs w:val="18"/>
              </w:rPr>
              <w:t>Padmaja Katuri</w:t>
            </w:r>
          </w:p>
        </w:tc>
        <w:tc>
          <w:tcPr>
            <w:tcW w:w="4354" w:type="dxa"/>
          </w:tcPr>
          <w:p w14:paraId="64BD0B2B" w14:textId="77777777" w:rsidR="00E05280" w:rsidRPr="00C114A5" w:rsidRDefault="00000000" w:rsidP="00C114A5">
            <w:pPr>
              <w:ind w:left="720" w:hanging="720"/>
              <w:rPr>
                <w:sz w:val="18"/>
                <w:szCs w:val="18"/>
              </w:rPr>
            </w:pPr>
            <w:r w:rsidRPr="00C114A5">
              <w:rPr>
                <w:sz w:val="18"/>
                <w:szCs w:val="18"/>
              </w:rPr>
              <w:t>Member / Full Stack Integration</w:t>
            </w:r>
          </w:p>
        </w:tc>
      </w:tr>
      <w:tr w:rsidR="00E05280" w14:paraId="4D3646D1" w14:textId="77777777" w:rsidTr="00C114A5">
        <w:trPr>
          <w:trHeight w:val="356"/>
        </w:trPr>
        <w:tc>
          <w:tcPr>
            <w:tcW w:w="4354" w:type="dxa"/>
          </w:tcPr>
          <w:p w14:paraId="2E1433ED" w14:textId="77777777" w:rsidR="00E05280" w:rsidRPr="00C114A5" w:rsidRDefault="00000000" w:rsidP="00C114A5">
            <w:pPr>
              <w:ind w:left="720" w:hanging="720"/>
              <w:rPr>
                <w:sz w:val="18"/>
                <w:szCs w:val="18"/>
              </w:rPr>
            </w:pPr>
            <w:r w:rsidRPr="00C114A5">
              <w:rPr>
                <w:sz w:val="18"/>
                <w:szCs w:val="18"/>
              </w:rPr>
              <w:t>Veera Venkata Satyanarayana Pragada</w:t>
            </w:r>
          </w:p>
        </w:tc>
        <w:tc>
          <w:tcPr>
            <w:tcW w:w="4354" w:type="dxa"/>
          </w:tcPr>
          <w:p w14:paraId="5818DF2B" w14:textId="77777777" w:rsidR="00E05280" w:rsidRPr="00C114A5" w:rsidRDefault="00000000" w:rsidP="00C114A5">
            <w:pPr>
              <w:ind w:left="720" w:hanging="720"/>
              <w:rPr>
                <w:sz w:val="18"/>
                <w:szCs w:val="18"/>
              </w:rPr>
            </w:pPr>
            <w:r w:rsidRPr="00C114A5">
              <w:rPr>
                <w:sz w:val="18"/>
                <w:szCs w:val="18"/>
              </w:rPr>
              <w:t>Member / Database &amp; Testing</w:t>
            </w:r>
          </w:p>
        </w:tc>
      </w:tr>
    </w:tbl>
    <w:p w14:paraId="3647A3BB" w14:textId="77777777" w:rsidR="00E05280" w:rsidRDefault="00000000">
      <w:r>
        <w:br w:type="page"/>
      </w:r>
    </w:p>
    <w:p w14:paraId="756114AC" w14:textId="77777777" w:rsidR="00E05280" w:rsidRDefault="00000000" w:rsidP="00C114A5">
      <w:pPr>
        <w:pStyle w:val="Heading1"/>
        <w:jc w:val="center"/>
      </w:pPr>
      <w:r>
        <w:lastRenderedPageBreak/>
        <w:t>1. Introduction</w:t>
      </w:r>
    </w:p>
    <w:p w14:paraId="2862FF39" w14:textId="77777777" w:rsidR="00E05280" w:rsidRPr="00C114A5" w:rsidRDefault="00000000">
      <w:pPr>
        <w:pStyle w:val="Heading3"/>
        <w:rPr>
          <w:color w:val="auto"/>
        </w:rPr>
      </w:pPr>
      <w:r w:rsidRPr="00C114A5">
        <w:rPr>
          <w:color w:val="auto"/>
        </w:rPr>
        <w:t>Project Title: ShopEZ</w:t>
      </w:r>
    </w:p>
    <w:p w14:paraId="78E6078B" w14:textId="77777777" w:rsidR="00E05280" w:rsidRPr="00C114A5" w:rsidRDefault="00000000">
      <w:pPr>
        <w:rPr>
          <w:sz w:val="20"/>
          <w:szCs w:val="20"/>
        </w:rPr>
      </w:pPr>
      <w:r w:rsidRPr="00C114A5">
        <w:rPr>
          <w:sz w:val="20"/>
          <w:szCs w:val="20"/>
        </w:rPr>
        <w:t>ShopEZ is a comprehensive e-commerce platform developed to streamline the online shopping experience. Built using the modern MERN stack, the application ensures high performance, scalability, and a seamless user interface for both consumers and store administrators.</w:t>
      </w:r>
    </w:p>
    <w:p w14:paraId="2BBC5788" w14:textId="31D10FC7" w:rsidR="00E05280" w:rsidRDefault="00000000" w:rsidP="00C114A5">
      <w:pPr>
        <w:pStyle w:val="Heading1"/>
        <w:jc w:val="center"/>
      </w:pPr>
      <w:r>
        <w:t>2. Project Overview</w:t>
      </w:r>
    </w:p>
    <w:p w14:paraId="7376D5F1" w14:textId="77777777" w:rsidR="00E05280" w:rsidRPr="00C114A5" w:rsidRDefault="00000000">
      <w:pPr>
        <w:pStyle w:val="Heading2"/>
        <w:rPr>
          <w:color w:val="auto"/>
        </w:rPr>
      </w:pPr>
      <w:r w:rsidRPr="00C114A5">
        <w:rPr>
          <w:color w:val="auto"/>
        </w:rPr>
        <w:t>Purpose</w:t>
      </w:r>
    </w:p>
    <w:p w14:paraId="30FA8114" w14:textId="77777777" w:rsidR="00E05280" w:rsidRPr="00C114A5" w:rsidRDefault="00000000">
      <w:pPr>
        <w:rPr>
          <w:sz w:val="20"/>
          <w:szCs w:val="20"/>
        </w:rPr>
      </w:pPr>
      <w:r w:rsidRPr="00C114A5">
        <w:rPr>
          <w:sz w:val="20"/>
          <w:szCs w:val="20"/>
        </w:rPr>
        <w:t>The purpose of ShopEZ is to provide a user-friendly, one-stop solution for diverse online purchases. The project aims to solve the complexity of navigating multiple platforms by offering a consolidated store where users can find products across categories like electronics, apparel, and more. For business owners, it provides a powerful administrative suite to manage digital inventory with zero technical overhead.</w:t>
      </w:r>
    </w:p>
    <w:p w14:paraId="15369FEE" w14:textId="77777777" w:rsidR="00E05280" w:rsidRPr="00C114A5" w:rsidRDefault="00000000">
      <w:pPr>
        <w:pStyle w:val="Heading2"/>
        <w:rPr>
          <w:color w:val="auto"/>
        </w:rPr>
      </w:pPr>
      <w:r w:rsidRPr="00C114A5">
        <w:rPr>
          <w:color w:val="auto"/>
        </w:rPr>
        <w:t>Features</w:t>
      </w:r>
    </w:p>
    <w:p w14:paraId="6BA221C2" w14:textId="77777777" w:rsidR="00E05280" w:rsidRPr="00C114A5" w:rsidRDefault="00000000">
      <w:pPr>
        <w:pStyle w:val="ListBullet"/>
        <w:rPr>
          <w:sz w:val="20"/>
          <w:szCs w:val="20"/>
        </w:rPr>
      </w:pPr>
      <w:r w:rsidRPr="00C114A5">
        <w:rPr>
          <w:sz w:val="20"/>
          <w:szCs w:val="20"/>
        </w:rPr>
        <w:t>Product Catalog: Dynamic browsing of products with high-quality imagery.</w:t>
      </w:r>
    </w:p>
    <w:p w14:paraId="45F60770" w14:textId="77777777" w:rsidR="00E05280" w:rsidRPr="00C114A5" w:rsidRDefault="00000000">
      <w:pPr>
        <w:pStyle w:val="ListBullet"/>
        <w:rPr>
          <w:sz w:val="20"/>
          <w:szCs w:val="20"/>
        </w:rPr>
      </w:pPr>
      <w:r w:rsidRPr="00C114A5">
        <w:rPr>
          <w:sz w:val="20"/>
          <w:szCs w:val="20"/>
        </w:rPr>
        <w:t>Smart Filtering: Filter items by category (Electronics, Men, Women) and sort by price/discount.</w:t>
      </w:r>
    </w:p>
    <w:p w14:paraId="0A882630" w14:textId="77777777" w:rsidR="00E05280" w:rsidRPr="00C114A5" w:rsidRDefault="00000000">
      <w:pPr>
        <w:pStyle w:val="ListBullet"/>
        <w:rPr>
          <w:sz w:val="20"/>
          <w:szCs w:val="20"/>
        </w:rPr>
      </w:pPr>
      <w:r w:rsidRPr="00C114A5">
        <w:rPr>
          <w:sz w:val="20"/>
          <w:szCs w:val="20"/>
        </w:rPr>
        <w:t>Shopping Cart: Real-time cart updates and management.</w:t>
      </w:r>
    </w:p>
    <w:p w14:paraId="242DB264" w14:textId="77777777" w:rsidR="00E05280" w:rsidRPr="00C114A5" w:rsidRDefault="00000000">
      <w:pPr>
        <w:pStyle w:val="ListBullet"/>
        <w:rPr>
          <w:sz w:val="20"/>
          <w:szCs w:val="20"/>
        </w:rPr>
      </w:pPr>
      <w:r w:rsidRPr="00C114A5">
        <w:rPr>
          <w:sz w:val="20"/>
          <w:szCs w:val="20"/>
        </w:rPr>
        <w:t>Responsive Design: Optimized for seamless usage across Mobiles, Tablets, and Desktops.</w:t>
      </w:r>
    </w:p>
    <w:p w14:paraId="08216D97" w14:textId="77777777" w:rsidR="00E05280" w:rsidRPr="00C114A5" w:rsidRDefault="00000000">
      <w:pPr>
        <w:pStyle w:val="ListBullet"/>
        <w:rPr>
          <w:sz w:val="20"/>
          <w:szCs w:val="20"/>
        </w:rPr>
      </w:pPr>
      <w:r w:rsidRPr="00C114A5">
        <w:rPr>
          <w:sz w:val="20"/>
          <w:szCs w:val="20"/>
        </w:rPr>
        <w:t>Admin Suite: Full CRUD (Create, Read, Update, Delete) dashboard for products and categories.</w:t>
      </w:r>
    </w:p>
    <w:p w14:paraId="14ED4A95" w14:textId="77777777" w:rsidR="00C114A5" w:rsidRPr="00C114A5" w:rsidRDefault="00000000" w:rsidP="00C114A5">
      <w:pPr>
        <w:pStyle w:val="ListBullet"/>
        <w:rPr>
          <w:sz w:val="20"/>
          <w:szCs w:val="20"/>
        </w:rPr>
      </w:pPr>
      <w:r w:rsidRPr="00C114A5">
        <w:rPr>
          <w:sz w:val="20"/>
          <w:szCs w:val="20"/>
        </w:rPr>
        <w:t>Secure User Flow: Registration and Login functionality for personalized shopping experiences.</w:t>
      </w:r>
    </w:p>
    <w:p w14:paraId="7E686A83" w14:textId="77777777" w:rsidR="00C114A5" w:rsidRDefault="00C114A5" w:rsidP="00C114A5">
      <w:pPr>
        <w:pStyle w:val="ListBullet"/>
        <w:numPr>
          <w:ilvl w:val="0"/>
          <w:numId w:val="0"/>
        </w:numPr>
        <w:ind w:left="360"/>
      </w:pPr>
    </w:p>
    <w:p w14:paraId="0070A9B3" w14:textId="31E07412" w:rsidR="00FD757C" w:rsidRDefault="00FD757C" w:rsidP="00FD757C">
      <w:pPr>
        <w:pStyle w:val="Heading1"/>
        <w:jc w:val="center"/>
      </w:pPr>
      <w:r>
        <w:t>3</w:t>
      </w:r>
      <w:r>
        <w:t xml:space="preserve">. </w:t>
      </w:r>
      <w:r>
        <w:t>Architecture</w:t>
      </w:r>
    </w:p>
    <w:p w14:paraId="754E9B4A" w14:textId="77777777" w:rsidR="00E05280" w:rsidRPr="00FD757C" w:rsidRDefault="00000000">
      <w:pPr>
        <w:pStyle w:val="Heading2"/>
        <w:rPr>
          <w:color w:val="auto"/>
        </w:rPr>
      </w:pPr>
      <w:r w:rsidRPr="00FD757C">
        <w:rPr>
          <w:color w:val="auto"/>
        </w:rPr>
        <w:t>Frontend (React.js)</w:t>
      </w:r>
    </w:p>
    <w:p w14:paraId="63A86004" w14:textId="77777777" w:rsidR="00E05280" w:rsidRPr="00FD757C" w:rsidRDefault="00000000">
      <w:pPr>
        <w:rPr>
          <w:sz w:val="20"/>
          <w:szCs w:val="20"/>
        </w:rPr>
      </w:pPr>
      <w:r w:rsidRPr="00FD757C">
        <w:rPr>
          <w:sz w:val="20"/>
          <w:szCs w:val="20"/>
        </w:rPr>
        <w:t>The frontend is architected as a Single Page Application (SPA) using React. It leverages a modular component design. Key components like the FilterBar, ProductCard, and Navbar are reused throughout the app to maintain UI consistency. Axios is used for handling asynchronous API communications with the Node.js backend.</w:t>
      </w:r>
    </w:p>
    <w:p w14:paraId="4D78564A" w14:textId="77777777" w:rsidR="00E05280" w:rsidRPr="00FD757C" w:rsidRDefault="00000000">
      <w:pPr>
        <w:pStyle w:val="Heading2"/>
        <w:rPr>
          <w:color w:val="auto"/>
        </w:rPr>
      </w:pPr>
      <w:r w:rsidRPr="00FD757C">
        <w:rPr>
          <w:color w:val="auto"/>
        </w:rPr>
        <w:t>Backend (Node.js &amp; Express.js)</w:t>
      </w:r>
    </w:p>
    <w:p w14:paraId="1C9330BF" w14:textId="77777777" w:rsidR="00E05280" w:rsidRPr="00FD757C" w:rsidRDefault="00000000">
      <w:pPr>
        <w:rPr>
          <w:sz w:val="20"/>
          <w:szCs w:val="20"/>
        </w:rPr>
      </w:pPr>
      <w:r w:rsidRPr="00FD757C">
        <w:rPr>
          <w:sz w:val="20"/>
          <w:szCs w:val="20"/>
        </w:rPr>
        <w:t>The backend follows a RESTful API pattern. Built on Node.js, it uses Express to handle routing and middleware functionality. The server acts as a secure layer that validates user requests and coordinates data transactions between the client and the MongoDB database.</w:t>
      </w:r>
    </w:p>
    <w:p w14:paraId="55C1DD63" w14:textId="77777777" w:rsidR="00E05280" w:rsidRPr="00FD757C" w:rsidRDefault="00000000">
      <w:pPr>
        <w:pStyle w:val="Heading2"/>
        <w:rPr>
          <w:color w:val="auto"/>
        </w:rPr>
      </w:pPr>
      <w:r w:rsidRPr="00FD757C">
        <w:rPr>
          <w:color w:val="auto"/>
        </w:rPr>
        <w:t>Database (MongoDB)</w:t>
      </w:r>
    </w:p>
    <w:p w14:paraId="0956FC2E" w14:textId="77777777" w:rsidR="00E05280" w:rsidRPr="00FD757C" w:rsidRDefault="00000000">
      <w:pPr>
        <w:rPr>
          <w:sz w:val="20"/>
          <w:szCs w:val="20"/>
        </w:rPr>
      </w:pPr>
      <w:r w:rsidRPr="00FD757C">
        <w:rPr>
          <w:sz w:val="20"/>
          <w:szCs w:val="20"/>
        </w:rPr>
        <w:t>A NoSQL approach is used to store product and category data. This allows for flexible attributes across different product types. Mongoose is utilized as the ODM (Object Data Modeling) tool to enforce data structure and facilitate easy interaction with the database.</w:t>
      </w:r>
    </w:p>
    <w:p w14:paraId="5293A4F3" w14:textId="20A18386" w:rsidR="00C82CFE" w:rsidRDefault="00C82CFE" w:rsidP="00C82CFE">
      <w:pPr>
        <w:jc w:val="center"/>
      </w:pPr>
      <w:r>
        <w:rPr>
          <w:noProof/>
        </w:rPr>
        <w:lastRenderedPageBreak/>
        <w:drawing>
          <wp:anchor distT="0" distB="0" distL="114300" distR="114300" simplePos="0" relativeHeight="251658240" behindDoc="0" locked="0" layoutInCell="1" allowOverlap="1" wp14:anchorId="4FD82784" wp14:editId="19A7779A">
            <wp:simplePos x="0" y="0"/>
            <wp:positionH relativeFrom="column">
              <wp:posOffset>0</wp:posOffset>
            </wp:positionH>
            <wp:positionV relativeFrom="page">
              <wp:posOffset>1041400</wp:posOffset>
            </wp:positionV>
            <wp:extent cx="5486400" cy="2857500"/>
            <wp:effectExtent l="0" t="0" r="0" b="0"/>
            <wp:wrapTopAndBottom/>
            <wp:docPr id="5779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10180"/>
                    <a:stretch>
                      <a:fillRect/>
                    </a:stretch>
                  </pic:blipFill>
                  <pic:spPr bwMode="auto">
                    <a:xfrm>
                      <a:off x="0" y="0"/>
                      <a:ext cx="5486400" cy="2857500"/>
                    </a:xfrm>
                    <a:prstGeom prst="rect">
                      <a:avLst/>
                    </a:prstGeom>
                    <a:noFill/>
                    <a:ln>
                      <a:noFill/>
                    </a:ln>
                    <a:extLst>
                      <a:ext uri="{53640926-AAD7-44D8-BBD7-CCE9431645EC}">
                        <a14:shadowObscured xmlns:a14="http://schemas.microsoft.com/office/drawing/2010/main"/>
                      </a:ext>
                    </a:extLst>
                  </pic:spPr>
                </pic:pic>
              </a:graphicData>
            </a:graphic>
          </wp:anchor>
        </w:drawing>
      </w:r>
      <w:r w:rsidR="00C07697">
        <w:t>f</w:t>
      </w:r>
      <w:r>
        <w:t>ig: ShopEZ architecture</w:t>
      </w:r>
    </w:p>
    <w:p w14:paraId="3166FD99" w14:textId="77777777" w:rsidR="00C82CFE" w:rsidRDefault="00C82CFE" w:rsidP="00C82CFE">
      <w:pPr>
        <w:jc w:val="center"/>
      </w:pPr>
    </w:p>
    <w:p w14:paraId="457520C0" w14:textId="77777777" w:rsidR="00E05280" w:rsidRDefault="00000000" w:rsidP="00FD757C">
      <w:pPr>
        <w:pStyle w:val="Heading1"/>
        <w:jc w:val="center"/>
      </w:pPr>
      <w:r>
        <w:t>4. Setup Instructions</w:t>
      </w:r>
    </w:p>
    <w:p w14:paraId="39762C8F" w14:textId="77777777" w:rsidR="00E05280" w:rsidRPr="00FD757C" w:rsidRDefault="00000000">
      <w:pPr>
        <w:pStyle w:val="Heading2"/>
        <w:rPr>
          <w:color w:val="auto"/>
        </w:rPr>
      </w:pPr>
      <w:r w:rsidRPr="00FD757C">
        <w:rPr>
          <w:color w:val="auto"/>
        </w:rPr>
        <w:t>Prerequisites</w:t>
      </w:r>
    </w:p>
    <w:p w14:paraId="05983661" w14:textId="77777777" w:rsidR="00E05280" w:rsidRPr="00FD757C" w:rsidRDefault="00000000">
      <w:pPr>
        <w:pStyle w:val="ListBullet"/>
        <w:rPr>
          <w:sz w:val="20"/>
          <w:szCs w:val="20"/>
        </w:rPr>
      </w:pPr>
      <w:r w:rsidRPr="00FD757C">
        <w:rPr>
          <w:sz w:val="20"/>
          <w:szCs w:val="20"/>
        </w:rPr>
        <w:t>Ensure the following are installed on your system:</w:t>
      </w:r>
    </w:p>
    <w:p w14:paraId="3B6AE534" w14:textId="77777777" w:rsidR="00E05280" w:rsidRPr="00FD757C" w:rsidRDefault="00000000">
      <w:pPr>
        <w:pStyle w:val="ListBullet"/>
        <w:rPr>
          <w:sz w:val="20"/>
          <w:szCs w:val="20"/>
        </w:rPr>
      </w:pPr>
      <w:r w:rsidRPr="00FD757C">
        <w:rPr>
          <w:sz w:val="20"/>
          <w:szCs w:val="20"/>
        </w:rPr>
        <w:t>Node.js (v14 or higher)</w:t>
      </w:r>
    </w:p>
    <w:p w14:paraId="0EE7DE0D" w14:textId="77777777" w:rsidR="00E05280" w:rsidRPr="00FD757C" w:rsidRDefault="00000000">
      <w:pPr>
        <w:pStyle w:val="ListBullet"/>
        <w:rPr>
          <w:sz w:val="20"/>
          <w:szCs w:val="20"/>
        </w:rPr>
      </w:pPr>
      <w:r w:rsidRPr="00FD757C">
        <w:rPr>
          <w:sz w:val="20"/>
          <w:szCs w:val="20"/>
        </w:rPr>
        <w:t>npm (Node Package Manager)</w:t>
      </w:r>
    </w:p>
    <w:p w14:paraId="703E4A3F" w14:textId="77777777" w:rsidR="00E05280" w:rsidRPr="00FD757C" w:rsidRDefault="00000000">
      <w:pPr>
        <w:pStyle w:val="ListBullet"/>
        <w:rPr>
          <w:sz w:val="20"/>
          <w:szCs w:val="20"/>
        </w:rPr>
      </w:pPr>
      <w:r w:rsidRPr="00FD757C">
        <w:rPr>
          <w:sz w:val="20"/>
          <w:szCs w:val="20"/>
        </w:rPr>
        <w:t>MongoDB (Local Community Edition or Atlas URI)</w:t>
      </w:r>
    </w:p>
    <w:p w14:paraId="20B35590" w14:textId="77777777" w:rsidR="00E05280" w:rsidRPr="00FD757C" w:rsidRDefault="00000000">
      <w:pPr>
        <w:pStyle w:val="ListBullet"/>
        <w:rPr>
          <w:sz w:val="20"/>
          <w:szCs w:val="20"/>
        </w:rPr>
      </w:pPr>
      <w:r w:rsidRPr="00FD757C">
        <w:rPr>
          <w:sz w:val="20"/>
          <w:szCs w:val="20"/>
        </w:rPr>
        <w:t>Git for version control</w:t>
      </w:r>
    </w:p>
    <w:p w14:paraId="1AE646C3" w14:textId="77777777" w:rsidR="00E05280" w:rsidRPr="00FD757C" w:rsidRDefault="00000000">
      <w:pPr>
        <w:pStyle w:val="Heading2"/>
        <w:rPr>
          <w:color w:val="auto"/>
        </w:rPr>
      </w:pPr>
      <w:r w:rsidRPr="00FD757C">
        <w:rPr>
          <w:color w:val="auto"/>
        </w:rPr>
        <w:t>Installation Steps</w:t>
      </w:r>
    </w:p>
    <w:p w14:paraId="0F356B54" w14:textId="77777777" w:rsidR="00E05280" w:rsidRDefault="00000000" w:rsidP="00FD757C">
      <w:pPr>
        <w:pStyle w:val="ListNumber"/>
        <w:numPr>
          <w:ilvl w:val="0"/>
          <w:numId w:val="0"/>
        </w:numPr>
        <w:ind w:left="360" w:hanging="360"/>
      </w:pPr>
      <w:r>
        <w:t>1. Clone the repository:</w:t>
      </w:r>
    </w:p>
    <w:p w14:paraId="0F6329BE" w14:textId="08AE9175" w:rsidR="00E05280" w:rsidRPr="00545907" w:rsidRDefault="00000000" w:rsidP="00FD757C">
      <w:pPr>
        <w:pStyle w:val="BodyText"/>
        <w:ind w:left="360"/>
        <w:rPr>
          <w:sz w:val="20"/>
          <w:szCs w:val="20"/>
        </w:rPr>
      </w:pPr>
      <w:r>
        <w:t xml:space="preserve">git clone </w:t>
      </w:r>
      <w:hyperlink r:id="rId9" w:history="1">
        <w:r w:rsidRPr="00545907">
          <w:rPr>
            <w:rStyle w:val="Hyperlink"/>
            <w:sz w:val="20"/>
            <w:szCs w:val="20"/>
          </w:rPr>
          <w:t>https://github.com/padmajakaturi/shopez-one-stop-shop-for-online-purchases.git</w:t>
        </w:r>
      </w:hyperlink>
    </w:p>
    <w:p w14:paraId="6A4528A6" w14:textId="77777777" w:rsidR="00E05280" w:rsidRDefault="00000000" w:rsidP="00FD757C">
      <w:pPr>
        <w:pStyle w:val="ListNumber"/>
        <w:numPr>
          <w:ilvl w:val="0"/>
          <w:numId w:val="0"/>
        </w:numPr>
        <w:ind w:left="360" w:hanging="360"/>
      </w:pPr>
      <w:r>
        <w:t>2. Setup Backend:</w:t>
      </w:r>
    </w:p>
    <w:p w14:paraId="7A356535" w14:textId="77777777" w:rsidR="00E05280" w:rsidRDefault="00000000" w:rsidP="00FD757C">
      <w:pPr>
        <w:pStyle w:val="BodyText"/>
        <w:ind w:left="360"/>
      </w:pPr>
      <w:r>
        <w:t>cd server</w:t>
      </w:r>
      <w:r>
        <w:br/>
        <w:t>npm install</w:t>
      </w:r>
    </w:p>
    <w:p w14:paraId="6D789A96" w14:textId="77777777" w:rsidR="00E05280" w:rsidRDefault="00000000" w:rsidP="00FD757C">
      <w:pPr>
        <w:pStyle w:val="BodyText"/>
        <w:ind w:left="360"/>
      </w:pPr>
      <w:r>
        <w:t>Create a .env file and add your MONGO_URI and PORT (6001).</w:t>
      </w:r>
    </w:p>
    <w:p w14:paraId="46CF61E8" w14:textId="77777777" w:rsidR="00E05280" w:rsidRDefault="00000000" w:rsidP="00FD757C">
      <w:pPr>
        <w:pStyle w:val="ListNumber"/>
        <w:numPr>
          <w:ilvl w:val="0"/>
          <w:numId w:val="0"/>
        </w:numPr>
        <w:ind w:left="360" w:hanging="360"/>
      </w:pPr>
      <w:r>
        <w:t>3. Setup Frontend:</w:t>
      </w:r>
    </w:p>
    <w:p w14:paraId="1DA84C14" w14:textId="77777777" w:rsidR="00FD757C" w:rsidRDefault="00000000" w:rsidP="00FD757C">
      <w:pPr>
        <w:pStyle w:val="BodyText"/>
        <w:ind w:left="360"/>
      </w:pPr>
      <w:r>
        <w:t>cd</w:t>
      </w:r>
      <w:proofErr w:type="gramStart"/>
      <w:r>
        <w:t xml:space="preserve"> ..</w:t>
      </w:r>
      <w:proofErr w:type="gramEnd"/>
      <w:r>
        <w:t>/client</w:t>
      </w:r>
      <w:r>
        <w:br/>
        <w:t>npm install</w:t>
      </w:r>
    </w:p>
    <w:p w14:paraId="5C7B4C91" w14:textId="5BD6742B" w:rsidR="00FD757C" w:rsidRDefault="00FD757C" w:rsidP="00FD757C">
      <w:pPr>
        <w:pStyle w:val="Heading1"/>
        <w:jc w:val="center"/>
      </w:pPr>
      <w:r>
        <w:lastRenderedPageBreak/>
        <w:t>5</w:t>
      </w:r>
      <w:r>
        <w:t xml:space="preserve">. </w:t>
      </w:r>
      <w:r>
        <w:t>Folder Structure</w:t>
      </w:r>
    </w:p>
    <w:p w14:paraId="788A0705" w14:textId="77777777" w:rsidR="00C82CFE" w:rsidRDefault="00000000" w:rsidP="00FD757C">
      <w:pPr>
        <w:pStyle w:val="Heading2"/>
        <w:rPr>
          <w:color w:val="auto"/>
        </w:rPr>
      </w:pPr>
      <w:r w:rsidRPr="00FD757C">
        <w:rPr>
          <w:color w:val="auto"/>
        </w:rPr>
        <w:t>Client (React)</w:t>
      </w:r>
    </w:p>
    <w:p w14:paraId="1F4D82A3" w14:textId="0F8B92C3" w:rsidR="00E05280" w:rsidRDefault="00000000" w:rsidP="00FD757C">
      <w:pPr>
        <w:pStyle w:val="Heading2"/>
        <w:rPr>
          <w:rFonts w:ascii="Arial" w:hAnsi="Arial" w:cs="Arial"/>
          <w:b w:val="0"/>
          <w:bCs w:val="0"/>
          <w:color w:val="auto"/>
          <w:sz w:val="18"/>
          <w:szCs w:val="18"/>
        </w:rPr>
      </w:pPr>
      <w:r>
        <w:br/>
        <w:t xml:space="preserve">    </w:t>
      </w:r>
      <w:r w:rsidRPr="00C82CFE">
        <w:rPr>
          <w:rFonts w:ascii="Arial" w:hAnsi="Arial" w:cs="Arial"/>
          <w:b w:val="0"/>
          <w:bCs w:val="0"/>
          <w:color w:val="auto"/>
          <w:sz w:val="20"/>
          <w:szCs w:val="20"/>
        </w:rPr>
        <w:t>client/</w:t>
      </w:r>
      <w:r w:rsidRPr="00C82CFE">
        <w:rPr>
          <w:rFonts w:ascii="Arial" w:hAnsi="Arial" w:cs="Arial"/>
          <w:b w:val="0"/>
          <w:bCs w:val="0"/>
          <w:color w:val="auto"/>
          <w:sz w:val="20"/>
          <w:szCs w:val="20"/>
        </w:rPr>
        <w:br/>
        <w:t xml:space="preserve">    </w:t>
      </w:r>
      <w:r w:rsidRPr="00C82CFE">
        <w:rPr>
          <w:rFonts w:ascii="Arial" w:eastAsia="MS Gothic" w:hAnsi="Arial" w:cs="Arial"/>
          <w:b w:val="0"/>
          <w:bCs w:val="0"/>
          <w:color w:val="auto"/>
          <w:sz w:val="20"/>
          <w:szCs w:val="20"/>
        </w:rPr>
        <w:t>├</w:t>
      </w:r>
      <w:r w:rsidRPr="00C82CFE">
        <w:rPr>
          <w:rFonts w:ascii="Arial" w:hAnsi="Arial" w:cs="Arial"/>
          <w:b w:val="0"/>
          <w:bCs w:val="0"/>
          <w:color w:val="auto"/>
          <w:sz w:val="20"/>
          <w:szCs w:val="20"/>
        </w:rPr>
        <w:t>── public/             # Static files</w:t>
      </w:r>
      <w:r w:rsidRPr="00C82CFE">
        <w:rPr>
          <w:rFonts w:ascii="Arial" w:hAnsi="Arial" w:cs="Arial"/>
          <w:b w:val="0"/>
          <w:bCs w:val="0"/>
          <w:color w:val="auto"/>
          <w:sz w:val="20"/>
          <w:szCs w:val="20"/>
        </w:rPr>
        <w:br/>
        <w:t xml:space="preserve">    </w:t>
      </w:r>
      <w:r w:rsidRPr="00C82CFE">
        <w:rPr>
          <w:rFonts w:ascii="Arial" w:eastAsia="MS Gothic" w:hAnsi="Arial" w:cs="Arial"/>
          <w:b w:val="0"/>
          <w:bCs w:val="0"/>
          <w:color w:val="auto"/>
          <w:sz w:val="20"/>
          <w:szCs w:val="20"/>
        </w:rPr>
        <w:t>├</w:t>
      </w:r>
      <w:r w:rsidRPr="00C82CFE">
        <w:rPr>
          <w:rFonts w:ascii="Arial" w:hAnsi="Arial" w:cs="Arial"/>
          <w:b w:val="0"/>
          <w:bCs w:val="0"/>
          <w:color w:val="auto"/>
          <w:sz w:val="20"/>
          <w:szCs w:val="20"/>
        </w:rPr>
        <w:t>── src/</w:t>
      </w:r>
      <w:r w:rsidRPr="00C82CFE">
        <w:rPr>
          <w:rFonts w:ascii="Arial" w:hAnsi="Arial" w:cs="Arial"/>
          <w:b w:val="0"/>
          <w:bCs w:val="0"/>
          <w:color w:val="auto"/>
          <w:sz w:val="20"/>
          <w:szCs w:val="20"/>
        </w:rPr>
        <w:br/>
        <w:t xml:space="preserve">    │   </w:t>
      </w:r>
      <w:r w:rsidRPr="00C82CFE">
        <w:rPr>
          <w:rFonts w:ascii="Arial" w:eastAsia="MS Gothic" w:hAnsi="Arial" w:cs="Arial"/>
          <w:b w:val="0"/>
          <w:bCs w:val="0"/>
          <w:color w:val="auto"/>
          <w:sz w:val="20"/>
          <w:szCs w:val="20"/>
        </w:rPr>
        <w:t>├</w:t>
      </w:r>
      <w:r w:rsidRPr="00C82CFE">
        <w:rPr>
          <w:rFonts w:ascii="Arial" w:hAnsi="Arial" w:cs="Arial"/>
          <w:b w:val="0"/>
          <w:bCs w:val="0"/>
          <w:color w:val="auto"/>
          <w:sz w:val="20"/>
          <w:szCs w:val="20"/>
        </w:rPr>
        <w:t>── components/     # UI Components (Navbar, Cards)</w:t>
      </w:r>
      <w:r w:rsidRPr="00C82CFE">
        <w:rPr>
          <w:rFonts w:ascii="Arial" w:hAnsi="Arial" w:cs="Arial"/>
          <w:b w:val="0"/>
          <w:bCs w:val="0"/>
          <w:color w:val="auto"/>
          <w:sz w:val="20"/>
          <w:szCs w:val="20"/>
        </w:rPr>
        <w:br/>
        <w:t xml:space="preserve">    │   </w:t>
      </w:r>
      <w:r w:rsidRPr="00C82CFE">
        <w:rPr>
          <w:rFonts w:ascii="Arial" w:eastAsia="MS Gothic" w:hAnsi="Arial" w:cs="Arial"/>
          <w:b w:val="0"/>
          <w:bCs w:val="0"/>
          <w:color w:val="auto"/>
          <w:sz w:val="20"/>
          <w:szCs w:val="20"/>
        </w:rPr>
        <w:t>├</w:t>
      </w:r>
      <w:r w:rsidRPr="00C82CFE">
        <w:rPr>
          <w:rFonts w:ascii="Arial" w:hAnsi="Arial" w:cs="Arial"/>
          <w:b w:val="0"/>
          <w:bCs w:val="0"/>
          <w:color w:val="auto"/>
          <w:sz w:val="20"/>
          <w:szCs w:val="20"/>
        </w:rPr>
        <w:t>── pages/          # Specific Views (Home, Shop, Admin)</w:t>
      </w:r>
      <w:r w:rsidRPr="00C82CFE">
        <w:rPr>
          <w:rFonts w:ascii="Arial" w:hAnsi="Arial" w:cs="Arial"/>
          <w:b w:val="0"/>
          <w:bCs w:val="0"/>
          <w:color w:val="auto"/>
          <w:sz w:val="20"/>
          <w:szCs w:val="20"/>
        </w:rPr>
        <w:br/>
        <w:t xml:space="preserve">    │   </w:t>
      </w:r>
      <w:r w:rsidRPr="00C82CFE">
        <w:rPr>
          <w:rFonts w:ascii="Arial" w:eastAsia="MS Gothic" w:hAnsi="Arial" w:cs="Arial"/>
          <w:b w:val="0"/>
          <w:bCs w:val="0"/>
          <w:color w:val="auto"/>
          <w:sz w:val="20"/>
          <w:szCs w:val="20"/>
        </w:rPr>
        <w:t>├</w:t>
      </w:r>
      <w:r w:rsidRPr="00C82CFE">
        <w:rPr>
          <w:rFonts w:ascii="Arial" w:hAnsi="Arial" w:cs="Arial"/>
          <w:b w:val="0"/>
          <w:bCs w:val="0"/>
          <w:color w:val="auto"/>
          <w:sz w:val="20"/>
          <w:szCs w:val="20"/>
        </w:rPr>
        <w:t>── App.js          # Routing and Main Logic</w:t>
      </w:r>
      <w:r w:rsidRPr="00C82CFE">
        <w:rPr>
          <w:rFonts w:ascii="Arial" w:hAnsi="Arial" w:cs="Arial"/>
          <w:b w:val="0"/>
          <w:bCs w:val="0"/>
          <w:color w:val="auto"/>
          <w:sz w:val="20"/>
          <w:szCs w:val="20"/>
        </w:rPr>
        <w:br/>
        <w:t xml:space="preserve">    │   └── index.js        # Entry point</w:t>
      </w:r>
      <w:r w:rsidRPr="00C82CFE">
        <w:rPr>
          <w:rFonts w:ascii="Arial" w:hAnsi="Arial" w:cs="Arial"/>
          <w:b w:val="0"/>
          <w:bCs w:val="0"/>
          <w:color w:val="auto"/>
          <w:sz w:val="20"/>
          <w:szCs w:val="20"/>
        </w:rPr>
        <w:br/>
        <w:t xml:space="preserve">    └── </w:t>
      </w:r>
      <w:proofErr w:type="spellStart"/>
      <w:proofErr w:type="gramStart"/>
      <w:r w:rsidRPr="00C82CFE">
        <w:rPr>
          <w:rFonts w:ascii="Arial" w:hAnsi="Arial" w:cs="Arial"/>
          <w:b w:val="0"/>
          <w:bCs w:val="0"/>
          <w:color w:val="auto"/>
          <w:sz w:val="20"/>
          <w:szCs w:val="20"/>
        </w:rPr>
        <w:t>package.json</w:t>
      </w:r>
      <w:proofErr w:type="spellEnd"/>
      <w:proofErr w:type="gramEnd"/>
      <w:r w:rsidRPr="00C82CFE">
        <w:rPr>
          <w:rFonts w:ascii="Arial" w:hAnsi="Arial" w:cs="Arial"/>
          <w:b w:val="0"/>
          <w:bCs w:val="0"/>
          <w:color w:val="auto"/>
          <w:sz w:val="20"/>
          <w:szCs w:val="20"/>
        </w:rPr>
        <w:t xml:space="preserve">        # Dependencies</w:t>
      </w:r>
    </w:p>
    <w:p w14:paraId="3FC5FD2A" w14:textId="77777777" w:rsidR="00C82CFE" w:rsidRPr="00C82CFE" w:rsidRDefault="00C82CFE" w:rsidP="00C82CFE"/>
    <w:p w14:paraId="7B99724A" w14:textId="2119501A" w:rsidR="00E05280" w:rsidRPr="00FD757C" w:rsidRDefault="00000000">
      <w:pPr>
        <w:pStyle w:val="Heading2"/>
        <w:rPr>
          <w:color w:val="auto"/>
        </w:rPr>
      </w:pPr>
      <w:r w:rsidRPr="00FD757C">
        <w:rPr>
          <w:color w:val="auto"/>
        </w:rPr>
        <w:t>Server (Node/Express)</w:t>
      </w:r>
    </w:p>
    <w:p w14:paraId="6A8CF68E" w14:textId="77777777" w:rsidR="00C82CFE" w:rsidRPr="00C82CFE" w:rsidRDefault="00000000" w:rsidP="00C82CFE">
      <w:pPr>
        <w:rPr>
          <w:sz w:val="24"/>
          <w:szCs w:val="24"/>
        </w:rPr>
      </w:pPr>
      <w:r>
        <w:br/>
      </w:r>
      <w:r w:rsidRPr="00C82CFE">
        <w:rPr>
          <w:sz w:val="24"/>
          <w:szCs w:val="24"/>
        </w:rPr>
        <w:t xml:space="preserve">    </w:t>
      </w:r>
      <w:r w:rsidRPr="00C82CFE">
        <w:rPr>
          <w:sz w:val="20"/>
          <w:szCs w:val="20"/>
        </w:rPr>
        <w:t>server/</w:t>
      </w:r>
      <w:r w:rsidRPr="00C82CFE">
        <w:rPr>
          <w:sz w:val="20"/>
          <w:szCs w:val="20"/>
        </w:rPr>
        <w:br/>
        <w:t xml:space="preserve">    ├─</w:t>
      </w:r>
      <w:proofErr w:type="gramStart"/>
      <w:r w:rsidRPr="00C82CFE">
        <w:rPr>
          <w:sz w:val="20"/>
          <w:szCs w:val="20"/>
        </w:rPr>
        <w:t>─ .env</w:t>
      </w:r>
      <w:proofErr w:type="gramEnd"/>
      <w:r w:rsidRPr="00C82CFE">
        <w:rPr>
          <w:sz w:val="20"/>
          <w:szCs w:val="20"/>
        </w:rPr>
        <w:t xml:space="preserve">                # Config environment variables</w:t>
      </w:r>
      <w:r w:rsidRPr="00C82CFE">
        <w:rPr>
          <w:sz w:val="20"/>
          <w:szCs w:val="20"/>
        </w:rPr>
        <w:br/>
        <w:t xml:space="preserve">    ├── Schema.js           # Mongoose Data Models</w:t>
      </w:r>
      <w:r w:rsidRPr="00C82CFE">
        <w:rPr>
          <w:sz w:val="20"/>
          <w:szCs w:val="20"/>
        </w:rPr>
        <w:br/>
        <w:t xml:space="preserve">    ├── index.js            # Server entry and API routes</w:t>
      </w:r>
      <w:r w:rsidRPr="00C82CFE">
        <w:rPr>
          <w:sz w:val="20"/>
          <w:szCs w:val="20"/>
        </w:rPr>
        <w:br/>
        <w:t xml:space="preserve">    └── </w:t>
      </w:r>
      <w:proofErr w:type="spellStart"/>
      <w:proofErr w:type="gramStart"/>
      <w:r w:rsidRPr="00C82CFE">
        <w:rPr>
          <w:sz w:val="20"/>
          <w:szCs w:val="20"/>
        </w:rPr>
        <w:t>package.json</w:t>
      </w:r>
      <w:proofErr w:type="spellEnd"/>
      <w:proofErr w:type="gramEnd"/>
      <w:r w:rsidRPr="00C82CFE">
        <w:rPr>
          <w:sz w:val="20"/>
          <w:szCs w:val="20"/>
        </w:rPr>
        <w:t xml:space="preserve">        # Dependencies</w:t>
      </w:r>
    </w:p>
    <w:p w14:paraId="4C9D1FCB" w14:textId="77777777" w:rsidR="00C82CFE" w:rsidRDefault="00C82CFE" w:rsidP="00C82CFE"/>
    <w:p w14:paraId="42D9939A" w14:textId="77777777" w:rsidR="00C82CFE" w:rsidRDefault="00C82CFE" w:rsidP="00C82CFE">
      <w:pPr>
        <w:pStyle w:val="Heading1"/>
        <w:jc w:val="center"/>
      </w:pPr>
      <w:r>
        <w:t>6. Running the Application</w:t>
      </w:r>
    </w:p>
    <w:p w14:paraId="34D94DD4" w14:textId="77777777" w:rsidR="00C82CFE" w:rsidRPr="00C82CFE" w:rsidRDefault="00C82CFE" w:rsidP="00C82CFE"/>
    <w:p w14:paraId="18D3FB54" w14:textId="77777777" w:rsidR="00E05280" w:rsidRPr="00FD757C" w:rsidRDefault="00000000">
      <w:pPr>
        <w:rPr>
          <w:sz w:val="20"/>
          <w:szCs w:val="20"/>
        </w:rPr>
      </w:pPr>
      <w:r w:rsidRPr="00FD757C">
        <w:rPr>
          <w:sz w:val="20"/>
          <w:szCs w:val="20"/>
        </w:rPr>
        <w:t>To start the application locally, run commands in separate terminals:</w:t>
      </w:r>
    </w:p>
    <w:p w14:paraId="175D8A9A" w14:textId="77777777" w:rsidR="00E05280" w:rsidRPr="00FD757C" w:rsidRDefault="00000000">
      <w:pPr>
        <w:pStyle w:val="Heading2"/>
        <w:rPr>
          <w:color w:val="auto"/>
        </w:rPr>
      </w:pPr>
      <w:r w:rsidRPr="00FD757C">
        <w:rPr>
          <w:color w:val="auto"/>
        </w:rPr>
        <w:t>Frontend</w:t>
      </w:r>
    </w:p>
    <w:p w14:paraId="7A9AFB8D" w14:textId="77777777" w:rsidR="00E05280" w:rsidRPr="00FD757C" w:rsidRDefault="00000000">
      <w:pPr>
        <w:rPr>
          <w:sz w:val="20"/>
          <w:szCs w:val="20"/>
        </w:rPr>
      </w:pPr>
      <w:r w:rsidRPr="00FD757C">
        <w:rPr>
          <w:sz w:val="20"/>
          <w:szCs w:val="20"/>
        </w:rPr>
        <w:t>Command: npm start (inside /client directory)</w:t>
      </w:r>
    </w:p>
    <w:p w14:paraId="26B1469C" w14:textId="77777777" w:rsidR="00E05280" w:rsidRPr="00FD757C" w:rsidRDefault="00000000">
      <w:pPr>
        <w:rPr>
          <w:sz w:val="20"/>
          <w:szCs w:val="20"/>
        </w:rPr>
      </w:pPr>
      <w:r w:rsidRPr="00FD757C">
        <w:rPr>
          <w:sz w:val="20"/>
          <w:szCs w:val="20"/>
        </w:rPr>
        <w:t>URL: http://localhost:3000</w:t>
      </w:r>
    </w:p>
    <w:p w14:paraId="79EEA835" w14:textId="77777777" w:rsidR="00E05280" w:rsidRPr="00FD757C" w:rsidRDefault="00000000">
      <w:pPr>
        <w:pStyle w:val="Heading2"/>
        <w:rPr>
          <w:color w:val="auto"/>
        </w:rPr>
      </w:pPr>
      <w:r w:rsidRPr="00FD757C">
        <w:rPr>
          <w:color w:val="auto"/>
        </w:rPr>
        <w:t>Backend</w:t>
      </w:r>
    </w:p>
    <w:p w14:paraId="53B7FBC7" w14:textId="77777777" w:rsidR="00E05280" w:rsidRPr="00FD757C" w:rsidRDefault="00000000">
      <w:pPr>
        <w:rPr>
          <w:sz w:val="20"/>
          <w:szCs w:val="20"/>
        </w:rPr>
      </w:pPr>
      <w:r w:rsidRPr="00FD757C">
        <w:rPr>
          <w:sz w:val="20"/>
          <w:szCs w:val="20"/>
        </w:rPr>
        <w:t>Command: npm start (inside /server directory)</w:t>
      </w:r>
    </w:p>
    <w:p w14:paraId="5442EB51" w14:textId="73A89E29" w:rsidR="00E05280" w:rsidRDefault="00000000">
      <w:pPr>
        <w:rPr>
          <w:sz w:val="20"/>
          <w:szCs w:val="20"/>
        </w:rPr>
      </w:pPr>
      <w:r w:rsidRPr="00FD757C">
        <w:rPr>
          <w:sz w:val="20"/>
          <w:szCs w:val="20"/>
        </w:rPr>
        <w:t xml:space="preserve">URL: </w:t>
      </w:r>
      <w:hyperlink r:id="rId10" w:history="1">
        <w:r w:rsidR="00C82CFE" w:rsidRPr="00174D86">
          <w:rPr>
            <w:rStyle w:val="Hyperlink"/>
            <w:sz w:val="20"/>
            <w:szCs w:val="20"/>
          </w:rPr>
          <w:t>http://localhost:6001</w:t>
        </w:r>
      </w:hyperlink>
    </w:p>
    <w:p w14:paraId="4A130301" w14:textId="77777777" w:rsidR="00C82CFE" w:rsidRDefault="00C82CFE">
      <w:pPr>
        <w:rPr>
          <w:sz w:val="20"/>
          <w:szCs w:val="20"/>
        </w:rPr>
      </w:pPr>
    </w:p>
    <w:p w14:paraId="7B9D9C35" w14:textId="77777777" w:rsidR="00C82CFE" w:rsidRDefault="00C82CFE">
      <w:pPr>
        <w:rPr>
          <w:sz w:val="20"/>
          <w:szCs w:val="20"/>
        </w:rPr>
      </w:pPr>
    </w:p>
    <w:p w14:paraId="5E540D44" w14:textId="77777777" w:rsidR="00C82CFE" w:rsidRDefault="00C82CFE"/>
    <w:p w14:paraId="264A5D17" w14:textId="77777777" w:rsidR="00E05280" w:rsidRDefault="00000000" w:rsidP="00FD757C">
      <w:pPr>
        <w:pStyle w:val="Heading1"/>
        <w:jc w:val="center"/>
      </w:pPr>
      <w:r>
        <w:lastRenderedPageBreak/>
        <w:t>7. API Documentation</w:t>
      </w:r>
    </w:p>
    <w:p w14:paraId="66D56A2B" w14:textId="77777777" w:rsidR="00FD757C" w:rsidRPr="00FD757C" w:rsidRDefault="00FD757C" w:rsidP="00FD757C"/>
    <w:tbl>
      <w:tblPr>
        <w:tblStyle w:val="TableGrid"/>
        <w:tblW w:w="0" w:type="auto"/>
        <w:jc w:val="center"/>
        <w:tblLook w:val="04A0" w:firstRow="1" w:lastRow="0" w:firstColumn="1" w:lastColumn="0" w:noHBand="0" w:noVBand="1"/>
      </w:tblPr>
      <w:tblGrid>
        <w:gridCol w:w="2873"/>
        <w:gridCol w:w="2873"/>
        <w:gridCol w:w="2873"/>
      </w:tblGrid>
      <w:tr w:rsidR="00E05280" w14:paraId="21923F46" w14:textId="77777777" w:rsidTr="00FD757C">
        <w:trPr>
          <w:trHeight w:val="336"/>
          <w:jc w:val="center"/>
        </w:trPr>
        <w:tc>
          <w:tcPr>
            <w:tcW w:w="2873" w:type="dxa"/>
          </w:tcPr>
          <w:p w14:paraId="0DE20CF5" w14:textId="77777777" w:rsidR="00E05280" w:rsidRPr="00FD757C" w:rsidRDefault="00000000">
            <w:pPr>
              <w:rPr>
                <w:b/>
                <w:bCs/>
              </w:rPr>
            </w:pPr>
            <w:r w:rsidRPr="00FD757C">
              <w:rPr>
                <w:b/>
                <w:bCs/>
              </w:rPr>
              <w:t>Method</w:t>
            </w:r>
          </w:p>
        </w:tc>
        <w:tc>
          <w:tcPr>
            <w:tcW w:w="2873" w:type="dxa"/>
          </w:tcPr>
          <w:p w14:paraId="3417BF10" w14:textId="77777777" w:rsidR="00E05280" w:rsidRPr="00FD757C" w:rsidRDefault="00000000">
            <w:pPr>
              <w:rPr>
                <w:b/>
                <w:bCs/>
              </w:rPr>
            </w:pPr>
            <w:r w:rsidRPr="00FD757C">
              <w:rPr>
                <w:b/>
                <w:bCs/>
              </w:rPr>
              <w:t>Endpoint</w:t>
            </w:r>
          </w:p>
        </w:tc>
        <w:tc>
          <w:tcPr>
            <w:tcW w:w="2873" w:type="dxa"/>
          </w:tcPr>
          <w:p w14:paraId="0E099B29" w14:textId="77777777" w:rsidR="00E05280" w:rsidRPr="00FD757C" w:rsidRDefault="00000000">
            <w:pPr>
              <w:rPr>
                <w:b/>
                <w:bCs/>
              </w:rPr>
            </w:pPr>
            <w:r w:rsidRPr="00FD757C">
              <w:rPr>
                <w:b/>
                <w:bCs/>
              </w:rPr>
              <w:t>Description</w:t>
            </w:r>
          </w:p>
        </w:tc>
      </w:tr>
      <w:tr w:rsidR="00E05280" w14:paraId="1C4A21F9" w14:textId="77777777" w:rsidTr="00FD757C">
        <w:trPr>
          <w:trHeight w:val="619"/>
          <w:jc w:val="center"/>
        </w:trPr>
        <w:tc>
          <w:tcPr>
            <w:tcW w:w="2873" w:type="dxa"/>
            <w:vAlign w:val="center"/>
          </w:tcPr>
          <w:p w14:paraId="02922FEF" w14:textId="77777777" w:rsidR="00E05280" w:rsidRPr="00FD757C" w:rsidRDefault="00000000">
            <w:pPr>
              <w:rPr>
                <w:sz w:val="20"/>
                <w:szCs w:val="20"/>
              </w:rPr>
            </w:pPr>
            <w:r w:rsidRPr="00FD757C">
              <w:rPr>
                <w:sz w:val="20"/>
                <w:szCs w:val="20"/>
              </w:rPr>
              <w:t>GET</w:t>
            </w:r>
          </w:p>
        </w:tc>
        <w:tc>
          <w:tcPr>
            <w:tcW w:w="2873" w:type="dxa"/>
            <w:vAlign w:val="center"/>
          </w:tcPr>
          <w:p w14:paraId="3D458C96" w14:textId="77777777" w:rsidR="00E05280" w:rsidRPr="00FD757C" w:rsidRDefault="00000000">
            <w:pPr>
              <w:rPr>
                <w:sz w:val="20"/>
                <w:szCs w:val="20"/>
              </w:rPr>
            </w:pPr>
            <w:r w:rsidRPr="00FD757C">
              <w:rPr>
                <w:sz w:val="20"/>
                <w:szCs w:val="20"/>
              </w:rPr>
              <w:t>/</w:t>
            </w:r>
            <w:proofErr w:type="gramStart"/>
            <w:r w:rsidRPr="00FD757C">
              <w:rPr>
                <w:sz w:val="20"/>
                <w:szCs w:val="20"/>
              </w:rPr>
              <w:t>fetch</w:t>
            </w:r>
            <w:proofErr w:type="gramEnd"/>
            <w:r w:rsidRPr="00FD757C">
              <w:rPr>
                <w:sz w:val="20"/>
                <w:szCs w:val="20"/>
              </w:rPr>
              <w:t>-categories</w:t>
            </w:r>
          </w:p>
        </w:tc>
        <w:tc>
          <w:tcPr>
            <w:tcW w:w="2873" w:type="dxa"/>
            <w:vAlign w:val="center"/>
          </w:tcPr>
          <w:p w14:paraId="302F2924" w14:textId="77777777" w:rsidR="00E05280" w:rsidRPr="00FD757C" w:rsidRDefault="00000000">
            <w:pPr>
              <w:rPr>
                <w:sz w:val="20"/>
                <w:szCs w:val="20"/>
              </w:rPr>
            </w:pPr>
            <w:r w:rsidRPr="00FD757C">
              <w:rPr>
                <w:sz w:val="20"/>
                <w:szCs w:val="20"/>
              </w:rPr>
              <w:t>Retrieve all categories for filters</w:t>
            </w:r>
          </w:p>
        </w:tc>
      </w:tr>
      <w:tr w:rsidR="00E05280" w14:paraId="5BD94F1C" w14:textId="77777777" w:rsidTr="00FD757C">
        <w:trPr>
          <w:trHeight w:val="619"/>
          <w:jc w:val="center"/>
        </w:trPr>
        <w:tc>
          <w:tcPr>
            <w:tcW w:w="2873" w:type="dxa"/>
            <w:vAlign w:val="center"/>
          </w:tcPr>
          <w:p w14:paraId="63060367" w14:textId="77777777" w:rsidR="00E05280" w:rsidRPr="00FD757C" w:rsidRDefault="00000000">
            <w:pPr>
              <w:rPr>
                <w:sz w:val="20"/>
                <w:szCs w:val="20"/>
              </w:rPr>
            </w:pPr>
            <w:r w:rsidRPr="00FD757C">
              <w:rPr>
                <w:sz w:val="20"/>
                <w:szCs w:val="20"/>
              </w:rPr>
              <w:t>POST</w:t>
            </w:r>
          </w:p>
        </w:tc>
        <w:tc>
          <w:tcPr>
            <w:tcW w:w="2873" w:type="dxa"/>
            <w:vAlign w:val="center"/>
          </w:tcPr>
          <w:p w14:paraId="78BD7E3A" w14:textId="77777777" w:rsidR="00E05280" w:rsidRPr="00FD757C" w:rsidRDefault="00000000">
            <w:pPr>
              <w:rPr>
                <w:sz w:val="20"/>
                <w:szCs w:val="20"/>
              </w:rPr>
            </w:pPr>
            <w:r w:rsidRPr="00FD757C">
              <w:rPr>
                <w:sz w:val="20"/>
                <w:szCs w:val="20"/>
              </w:rPr>
              <w:t>/</w:t>
            </w:r>
            <w:proofErr w:type="gramStart"/>
            <w:r w:rsidRPr="00FD757C">
              <w:rPr>
                <w:sz w:val="20"/>
                <w:szCs w:val="20"/>
              </w:rPr>
              <w:t>add</w:t>
            </w:r>
            <w:proofErr w:type="gramEnd"/>
            <w:r w:rsidRPr="00FD757C">
              <w:rPr>
                <w:sz w:val="20"/>
                <w:szCs w:val="20"/>
              </w:rPr>
              <w:t>-category</w:t>
            </w:r>
          </w:p>
        </w:tc>
        <w:tc>
          <w:tcPr>
            <w:tcW w:w="2873" w:type="dxa"/>
            <w:vAlign w:val="center"/>
          </w:tcPr>
          <w:p w14:paraId="18A061EC" w14:textId="77777777" w:rsidR="00E05280" w:rsidRPr="00FD757C" w:rsidRDefault="00000000">
            <w:pPr>
              <w:rPr>
                <w:sz w:val="20"/>
                <w:szCs w:val="20"/>
              </w:rPr>
            </w:pPr>
            <w:r w:rsidRPr="00FD757C">
              <w:rPr>
                <w:sz w:val="20"/>
                <w:szCs w:val="20"/>
              </w:rPr>
              <w:t>Admin: Create a new category</w:t>
            </w:r>
          </w:p>
        </w:tc>
      </w:tr>
      <w:tr w:rsidR="00E05280" w14:paraId="4C7EFB36" w14:textId="77777777" w:rsidTr="00FD757C">
        <w:trPr>
          <w:trHeight w:val="619"/>
          <w:jc w:val="center"/>
        </w:trPr>
        <w:tc>
          <w:tcPr>
            <w:tcW w:w="2873" w:type="dxa"/>
            <w:vAlign w:val="center"/>
          </w:tcPr>
          <w:p w14:paraId="3ABCBDBD" w14:textId="77777777" w:rsidR="00E05280" w:rsidRPr="00FD757C" w:rsidRDefault="00000000">
            <w:pPr>
              <w:rPr>
                <w:sz w:val="20"/>
                <w:szCs w:val="20"/>
              </w:rPr>
            </w:pPr>
            <w:r w:rsidRPr="00FD757C">
              <w:rPr>
                <w:sz w:val="20"/>
                <w:szCs w:val="20"/>
              </w:rPr>
              <w:t>DELETE</w:t>
            </w:r>
          </w:p>
        </w:tc>
        <w:tc>
          <w:tcPr>
            <w:tcW w:w="2873" w:type="dxa"/>
            <w:vAlign w:val="center"/>
          </w:tcPr>
          <w:p w14:paraId="75C7C9F5" w14:textId="77777777" w:rsidR="00E05280" w:rsidRPr="00FD757C" w:rsidRDefault="00000000">
            <w:pPr>
              <w:rPr>
                <w:sz w:val="20"/>
                <w:szCs w:val="20"/>
              </w:rPr>
            </w:pPr>
            <w:r w:rsidRPr="00FD757C">
              <w:rPr>
                <w:sz w:val="20"/>
                <w:szCs w:val="20"/>
              </w:rPr>
              <w:t>/</w:t>
            </w:r>
            <w:proofErr w:type="gramStart"/>
            <w:r w:rsidRPr="00FD757C">
              <w:rPr>
                <w:sz w:val="20"/>
                <w:szCs w:val="20"/>
              </w:rPr>
              <w:t>delete</w:t>
            </w:r>
            <w:proofErr w:type="gramEnd"/>
            <w:r w:rsidRPr="00FD757C">
              <w:rPr>
                <w:sz w:val="20"/>
                <w:szCs w:val="20"/>
              </w:rPr>
              <w:t>-category/:cat</w:t>
            </w:r>
          </w:p>
        </w:tc>
        <w:tc>
          <w:tcPr>
            <w:tcW w:w="2873" w:type="dxa"/>
            <w:vAlign w:val="center"/>
          </w:tcPr>
          <w:p w14:paraId="0C9BB517" w14:textId="77777777" w:rsidR="00E05280" w:rsidRPr="00FD757C" w:rsidRDefault="00000000">
            <w:pPr>
              <w:rPr>
                <w:sz w:val="20"/>
                <w:szCs w:val="20"/>
              </w:rPr>
            </w:pPr>
            <w:r w:rsidRPr="00FD757C">
              <w:rPr>
                <w:sz w:val="20"/>
                <w:szCs w:val="20"/>
              </w:rPr>
              <w:t>Admin: Path-based deletion of category</w:t>
            </w:r>
          </w:p>
        </w:tc>
      </w:tr>
      <w:tr w:rsidR="00E05280" w14:paraId="6AD349F5" w14:textId="77777777" w:rsidTr="00FD757C">
        <w:trPr>
          <w:trHeight w:val="309"/>
          <w:jc w:val="center"/>
        </w:trPr>
        <w:tc>
          <w:tcPr>
            <w:tcW w:w="2873" w:type="dxa"/>
            <w:vAlign w:val="center"/>
          </w:tcPr>
          <w:p w14:paraId="3E7827E0" w14:textId="77777777" w:rsidR="00E05280" w:rsidRPr="00FD757C" w:rsidRDefault="00000000">
            <w:pPr>
              <w:rPr>
                <w:sz w:val="20"/>
                <w:szCs w:val="20"/>
              </w:rPr>
            </w:pPr>
            <w:r w:rsidRPr="00FD757C">
              <w:rPr>
                <w:sz w:val="20"/>
                <w:szCs w:val="20"/>
              </w:rPr>
              <w:t>GET</w:t>
            </w:r>
          </w:p>
        </w:tc>
        <w:tc>
          <w:tcPr>
            <w:tcW w:w="2873" w:type="dxa"/>
            <w:vAlign w:val="center"/>
          </w:tcPr>
          <w:p w14:paraId="229E8D60" w14:textId="77777777" w:rsidR="00E05280" w:rsidRPr="00FD757C" w:rsidRDefault="00000000">
            <w:pPr>
              <w:rPr>
                <w:sz w:val="20"/>
                <w:szCs w:val="20"/>
              </w:rPr>
            </w:pPr>
            <w:r w:rsidRPr="00FD757C">
              <w:rPr>
                <w:sz w:val="20"/>
                <w:szCs w:val="20"/>
              </w:rPr>
              <w:t>/</w:t>
            </w:r>
            <w:proofErr w:type="gramStart"/>
            <w:r w:rsidRPr="00FD757C">
              <w:rPr>
                <w:sz w:val="20"/>
                <w:szCs w:val="20"/>
              </w:rPr>
              <w:t>fetch</w:t>
            </w:r>
            <w:proofErr w:type="gramEnd"/>
            <w:r w:rsidRPr="00FD757C">
              <w:rPr>
                <w:sz w:val="20"/>
                <w:szCs w:val="20"/>
              </w:rPr>
              <w:t>-products</w:t>
            </w:r>
          </w:p>
        </w:tc>
        <w:tc>
          <w:tcPr>
            <w:tcW w:w="2873" w:type="dxa"/>
            <w:vAlign w:val="center"/>
          </w:tcPr>
          <w:p w14:paraId="37A25CEA" w14:textId="77777777" w:rsidR="00E05280" w:rsidRPr="00FD757C" w:rsidRDefault="00000000">
            <w:pPr>
              <w:rPr>
                <w:sz w:val="20"/>
                <w:szCs w:val="20"/>
              </w:rPr>
            </w:pPr>
            <w:r w:rsidRPr="00FD757C">
              <w:rPr>
                <w:sz w:val="20"/>
                <w:szCs w:val="20"/>
              </w:rPr>
              <w:t>Retrieve list of all shop items</w:t>
            </w:r>
          </w:p>
        </w:tc>
      </w:tr>
      <w:tr w:rsidR="00E05280" w14:paraId="66EBA52C" w14:textId="77777777" w:rsidTr="00FD757C">
        <w:trPr>
          <w:trHeight w:val="619"/>
          <w:jc w:val="center"/>
        </w:trPr>
        <w:tc>
          <w:tcPr>
            <w:tcW w:w="2873" w:type="dxa"/>
            <w:vAlign w:val="center"/>
          </w:tcPr>
          <w:p w14:paraId="46C92ABF" w14:textId="77777777" w:rsidR="00E05280" w:rsidRPr="00FD757C" w:rsidRDefault="00000000">
            <w:pPr>
              <w:rPr>
                <w:sz w:val="20"/>
                <w:szCs w:val="20"/>
              </w:rPr>
            </w:pPr>
            <w:r w:rsidRPr="00FD757C">
              <w:rPr>
                <w:sz w:val="20"/>
                <w:szCs w:val="20"/>
              </w:rPr>
              <w:t>POST</w:t>
            </w:r>
          </w:p>
        </w:tc>
        <w:tc>
          <w:tcPr>
            <w:tcW w:w="2873" w:type="dxa"/>
            <w:vAlign w:val="center"/>
          </w:tcPr>
          <w:p w14:paraId="2E79CD36" w14:textId="77777777" w:rsidR="00E05280" w:rsidRPr="00FD757C" w:rsidRDefault="00000000">
            <w:pPr>
              <w:rPr>
                <w:sz w:val="20"/>
                <w:szCs w:val="20"/>
              </w:rPr>
            </w:pPr>
            <w:r w:rsidRPr="00FD757C">
              <w:rPr>
                <w:sz w:val="20"/>
                <w:szCs w:val="20"/>
              </w:rPr>
              <w:t>/</w:t>
            </w:r>
            <w:proofErr w:type="gramStart"/>
            <w:r w:rsidRPr="00FD757C">
              <w:rPr>
                <w:sz w:val="20"/>
                <w:szCs w:val="20"/>
              </w:rPr>
              <w:t>add</w:t>
            </w:r>
            <w:proofErr w:type="gramEnd"/>
            <w:r w:rsidRPr="00FD757C">
              <w:rPr>
                <w:sz w:val="20"/>
                <w:szCs w:val="20"/>
              </w:rPr>
              <w:t>-product</w:t>
            </w:r>
          </w:p>
        </w:tc>
        <w:tc>
          <w:tcPr>
            <w:tcW w:w="2873" w:type="dxa"/>
            <w:vAlign w:val="center"/>
          </w:tcPr>
          <w:p w14:paraId="11C252B5" w14:textId="77777777" w:rsidR="00E05280" w:rsidRPr="00FD757C" w:rsidRDefault="00000000">
            <w:pPr>
              <w:rPr>
                <w:sz w:val="20"/>
                <w:szCs w:val="20"/>
              </w:rPr>
            </w:pPr>
            <w:r w:rsidRPr="00FD757C">
              <w:rPr>
                <w:sz w:val="20"/>
                <w:szCs w:val="20"/>
              </w:rPr>
              <w:t>Admin: Add a new inventory item</w:t>
            </w:r>
          </w:p>
        </w:tc>
      </w:tr>
      <w:tr w:rsidR="00E05280" w14:paraId="7E6E75D9" w14:textId="77777777" w:rsidTr="00FD757C">
        <w:trPr>
          <w:trHeight w:val="619"/>
          <w:jc w:val="center"/>
        </w:trPr>
        <w:tc>
          <w:tcPr>
            <w:tcW w:w="2873" w:type="dxa"/>
            <w:vAlign w:val="center"/>
          </w:tcPr>
          <w:p w14:paraId="792C6465" w14:textId="77777777" w:rsidR="00E05280" w:rsidRPr="00FD757C" w:rsidRDefault="00000000">
            <w:pPr>
              <w:rPr>
                <w:sz w:val="20"/>
                <w:szCs w:val="20"/>
              </w:rPr>
            </w:pPr>
            <w:r w:rsidRPr="00FD757C">
              <w:rPr>
                <w:sz w:val="20"/>
                <w:szCs w:val="20"/>
              </w:rPr>
              <w:t>PUT</w:t>
            </w:r>
          </w:p>
        </w:tc>
        <w:tc>
          <w:tcPr>
            <w:tcW w:w="2873" w:type="dxa"/>
            <w:vAlign w:val="center"/>
          </w:tcPr>
          <w:p w14:paraId="3714679C" w14:textId="77777777" w:rsidR="00E05280" w:rsidRPr="00FD757C" w:rsidRDefault="00000000">
            <w:pPr>
              <w:rPr>
                <w:sz w:val="20"/>
                <w:szCs w:val="20"/>
              </w:rPr>
            </w:pPr>
            <w:r w:rsidRPr="00FD757C">
              <w:rPr>
                <w:sz w:val="20"/>
                <w:szCs w:val="20"/>
              </w:rPr>
              <w:t>/</w:t>
            </w:r>
            <w:proofErr w:type="gramStart"/>
            <w:r w:rsidRPr="00FD757C">
              <w:rPr>
                <w:sz w:val="20"/>
                <w:szCs w:val="20"/>
              </w:rPr>
              <w:t>update</w:t>
            </w:r>
            <w:proofErr w:type="gramEnd"/>
            <w:r w:rsidRPr="00FD757C">
              <w:rPr>
                <w:sz w:val="20"/>
                <w:szCs w:val="20"/>
              </w:rPr>
              <w:t>-product/:id</w:t>
            </w:r>
          </w:p>
        </w:tc>
        <w:tc>
          <w:tcPr>
            <w:tcW w:w="2873" w:type="dxa"/>
            <w:vAlign w:val="center"/>
          </w:tcPr>
          <w:p w14:paraId="24D79B53" w14:textId="77777777" w:rsidR="00E05280" w:rsidRPr="00FD757C" w:rsidRDefault="00000000">
            <w:pPr>
              <w:rPr>
                <w:sz w:val="20"/>
                <w:szCs w:val="20"/>
              </w:rPr>
            </w:pPr>
            <w:r w:rsidRPr="00FD757C">
              <w:rPr>
                <w:sz w:val="20"/>
                <w:szCs w:val="20"/>
              </w:rPr>
              <w:t>Admin: Update details for an existing item</w:t>
            </w:r>
          </w:p>
        </w:tc>
      </w:tr>
      <w:tr w:rsidR="00E05280" w14:paraId="108C21C5" w14:textId="77777777" w:rsidTr="00FD757C">
        <w:trPr>
          <w:trHeight w:val="619"/>
          <w:jc w:val="center"/>
        </w:trPr>
        <w:tc>
          <w:tcPr>
            <w:tcW w:w="2873" w:type="dxa"/>
            <w:vAlign w:val="center"/>
          </w:tcPr>
          <w:p w14:paraId="6EABF699" w14:textId="77777777" w:rsidR="00E05280" w:rsidRPr="00FD757C" w:rsidRDefault="00000000">
            <w:pPr>
              <w:rPr>
                <w:sz w:val="20"/>
                <w:szCs w:val="20"/>
              </w:rPr>
            </w:pPr>
            <w:r w:rsidRPr="00FD757C">
              <w:rPr>
                <w:sz w:val="20"/>
                <w:szCs w:val="20"/>
              </w:rPr>
              <w:t>DELETE</w:t>
            </w:r>
          </w:p>
        </w:tc>
        <w:tc>
          <w:tcPr>
            <w:tcW w:w="2873" w:type="dxa"/>
            <w:vAlign w:val="center"/>
          </w:tcPr>
          <w:p w14:paraId="562033A8" w14:textId="77777777" w:rsidR="00E05280" w:rsidRPr="00FD757C" w:rsidRDefault="00000000">
            <w:pPr>
              <w:rPr>
                <w:sz w:val="20"/>
                <w:szCs w:val="20"/>
              </w:rPr>
            </w:pPr>
            <w:r w:rsidRPr="00FD757C">
              <w:rPr>
                <w:sz w:val="20"/>
                <w:szCs w:val="20"/>
              </w:rPr>
              <w:t>/</w:t>
            </w:r>
            <w:proofErr w:type="gramStart"/>
            <w:r w:rsidRPr="00FD757C">
              <w:rPr>
                <w:sz w:val="20"/>
                <w:szCs w:val="20"/>
              </w:rPr>
              <w:t>delete</w:t>
            </w:r>
            <w:proofErr w:type="gramEnd"/>
            <w:r w:rsidRPr="00FD757C">
              <w:rPr>
                <w:sz w:val="20"/>
                <w:szCs w:val="20"/>
              </w:rPr>
              <w:t>-product/:id</w:t>
            </w:r>
          </w:p>
        </w:tc>
        <w:tc>
          <w:tcPr>
            <w:tcW w:w="2873" w:type="dxa"/>
            <w:vAlign w:val="center"/>
          </w:tcPr>
          <w:p w14:paraId="2C6A9969" w14:textId="77777777" w:rsidR="00E05280" w:rsidRPr="00FD757C" w:rsidRDefault="00000000">
            <w:pPr>
              <w:rPr>
                <w:sz w:val="20"/>
                <w:szCs w:val="20"/>
              </w:rPr>
            </w:pPr>
            <w:r w:rsidRPr="00FD757C">
              <w:rPr>
                <w:sz w:val="20"/>
                <w:szCs w:val="20"/>
              </w:rPr>
              <w:t>Admin: Remove product by DB ID</w:t>
            </w:r>
          </w:p>
        </w:tc>
      </w:tr>
    </w:tbl>
    <w:p w14:paraId="6AF84720" w14:textId="2456E836" w:rsidR="00E05280" w:rsidRDefault="00E05280"/>
    <w:p w14:paraId="51CD782E" w14:textId="77777777" w:rsidR="00E05280" w:rsidRDefault="00000000" w:rsidP="00FD757C">
      <w:pPr>
        <w:pStyle w:val="Heading1"/>
        <w:jc w:val="center"/>
      </w:pPr>
      <w:r>
        <w:t>8. Authentication</w:t>
      </w:r>
    </w:p>
    <w:p w14:paraId="62BC0B2A" w14:textId="77777777" w:rsidR="00C07697" w:rsidRPr="00C07697" w:rsidRDefault="00C07697" w:rsidP="00C07697"/>
    <w:p w14:paraId="67F7B905" w14:textId="77777777" w:rsidR="00C82CFE" w:rsidRPr="00C82CFE" w:rsidRDefault="00C82CFE" w:rsidP="00C82CFE">
      <w:pPr>
        <w:rPr>
          <w:sz w:val="20"/>
          <w:szCs w:val="20"/>
        </w:rPr>
      </w:pPr>
      <w:r w:rsidRPr="00C82CFE">
        <w:rPr>
          <w:b/>
          <w:bCs/>
          <w:sz w:val="20"/>
          <w:szCs w:val="20"/>
        </w:rPr>
        <w:t>8.1 Authentication Mechanism</w:t>
      </w:r>
      <w:r w:rsidRPr="00C82CFE">
        <w:rPr>
          <w:sz w:val="20"/>
          <w:szCs w:val="20"/>
        </w:rPr>
        <w:t> ShopEZ employs a secure, credential-based authentication system to verify user identity.</w:t>
      </w:r>
    </w:p>
    <w:p w14:paraId="2581E330" w14:textId="77777777" w:rsidR="00C82CFE" w:rsidRPr="00C82CFE" w:rsidRDefault="00C82CFE" w:rsidP="00C82CFE">
      <w:pPr>
        <w:numPr>
          <w:ilvl w:val="0"/>
          <w:numId w:val="10"/>
        </w:numPr>
        <w:rPr>
          <w:sz w:val="20"/>
          <w:szCs w:val="20"/>
        </w:rPr>
      </w:pPr>
      <w:r w:rsidRPr="00C82CFE">
        <w:rPr>
          <w:b/>
          <w:bCs/>
          <w:sz w:val="20"/>
          <w:szCs w:val="20"/>
        </w:rPr>
        <w:t>Password Hashing:</w:t>
      </w:r>
      <w:r w:rsidRPr="00C82CFE">
        <w:rPr>
          <w:sz w:val="20"/>
          <w:szCs w:val="20"/>
        </w:rPr>
        <w:t> To ensure data privacy, user passwords are never stored in plain text. The system utilizes </w:t>
      </w:r>
      <w:r w:rsidRPr="00C82CFE">
        <w:rPr>
          <w:b/>
          <w:bCs/>
          <w:sz w:val="20"/>
          <w:szCs w:val="20"/>
        </w:rPr>
        <w:t>Bcrypt.js</w:t>
      </w:r>
      <w:r w:rsidRPr="00C82CFE">
        <w:rPr>
          <w:sz w:val="20"/>
          <w:szCs w:val="20"/>
        </w:rPr>
        <w:t> for salting and hashing passwords before they are committed to the MongoDB database.</w:t>
      </w:r>
    </w:p>
    <w:p w14:paraId="02F57146" w14:textId="77777777" w:rsidR="00C82CFE" w:rsidRPr="00C82CFE" w:rsidRDefault="00C82CFE" w:rsidP="00C82CFE">
      <w:pPr>
        <w:numPr>
          <w:ilvl w:val="0"/>
          <w:numId w:val="10"/>
        </w:numPr>
        <w:rPr>
          <w:sz w:val="20"/>
          <w:szCs w:val="20"/>
        </w:rPr>
      </w:pPr>
      <w:r w:rsidRPr="00C82CFE">
        <w:rPr>
          <w:b/>
          <w:bCs/>
          <w:sz w:val="20"/>
          <w:szCs w:val="20"/>
        </w:rPr>
        <w:t>JWT Implementation:</w:t>
      </w:r>
      <w:r w:rsidRPr="00C82CFE">
        <w:rPr>
          <w:sz w:val="20"/>
          <w:szCs w:val="20"/>
        </w:rPr>
        <w:t> Upon successful login, the server generates a </w:t>
      </w:r>
      <w:r w:rsidRPr="00C82CFE">
        <w:rPr>
          <w:b/>
          <w:bCs/>
          <w:sz w:val="20"/>
          <w:szCs w:val="20"/>
        </w:rPr>
        <w:t>JSON Web Token (JWT)</w:t>
      </w:r>
      <w:r w:rsidRPr="00C82CFE">
        <w:rPr>
          <w:sz w:val="20"/>
          <w:szCs w:val="20"/>
        </w:rPr>
        <w:t>. This token act as a "digital passport," allowing the frontend to make authenticated requests to protected API endpoints without needing to resend credentials.</w:t>
      </w:r>
    </w:p>
    <w:p w14:paraId="1D072CD3" w14:textId="77777777" w:rsidR="00C82CFE" w:rsidRPr="00C82CFE" w:rsidRDefault="00C82CFE" w:rsidP="00C82CFE">
      <w:pPr>
        <w:rPr>
          <w:sz w:val="20"/>
          <w:szCs w:val="20"/>
        </w:rPr>
      </w:pPr>
      <w:r w:rsidRPr="00C82CFE">
        <w:rPr>
          <w:b/>
          <w:bCs/>
          <w:sz w:val="20"/>
          <w:szCs w:val="20"/>
        </w:rPr>
        <w:t>8.2 Role-Based Access Control (RBAC)</w:t>
      </w:r>
      <w:r w:rsidRPr="00C82CFE">
        <w:rPr>
          <w:sz w:val="20"/>
          <w:szCs w:val="20"/>
        </w:rPr>
        <w:t> The application distinguishes between different user levels to maintain system integrity:</w:t>
      </w:r>
    </w:p>
    <w:p w14:paraId="374F5C71" w14:textId="77777777" w:rsidR="00C82CFE" w:rsidRPr="00C82CFE" w:rsidRDefault="00C82CFE" w:rsidP="00C82CFE">
      <w:pPr>
        <w:numPr>
          <w:ilvl w:val="0"/>
          <w:numId w:val="11"/>
        </w:numPr>
        <w:rPr>
          <w:sz w:val="20"/>
          <w:szCs w:val="20"/>
        </w:rPr>
      </w:pPr>
      <w:r w:rsidRPr="00C82CFE">
        <w:rPr>
          <w:b/>
          <w:bCs/>
          <w:sz w:val="20"/>
          <w:szCs w:val="20"/>
        </w:rPr>
        <w:t>User Role:</w:t>
      </w:r>
      <w:r w:rsidRPr="00C82CFE">
        <w:rPr>
          <w:sz w:val="20"/>
          <w:szCs w:val="20"/>
        </w:rPr>
        <w:t> Can browse products, manage their personal cart, and view their specific order history.</w:t>
      </w:r>
    </w:p>
    <w:p w14:paraId="7A9A37F5" w14:textId="77777777" w:rsidR="00C82CFE" w:rsidRDefault="00C82CFE" w:rsidP="00C82CFE">
      <w:pPr>
        <w:numPr>
          <w:ilvl w:val="0"/>
          <w:numId w:val="11"/>
        </w:numPr>
        <w:rPr>
          <w:sz w:val="20"/>
          <w:szCs w:val="20"/>
        </w:rPr>
      </w:pPr>
      <w:r w:rsidRPr="00C82CFE">
        <w:rPr>
          <w:b/>
          <w:bCs/>
          <w:sz w:val="20"/>
          <w:szCs w:val="20"/>
        </w:rPr>
        <w:t>Admin Role:</w:t>
      </w:r>
      <w:r w:rsidRPr="00C82CFE">
        <w:rPr>
          <w:sz w:val="20"/>
          <w:szCs w:val="20"/>
        </w:rPr>
        <w:t> Granted elevated privileges to access the Product Management dashboard, modify inventory, and manage global categories.</w:t>
      </w:r>
    </w:p>
    <w:p w14:paraId="5B79B462" w14:textId="77777777" w:rsidR="00C07697" w:rsidRDefault="00C07697" w:rsidP="00C07697">
      <w:pPr>
        <w:ind w:left="720"/>
        <w:rPr>
          <w:b/>
          <w:bCs/>
          <w:sz w:val="20"/>
          <w:szCs w:val="20"/>
        </w:rPr>
      </w:pPr>
    </w:p>
    <w:p w14:paraId="0792A3ED" w14:textId="77777777" w:rsidR="00C07697" w:rsidRPr="00C82CFE" w:rsidRDefault="00C07697" w:rsidP="00C07697">
      <w:pPr>
        <w:ind w:left="720"/>
        <w:rPr>
          <w:sz w:val="20"/>
          <w:szCs w:val="20"/>
        </w:rPr>
      </w:pPr>
    </w:p>
    <w:p w14:paraId="05575D7C" w14:textId="77777777" w:rsidR="00C82CFE" w:rsidRPr="00C82CFE" w:rsidRDefault="00C82CFE" w:rsidP="00C82CFE">
      <w:pPr>
        <w:rPr>
          <w:sz w:val="20"/>
          <w:szCs w:val="20"/>
        </w:rPr>
      </w:pPr>
      <w:r w:rsidRPr="00C82CFE">
        <w:rPr>
          <w:b/>
          <w:bCs/>
          <w:sz w:val="20"/>
          <w:szCs w:val="20"/>
        </w:rPr>
        <w:lastRenderedPageBreak/>
        <w:t>8.3 Session Management</w:t>
      </w:r>
    </w:p>
    <w:p w14:paraId="03AA1C3E" w14:textId="490937D4" w:rsidR="00C82CFE" w:rsidRPr="00C82CFE" w:rsidRDefault="00C82CFE" w:rsidP="00C82CFE">
      <w:pPr>
        <w:numPr>
          <w:ilvl w:val="0"/>
          <w:numId w:val="12"/>
        </w:numPr>
        <w:rPr>
          <w:sz w:val="20"/>
          <w:szCs w:val="20"/>
        </w:rPr>
      </w:pPr>
      <w:r w:rsidRPr="00C82CFE">
        <w:rPr>
          <w:b/>
          <w:bCs/>
          <w:sz w:val="20"/>
          <w:szCs w:val="20"/>
        </w:rPr>
        <w:t>Persistence:</w:t>
      </w:r>
      <w:r w:rsidRPr="00C82CFE">
        <w:rPr>
          <w:sz w:val="20"/>
          <w:szCs w:val="20"/>
        </w:rPr>
        <w:t> The user’s authentication state is managed using the </w:t>
      </w:r>
      <w:r w:rsidRPr="00C82CFE">
        <w:rPr>
          <w:b/>
          <w:bCs/>
          <w:sz w:val="20"/>
          <w:szCs w:val="20"/>
        </w:rPr>
        <w:t>React Context API</w:t>
      </w:r>
      <w:r w:rsidRPr="00C82CFE">
        <w:rPr>
          <w:sz w:val="20"/>
          <w:szCs w:val="20"/>
        </w:rPr>
        <w:t> or </w:t>
      </w:r>
      <w:r w:rsidR="00C07697" w:rsidRPr="00C82CFE">
        <w:rPr>
          <w:b/>
          <w:bCs/>
          <w:sz w:val="20"/>
          <w:szCs w:val="20"/>
        </w:rPr>
        <w:t>Local Storage</w:t>
      </w:r>
      <w:r w:rsidRPr="00C82CFE">
        <w:rPr>
          <w:sz w:val="20"/>
          <w:szCs w:val="20"/>
        </w:rPr>
        <w:t>. This ensures that the user remains logged in even after refreshing the browser page.</w:t>
      </w:r>
    </w:p>
    <w:p w14:paraId="300A20DC" w14:textId="77777777" w:rsidR="00C82CFE" w:rsidRPr="00C82CFE" w:rsidRDefault="00C82CFE" w:rsidP="00C82CFE">
      <w:pPr>
        <w:numPr>
          <w:ilvl w:val="0"/>
          <w:numId w:val="12"/>
        </w:numPr>
        <w:rPr>
          <w:sz w:val="20"/>
          <w:szCs w:val="20"/>
        </w:rPr>
      </w:pPr>
      <w:r w:rsidRPr="00C82CFE">
        <w:rPr>
          <w:b/>
          <w:bCs/>
          <w:sz w:val="20"/>
          <w:szCs w:val="20"/>
        </w:rPr>
        <w:t>Logout Logic:</w:t>
      </w:r>
      <w:r w:rsidRPr="00C82CFE">
        <w:rPr>
          <w:sz w:val="20"/>
          <w:szCs w:val="20"/>
        </w:rPr>
        <w:t> On logout, the client-side token is destroyed, and the global user state is cleared, preventing any further access to private routes.</w:t>
      </w:r>
    </w:p>
    <w:p w14:paraId="0F9B6374" w14:textId="77777777" w:rsidR="00C82CFE" w:rsidRPr="00C82CFE" w:rsidRDefault="00C82CFE" w:rsidP="00C82CFE">
      <w:pPr>
        <w:rPr>
          <w:sz w:val="20"/>
          <w:szCs w:val="20"/>
        </w:rPr>
      </w:pPr>
      <w:r w:rsidRPr="00C82CFE">
        <w:rPr>
          <w:b/>
          <w:bCs/>
          <w:sz w:val="20"/>
          <w:szCs w:val="20"/>
        </w:rPr>
        <w:t>8.4 Backend Security Middleware</w:t>
      </w:r>
      <w:r w:rsidRPr="00C82CFE">
        <w:rPr>
          <w:sz w:val="20"/>
          <w:szCs w:val="20"/>
        </w:rPr>
        <w:t> </w:t>
      </w:r>
      <w:proofErr w:type="gramStart"/>
      <w:r w:rsidRPr="00C82CFE">
        <w:rPr>
          <w:sz w:val="20"/>
          <w:szCs w:val="20"/>
        </w:rPr>
        <w:t>The</w:t>
      </w:r>
      <w:proofErr w:type="gramEnd"/>
      <w:r w:rsidRPr="00C82CFE">
        <w:rPr>
          <w:sz w:val="20"/>
          <w:szCs w:val="20"/>
        </w:rPr>
        <w:t xml:space="preserve"> Node.js server acts as the final gatekeeper. Every request to an admin-only endpoint (like POST /add-product) passes through a custom middleware function. This middleware:</w:t>
      </w:r>
    </w:p>
    <w:p w14:paraId="57431036" w14:textId="77777777" w:rsidR="00C82CFE" w:rsidRPr="00C82CFE" w:rsidRDefault="00C82CFE" w:rsidP="00C07697">
      <w:pPr>
        <w:numPr>
          <w:ilvl w:val="0"/>
          <w:numId w:val="13"/>
        </w:numPr>
        <w:spacing w:after="0"/>
        <w:rPr>
          <w:sz w:val="20"/>
          <w:szCs w:val="20"/>
        </w:rPr>
      </w:pPr>
      <w:r w:rsidRPr="00C82CFE">
        <w:rPr>
          <w:sz w:val="20"/>
          <w:szCs w:val="20"/>
        </w:rPr>
        <w:t>Extracts the token from the request header.</w:t>
      </w:r>
    </w:p>
    <w:p w14:paraId="42D1D4DD" w14:textId="77777777" w:rsidR="00C82CFE" w:rsidRPr="00C82CFE" w:rsidRDefault="00C82CFE" w:rsidP="00C07697">
      <w:pPr>
        <w:numPr>
          <w:ilvl w:val="0"/>
          <w:numId w:val="13"/>
        </w:numPr>
        <w:spacing w:after="0"/>
        <w:rPr>
          <w:sz w:val="20"/>
          <w:szCs w:val="20"/>
        </w:rPr>
      </w:pPr>
      <w:r w:rsidRPr="00C82CFE">
        <w:rPr>
          <w:sz w:val="20"/>
          <w:szCs w:val="20"/>
        </w:rPr>
        <w:t>Verifies the token's validity.</w:t>
      </w:r>
    </w:p>
    <w:p w14:paraId="06DFF5AF" w14:textId="01AF9583" w:rsidR="00C82CFE" w:rsidRPr="00C82CFE" w:rsidRDefault="00C82CFE" w:rsidP="00C07697">
      <w:pPr>
        <w:numPr>
          <w:ilvl w:val="0"/>
          <w:numId w:val="13"/>
        </w:numPr>
        <w:spacing w:after="0"/>
        <w:rPr>
          <w:sz w:val="20"/>
          <w:szCs w:val="20"/>
        </w:rPr>
      </w:pPr>
      <w:r w:rsidRPr="00C82CFE">
        <w:rPr>
          <w:sz w:val="20"/>
          <w:szCs w:val="20"/>
        </w:rPr>
        <w:t>Checks the is</w:t>
      </w:r>
      <w:r w:rsidR="00C07697">
        <w:rPr>
          <w:sz w:val="20"/>
          <w:szCs w:val="20"/>
        </w:rPr>
        <w:t xml:space="preserve"> </w:t>
      </w:r>
      <w:r w:rsidRPr="00C82CFE">
        <w:rPr>
          <w:sz w:val="20"/>
          <w:szCs w:val="20"/>
        </w:rPr>
        <w:t>Admin boolean within the decoded payload.</w:t>
      </w:r>
    </w:p>
    <w:p w14:paraId="58E0F46B" w14:textId="77777777" w:rsidR="00C82CFE" w:rsidRPr="00C82CFE" w:rsidRDefault="00C82CFE" w:rsidP="00C07697">
      <w:pPr>
        <w:numPr>
          <w:ilvl w:val="0"/>
          <w:numId w:val="13"/>
        </w:numPr>
        <w:spacing w:after="0"/>
        <w:rPr>
          <w:sz w:val="20"/>
          <w:szCs w:val="20"/>
        </w:rPr>
      </w:pPr>
      <w:r w:rsidRPr="00C82CFE">
        <w:rPr>
          <w:sz w:val="20"/>
          <w:szCs w:val="20"/>
        </w:rPr>
        <w:t>If unauthorized, it returns a 403 Forbidden or 401 Unauthorized status code.</w:t>
      </w:r>
    </w:p>
    <w:p w14:paraId="4D6D1146" w14:textId="1FA77A1D" w:rsidR="00E05280" w:rsidRDefault="00E05280"/>
    <w:p w14:paraId="6C3C8996" w14:textId="77777777" w:rsidR="00E05280" w:rsidRDefault="00000000" w:rsidP="00FD757C">
      <w:pPr>
        <w:pStyle w:val="Heading1"/>
        <w:jc w:val="center"/>
      </w:pPr>
      <w:r>
        <w:t>9. User Interface</w:t>
      </w:r>
    </w:p>
    <w:p w14:paraId="01F59875" w14:textId="77777777" w:rsidR="00C07697" w:rsidRPr="00C07697" w:rsidRDefault="00C07697" w:rsidP="00C07697"/>
    <w:p w14:paraId="6977338E" w14:textId="77777777" w:rsidR="00E05280" w:rsidRPr="00FD757C" w:rsidRDefault="00000000">
      <w:pPr>
        <w:rPr>
          <w:sz w:val="20"/>
          <w:szCs w:val="20"/>
        </w:rPr>
      </w:pPr>
      <w:r w:rsidRPr="00FD757C">
        <w:rPr>
          <w:sz w:val="20"/>
          <w:szCs w:val="20"/>
        </w:rPr>
        <w:t>The visual identity of ShopEZ is designed to be clean, modern, and high-contrast.</w:t>
      </w:r>
    </w:p>
    <w:p w14:paraId="1D01B65D" w14:textId="35172B5F" w:rsidR="00E05280" w:rsidRDefault="00000000">
      <w:pPr>
        <w:pStyle w:val="Heading2"/>
        <w:rPr>
          <w:color w:val="auto"/>
        </w:rPr>
      </w:pPr>
      <w:r w:rsidRPr="00FD757C">
        <w:rPr>
          <w:color w:val="auto"/>
        </w:rPr>
        <w:t>Register Page</w:t>
      </w:r>
      <w:r w:rsidR="00FD757C">
        <w:rPr>
          <w:color w:val="auto"/>
        </w:rPr>
        <w:t>:</w:t>
      </w:r>
    </w:p>
    <w:p w14:paraId="3C175593" w14:textId="77777777" w:rsidR="00C07697" w:rsidRDefault="00C07697" w:rsidP="00FD757C"/>
    <w:p w14:paraId="5611474B" w14:textId="75632B67" w:rsidR="00FD757C" w:rsidRPr="00FD757C" w:rsidRDefault="00C07697" w:rsidP="00C07697">
      <w:pPr>
        <w:jc w:val="center"/>
      </w:pPr>
      <w:r>
        <w:t>fig: Register user for Credentials</w:t>
      </w:r>
    </w:p>
    <w:p w14:paraId="65BDD737" w14:textId="77777777" w:rsidR="00E05280" w:rsidRDefault="00000000">
      <w:r>
        <w:rPr>
          <w:noProof/>
        </w:rPr>
        <w:drawing>
          <wp:anchor distT="0" distB="0" distL="114300" distR="114300" simplePos="0" relativeHeight="251659264" behindDoc="0" locked="0" layoutInCell="1" allowOverlap="1" wp14:anchorId="6B033DCC" wp14:editId="1243E773">
            <wp:simplePos x="0" y="0"/>
            <wp:positionH relativeFrom="column">
              <wp:posOffset>0</wp:posOffset>
            </wp:positionH>
            <wp:positionV relativeFrom="page">
              <wp:posOffset>5509260</wp:posOffset>
            </wp:positionV>
            <wp:extent cx="5029200" cy="28289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Page.png"/>
                    <pic:cNvPicPr/>
                  </pic:nvPicPr>
                  <pic:blipFill>
                    <a:blip r:embed="rId11"/>
                    <a:stretch>
                      <a:fillRect/>
                    </a:stretch>
                  </pic:blipFill>
                  <pic:spPr>
                    <a:xfrm>
                      <a:off x="0" y="0"/>
                      <a:ext cx="5029200" cy="2828925"/>
                    </a:xfrm>
                    <a:prstGeom prst="rect">
                      <a:avLst/>
                    </a:prstGeom>
                  </pic:spPr>
                </pic:pic>
              </a:graphicData>
            </a:graphic>
          </wp:anchor>
        </w:drawing>
      </w:r>
    </w:p>
    <w:p w14:paraId="36272869" w14:textId="77777777" w:rsidR="00C07697" w:rsidRDefault="00C07697">
      <w:pPr>
        <w:pStyle w:val="Heading2"/>
        <w:rPr>
          <w:color w:val="auto"/>
        </w:rPr>
      </w:pPr>
    </w:p>
    <w:p w14:paraId="3EF6331F" w14:textId="45E67BC6" w:rsidR="00E05280" w:rsidRDefault="00000000">
      <w:pPr>
        <w:pStyle w:val="Heading2"/>
        <w:rPr>
          <w:color w:val="auto"/>
        </w:rPr>
      </w:pPr>
      <w:r w:rsidRPr="00FD757C">
        <w:rPr>
          <w:color w:val="auto"/>
        </w:rPr>
        <w:t>Login Page</w:t>
      </w:r>
      <w:r w:rsidR="00FD757C" w:rsidRPr="00FD757C">
        <w:rPr>
          <w:color w:val="auto"/>
        </w:rPr>
        <w:t>:</w:t>
      </w:r>
    </w:p>
    <w:p w14:paraId="08834437" w14:textId="77777777" w:rsidR="00C07697" w:rsidRDefault="00C07697" w:rsidP="00C07697">
      <w:pPr>
        <w:jc w:val="center"/>
      </w:pPr>
    </w:p>
    <w:p w14:paraId="5C233A77" w14:textId="1BB83392" w:rsidR="00FD757C" w:rsidRDefault="00C07697" w:rsidP="00C07697">
      <w:pPr>
        <w:jc w:val="center"/>
      </w:pPr>
      <w:r>
        <w:t xml:space="preserve">fig: </w:t>
      </w:r>
      <w:r>
        <w:t>Login with credentials</w:t>
      </w:r>
      <w:r w:rsidR="00000000">
        <w:rPr>
          <w:noProof/>
        </w:rPr>
        <w:drawing>
          <wp:anchor distT="0" distB="0" distL="114300" distR="114300" simplePos="0" relativeHeight="251653632" behindDoc="0" locked="0" layoutInCell="1" allowOverlap="1" wp14:anchorId="5D6386DC" wp14:editId="2577F25F">
            <wp:simplePos x="0" y="0"/>
            <wp:positionH relativeFrom="column">
              <wp:posOffset>0</wp:posOffset>
            </wp:positionH>
            <wp:positionV relativeFrom="page">
              <wp:posOffset>1813560</wp:posOffset>
            </wp:positionV>
            <wp:extent cx="5029200" cy="282892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12"/>
                    <a:stretch>
                      <a:fillRect/>
                    </a:stretch>
                  </pic:blipFill>
                  <pic:spPr>
                    <a:xfrm>
                      <a:off x="0" y="0"/>
                      <a:ext cx="5029200" cy="2828925"/>
                    </a:xfrm>
                    <a:prstGeom prst="rect">
                      <a:avLst/>
                    </a:prstGeom>
                  </pic:spPr>
                </pic:pic>
              </a:graphicData>
            </a:graphic>
          </wp:anchor>
        </w:drawing>
      </w:r>
    </w:p>
    <w:p w14:paraId="466F2552" w14:textId="4A75FC77" w:rsidR="00E05280" w:rsidRDefault="00000000">
      <w:pPr>
        <w:pStyle w:val="Heading2"/>
        <w:rPr>
          <w:color w:val="auto"/>
        </w:rPr>
      </w:pPr>
      <w:r w:rsidRPr="00FD757C">
        <w:rPr>
          <w:color w:val="auto"/>
        </w:rPr>
        <w:t>Product Grid &amp; Filtering</w:t>
      </w:r>
      <w:r w:rsidR="00FD757C">
        <w:rPr>
          <w:color w:val="auto"/>
        </w:rPr>
        <w:t>:</w:t>
      </w:r>
    </w:p>
    <w:p w14:paraId="2DE12D4B" w14:textId="2B633FDE" w:rsidR="00FD757C" w:rsidRPr="00FD757C" w:rsidRDefault="00236D8B" w:rsidP="00FD757C">
      <w:r>
        <w:rPr>
          <w:noProof/>
        </w:rPr>
        <w:drawing>
          <wp:anchor distT="0" distB="0" distL="114300" distR="114300" simplePos="0" relativeHeight="251655680" behindDoc="0" locked="0" layoutInCell="1" allowOverlap="1" wp14:anchorId="12E0BFBC" wp14:editId="04C87556">
            <wp:simplePos x="0" y="0"/>
            <wp:positionH relativeFrom="column">
              <wp:posOffset>0</wp:posOffset>
            </wp:positionH>
            <wp:positionV relativeFrom="page">
              <wp:posOffset>5570220</wp:posOffset>
            </wp:positionV>
            <wp:extent cx="5029200" cy="282892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Grid_&amp;_Filtering.png"/>
                    <pic:cNvPicPr/>
                  </pic:nvPicPr>
                  <pic:blipFill>
                    <a:blip r:embed="rId13"/>
                    <a:stretch>
                      <a:fillRect/>
                    </a:stretch>
                  </pic:blipFill>
                  <pic:spPr>
                    <a:xfrm>
                      <a:off x="0" y="0"/>
                      <a:ext cx="5029200" cy="2828925"/>
                    </a:xfrm>
                    <a:prstGeom prst="rect">
                      <a:avLst/>
                    </a:prstGeom>
                  </pic:spPr>
                </pic:pic>
              </a:graphicData>
            </a:graphic>
          </wp:anchor>
        </w:drawing>
      </w:r>
    </w:p>
    <w:p w14:paraId="0EDBC9FD" w14:textId="7EA47793" w:rsidR="00C07697" w:rsidRPr="00FD757C" w:rsidRDefault="00C07697" w:rsidP="00C07697">
      <w:pPr>
        <w:jc w:val="center"/>
      </w:pPr>
      <w:r>
        <w:t xml:space="preserve">fig: </w:t>
      </w:r>
      <w:r>
        <w:t>Search products through filters</w:t>
      </w:r>
    </w:p>
    <w:p w14:paraId="30F78A84" w14:textId="4CE7FA4C" w:rsidR="00E05280" w:rsidRDefault="00E05280"/>
    <w:p w14:paraId="2389A79F" w14:textId="1385ED2C" w:rsidR="00E05280" w:rsidRPr="00FD757C" w:rsidRDefault="00000000">
      <w:pPr>
        <w:pStyle w:val="Heading2"/>
        <w:rPr>
          <w:color w:val="auto"/>
        </w:rPr>
      </w:pPr>
      <w:r w:rsidRPr="00FD757C">
        <w:rPr>
          <w:color w:val="auto"/>
        </w:rPr>
        <w:lastRenderedPageBreak/>
        <w:t>Admin Dashboard</w:t>
      </w:r>
      <w:r w:rsidR="00FD757C" w:rsidRPr="00FD757C">
        <w:rPr>
          <w:color w:val="auto"/>
        </w:rPr>
        <w:t>:</w:t>
      </w:r>
    </w:p>
    <w:p w14:paraId="14B594F3" w14:textId="77777777" w:rsidR="00C07697" w:rsidRDefault="00C07697" w:rsidP="00C07697"/>
    <w:p w14:paraId="541B0C5A" w14:textId="13E85C39" w:rsidR="00FD757C" w:rsidRDefault="00236D8B" w:rsidP="00C07697">
      <w:pPr>
        <w:jc w:val="center"/>
      </w:pPr>
      <w:r>
        <w:rPr>
          <w:noProof/>
        </w:rPr>
        <w:drawing>
          <wp:anchor distT="0" distB="0" distL="114300" distR="114300" simplePos="0" relativeHeight="251658752" behindDoc="0" locked="0" layoutInCell="1" allowOverlap="1" wp14:anchorId="4A5CFA30" wp14:editId="7DC92C91">
            <wp:simplePos x="0" y="0"/>
            <wp:positionH relativeFrom="column">
              <wp:posOffset>0</wp:posOffset>
            </wp:positionH>
            <wp:positionV relativeFrom="page">
              <wp:posOffset>1607820</wp:posOffset>
            </wp:positionV>
            <wp:extent cx="5029200" cy="282892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4"/>
                    <a:stretch>
                      <a:fillRect/>
                    </a:stretch>
                  </pic:blipFill>
                  <pic:spPr>
                    <a:xfrm>
                      <a:off x="0" y="0"/>
                      <a:ext cx="5029200" cy="2828925"/>
                    </a:xfrm>
                    <a:prstGeom prst="rect">
                      <a:avLst/>
                    </a:prstGeom>
                  </pic:spPr>
                </pic:pic>
              </a:graphicData>
            </a:graphic>
          </wp:anchor>
        </w:drawing>
      </w:r>
      <w:r w:rsidR="00C07697">
        <w:t xml:space="preserve">fig: </w:t>
      </w:r>
      <w:r w:rsidR="00C07697">
        <w:t>Admin dashboard</w:t>
      </w:r>
    </w:p>
    <w:p w14:paraId="61241832" w14:textId="77777777" w:rsidR="00236D8B" w:rsidRDefault="00236D8B" w:rsidP="00236D8B">
      <w:pPr>
        <w:pStyle w:val="Heading2"/>
        <w:rPr>
          <w:color w:val="auto"/>
        </w:rPr>
      </w:pPr>
    </w:p>
    <w:p w14:paraId="01E6B5CC" w14:textId="5B6655E0" w:rsidR="00C07697" w:rsidRPr="00236D8B" w:rsidRDefault="00236D8B" w:rsidP="00236D8B">
      <w:pPr>
        <w:pStyle w:val="Heading2"/>
        <w:rPr>
          <w:color w:val="auto"/>
        </w:rPr>
      </w:pPr>
      <w:r>
        <w:rPr>
          <w:noProof/>
        </w:rPr>
        <w:drawing>
          <wp:anchor distT="0" distB="0" distL="114300" distR="114300" simplePos="0" relativeHeight="251661824" behindDoc="0" locked="0" layoutInCell="1" allowOverlap="1" wp14:anchorId="795CF569" wp14:editId="7A4FAEAC">
            <wp:simplePos x="0" y="0"/>
            <wp:positionH relativeFrom="column">
              <wp:posOffset>68580</wp:posOffset>
            </wp:positionH>
            <wp:positionV relativeFrom="page">
              <wp:posOffset>5463540</wp:posOffset>
            </wp:positionV>
            <wp:extent cx="5029200" cy="28289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Product_Interface.png"/>
                    <pic:cNvPicPr/>
                  </pic:nvPicPr>
                  <pic:blipFill>
                    <a:blip r:embed="rId15"/>
                    <a:stretch>
                      <a:fillRect/>
                    </a:stretch>
                  </pic:blipFill>
                  <pic:spPr>
                    <a:xfrm>
                      <a:off x="0" y="0"/>
                      <a:ext cx="5029200" cy="2828925"/>
                    </a:xfrm>
                    <a:prstGeom prst="rect">
                      <a:avLst/>
                    </a:prstGeom>
                  </pic:spPr>
                </pic:pic>
              </a:graphicData>
            </a:graphic>
          </wp:anchor>
        </w:drawing>
      </w:r>
      <w:r w:rsidR="00000000" w:rsidRPr="00FD757C">
        <w:rPr>
          <w:color w:val="auto"/>
        </w:rPr>
        <w:t>Add Product Interface</w:t>
      </w:r>
      <w:r w:rsidR="00FD757C">
        <w:rPr>
          <w:color w:val="auto"/>
        </w:rPr>
        <w:t>:</w:t>
      </w:r>
    </w:p>
    <w:p w14:paraId="446180A9" w14:textId="07A73536" w:rsidR="00C07697" w:rsidRPr="00FD757C" w:rsidRDefault="00C07697" w:rsidP="00C07697">
      <w:pPr>
        <w:jc w:val="center"/>
      </w:pPr>
      <w:r>
        <w:t xml:space="preserve">fig: </w:t>
      </w:r>
      <w:r>
        <w:t>Admin feature to add new products</w:t>
      </w:r>
    </w:p>
    <w:p w14:paraId="350FDA67" w14:textId="471B172A" w:rsidR="00E05280" w:rsidRDefault="00E05280"/>
    <w:p w14:paraId="73F1C532" w14:textId="0E6773C5" w:rsidR="00FD757C" w:rsidRDefault="00FD757C" w:rsidP="00FD757C">
      <w:pPr>
        <w:pStyle w:val="Heading1"/>
        <w:jc w:val="center"/>
      </w:pPr>
      <w:r>
        <w:lastRenderedPageBreak/>
        <w:t>1</w:t>
      </w:r>
      <w:r>
        <w:t>0</w:t>
      </w:r>
      <w:r>
        <w:t xml:space="preserve">. </w:t>
      </w:r>
      <w:r>
        <w:t>Testing</w:t>
      </w:r>
    </w:p>
    <w:p w14:paraId="74CCA101" w14:textId="77777777" w:rsidR="00C07697" w:rsidRPr="00C07697" w:rsidRDefault="00C07697" w:rsidP="00C07697"/>
    <w:p w14:paraId="4CA52D32" w14:textId="77777777" w:rsidR="00E05280" w:rsidRPr="00FD757C" w:rsidRDefault="00000000">
      <w:pPr>
        <w:rPr>
          <w:sz w:val="20"/>
          <w:szCs w:val="20"/>
        </w:rPr>
      </w:pPr>
      <w:r w:rsidRPr="00FD757C">
        <w:rPr>
          <w:sz w:val="20"/>
          <w:szCs w:val="20"/>
        </w:rPr>
        <w:t>Functional testing was performed on all core modules. The team used Postman to ensure that the backend endpoints return the correct status codes and JSON structures. Manual UI testing was conducted on different screen sizes to ensure the layout remains responsive.</w:t>
      </w:r>
    </w:p>
    <w:p w14:paraId="77C3BE56" w14:textId="77777777" w:rsidR="00E05280" w:rsidRDefault="00000000" w:rsidP="00FD757C">
      <w:pPr>
        <w:pStyle w:val="Heading1"/>
        <w:jc w:val="center"/>
      </w:pPr>
      <w:r>
        <w:t>11. Known Issues</w:t>
      </w:r>
    </w:p>
    <w:p w14:paraId="48CFC687" w14:textId="77777777" w:rsidR="00C07697" w:rsidRPr="00C07697" w:rsidRDefault="00C07697" w:rsidP="00C07697"/>
    <w:p w14:paraId="2B69EE04" w14:textId="77777777" w:rsidR="00E05280" w:rsidRPr="00FD757C" w:rsidRDefault="00000000">
      <w:pPr>
        <w:rPr>
          <w:sz w:val="20"/>
          <w:szCs w:val="20"/>
        </w:rPr>
      </w:pPr>
      <w:r w:rsidRPr="00FD757C">
        <w:rPr>
          <w:sz w:val="20"/>
          <w:szCs w:val="20"/>
        </w:rPr>
        <w:t>1. Image Caching: Occasionally, newly added product images may take time to refresh in the grid.</w:t>
      </w:r>
      <w:r w:rsidRPr="00FD757C">
        <w:rPr>
          <w:sz w:val="20"/>
          <w:szCs w:val="20"/>
        </w:rPr>
        <w:br/>
        <w:t>2. Pagination: The catalog current loads all products at once; pagination is pending for larger datasets.</w:t>
      </w:r>
    </w:p>
    <w:p w14:paraId="19DCE433" w14:textId="77777777" w:rsidR="00E05280" w:rsidRDefault="00000000" w:rsidP="00FD757C">
      <w:pPr>
        <w:pStyle w:val="Heading1"/>
        <w:jc w:val="center"/>
      </w:pPr>
      <w:r>
        <w:t>12. Future Enhancements</w:t>
      </w:r>
    </w:p>
    <w:p w14:paraId="28089A75" w14:textId="77777777" w:rsidR="00C07697" w:rsidRPr="00C07697" w:rsidRDefault="00C07697" w:rsidP="00C07697"/>
    <w:p w14:paraId="4A2B3CB6" w14:textId="77777777" w:rsidR="00E05280" w:rsidRPr="00FD757C" w:rsidRDefault="00000000">
      <w:pPr>
        <w:pStyle w:val="ListBullet"/>
        <w:rPr>
          <w:sz w:val="20"/>
          <w:szCs w:val="20"/>
        </w:rPr>
      </w:pPr>
      <w:r w:rsidRPr="00FD757C">
        <w:rPr>
          <w:sz w:val="20"/>
          <w:szCs w:val="20"/>
        </w:rPr>
        <w:t>Integrated Payment Gateway (Stripe/Razorpay)</w:t>
      </w:r>
    </w:p>
    <w:p w14:paraId="77C4F731" w14:textId="77777777" w:rsidR="00E05280" w:rsidRPr="00FD757C" w:rsidRDefault="00000000">
      <w:pPr>
        <w:pStyle w:val="ListBullet"/>
        <w:rPr>
          <w:sz w:val="20"/>
          <w:szCs w:val="20"/>
        </w:rPr>
      </w:pPr>
      <w:r w:rsidRPr="00FD757C">
        <w:rPr>
          <w:sz w:val="20"/>
          <w:szCs w:val="20"/>
        </w:rPr>
        <w:t>Advanced Search with Autocomplete</w:t>
      </w:r>
    </w:p>
    <w:p w14:paraId="5A4C1447" w14:textId="77777777" w:rsidR="00E05280" w:rsidRPr="00FD757C" w:rsidRDefault="00000000">
      <w:pPr>
        <w:pStyle w:val="ListBullet"/>
        <w:rPr>
          <w:sz w:val="20"/>
          <w:szCs w:val="20"/>
        </w:rPr>
      </w:pPr>
      <w:r w:rsidRPr="00FD757C">
        <w:rPr>
          <w:sz w:val="20"/>
          <w:szCs w:val="20"/>
        </w:rPr>
        <w:t>User Reviews and Star Ratings</w:t>
      </w:r>
    </w:p>
    <w:p w14:paraId="33B2BCD6" w14:textId="77777777" w:rsidR="00E05280" w:rsidRPr="00FD757C" w:rsidRDefault="00000000">
      <w:pPr>
        <w:pStyle w:val="ListBullet"/>
        <w:rPr>
          <w:sz w:val="20"/>
          <w:szCs w:val="20"/>
        </w:rPr>
      </w:pPr>
      <w:r w:rsidRPr="00FD757C">
        <w:rPr>
          <w:sz w:val="20"/>
          <w:szCs w:val="20"/>
        </w:rPr>
        <w:t>Push Notifications for Sales</w:t>
      </w:r>
    </w:p>
    <w:sectPr w:rsidR="00E05280" w:rsidRPr="00FD757C" w:rsidSect="00816227">
      <w:footerReference w:type="default" r:id="rId16"/>
      <w:pgSz w:w="12240" w:h="15840"/>
      <w:pgMar w:top="1440" w:right="1800" w:bottom="1440" w:left="180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C1E3" w14:textId="77777777" w:rsidR="00F5358C" w:rsidRDefault="00F5358C" w:rsidP="00816227">
      <w:pPr>
        <w:spacing w:after="0" w:line="240" w:lineRule="auto"/>
      </w:pPr>
      <w:r>
        <w:separator/>
      </w:r>
    </w:p>
  </w:endnote>
  <w:endnote w:type="continuationSeparator" w:id="0">
    <w:p w14:paraId="4172A9B6" w14:textId="77777777" w:rsidR="00F5358C" w:rsidRDefault="00F5358C" w:rsidP="0081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684627"/>
      <w:docPartObj>
        <w:docPartGallery w:val="Page Numbers (Bottom of Page)"/>
        <w:docPartUnique/>
      </w:docPartObj>
    </w:sdtPr>
    <w:sdtEndPr>
      <w:rPr>
        <w:noProof/>
      </w:rPr>
    </w:sdtEndPr>
    <w:sdtContent>
      <w:p w14:paraId="062BA6C9" w14:textId="54D4E9B5" w:rsidR="00816227" w:rsidRDefault="008162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CD1FA5" w14:textId="77777777" w:rsidR="00816227" w:rsidRDefault="008162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505D" w14:textId="77777777" w:rsidR="00F5358C" w:rsidRDefault="00F5358C" w:rsidP="00816227">
      <w:pPr>
        <w:spacing w:after="0" w:line="240" w:lineRule="auto"/>
      </w:pPr>
      <w:r>
        <w:separator/>
      </w:r>
    </w:p>
  </w:footnote>
  <w:footnote w:type="continuationSeparator" w:id="0">
    <w:p w14:paraId="3381EDCB" w14:textId="77777777" w:rsidR="00F5358C" w:rsidRDefault="00F5358C" w:rsidP="00816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C2A93C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F804CC"/>
    <w:multiLevelType w:val="multilevel"/>
    <w:tmpl w:val="7B8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136B5"/>
    <w:multiLevelType w:val="multilevel"/>
    <w:tmpl w:val="DBD6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EF25A8"/>
    <w:multiLevelType w:val="multilevel"/>
    <w:tmpl w:val="BA4A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B5D62"/>
    <w:multiLevelType w:val="multilevel"/>
    <w:tmpl w:val="610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625869">
    <w:abstractNumId w:val="8"/>
  </w:num>
  <w:num w:numId="2" w16cid:durableId="1461261529">
    <w:abstractNumId w:val="6"/>
  </w:num>
  <w:num w:numId="3" w16cid:durableId="449472548">
    <w:abstractNumId w:val="5"/>
  </w:num>
  <w:num w:numId="4" w16cid:durableId="524247369">
    <w:abstractNumId w:val="4"/>
  </w:num>
  <w:num w:numId="5" w16cid:durableId="290064548">
    <w:abstractNumId w:val="7"/>
  </w:num>
  <w:num w:numId="6" w16cid:durableId="157966970">
    <w:abstractNumId w:val="3"/>
  </w:num>
  <w:num w:numId="7" w16cid:durableId="1318345804">
    <w:abstractNumId w:val="2"/>
  </w:num>
  <w:num w:numId="8" w16cid:durableId="1782217299">
    <w:abstractNumId w:val="1"/>
  </w:num>
  <w:num w:numId="9" w16cid:durableId="1038436835">
    <w:abstractNumId w:val="0"/>
  </w:num>
  <w:num w:numId="10" w16cid:durableId="203491868">
    <w:abstractNumId w:val="9"/>
  </w:num>
  <w:num w:numId="11" w16cid:durableId="967901879">
    <w:abstractNumId w:val="10"/>
  </w:num>
  <w:num w:numId="12" w16cid:durableId="1390879196">
    <w:abstractNumId w:val="12"/>
  </w:num>
  <w:num w:numId="13" w16cid:durableId="6745780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D8B"/>
    <w:rsid w:val="0029639D"/>
    <w:rsid w:val="00326F90"/>
    <w:rsid w:val="00545907"/>
    <w:rsid w:val="00806B4D"/>
    <w:rsid w:val="00816227"/>
    <w:rsid w:val="00AA1D8D"/>
    <w:rsid w:val="00B47730"/>
    <w:rsid w:val="00C07697"/>
    <w:rsid w:val="00C114A5"/>
    <w:rsid w:val="00C82CFE"/>
    <w:rsid w:val="00CB0664"/>
    <w:rsid w:val="00D85073"/>
    <w:rsid w:val="00E05280"/>
    <w:rsid w:val="00F5358C"/>
    <w:rsid w:val="00FC693F"/>
    <w:rsid w:val="00FD75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D78F4"/>
  <w14:defaultImageDpi w14:val="300"/>
  <w15:docId w15:val="{32F24F4E-AD75-4062-A2FF-1BC0DD57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697"/>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2CFE"/>
    <w:rPr>
      <w:color w:val="0000FF" w:themeColor="hyperlink"/>
      <w:u w:val="single"/>
    </w:rPr>
  </w:style>
  <w:style w:type="character" w:styleId="UnresolvedMention">
    <w:name w:val="Unresolved Mention"/>
    <w:basedOn w:val="DefaultParagraphFont"/>
    <w:uiPriority w:val="99"/>
    <w:semiHidden/>
    <w:unhideWhenUsed/>
    <w:rsid w:val="00C8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localhost:6001" TargetMode="External"/><Relationship Id="rId4" Type="http://schemas.openxmlformats.org/officeDocument/2006/relationships/settings" Target="settings.xml"/><Relationship Id="rId9" Type="http://schemas.openxmlformats.org/officeDocument/2006/relationships/hyperlink" Target="https://github.com/padmajakaturi/shopez-one-stop-shop-for-online-purchases.gi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padmaja katuri</cp:lastModifiedBy>
  <cp:revision>5</cp:revision>
  <cp:lastPrinted>2026-02-18T05:58:00Z</cp:lastPrinted>
  <dcterms:created xsi:type="dcterms:W3CDTF">2026-02-18T05:56:00Z</dcterms:created>
  <dcterms:modified xsi:type="dcterms:W3CDTF">2026-02-18T06:04:00Z</dcterms:modified>
  <cp:category/>
</cp:coreProperties>
</file>