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lb9h8bk9l6z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Install Docker and docker-compose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1- SSH to your new Ubuntu 16.04 server.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$ ssh sguyennet@10.10.40.4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2- Add the Docker GPG key.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$ curl -fsSL https://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download.docker.com/linux</w:t>
        </w:r>
      </w:hyperlink>
      <w:r w:rsidDel="00000000" w:rsidR="00000000" w:rsidRPr="00000000">
        <w:rPr>
          <w:rtl w:val="0"/>
        </w:rPr>
        <w:t xml:space="preserve">/ubuntu/gpg | \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sudo apt-key add -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3- Add the Docker repository.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sudo add-apt-repository \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"deb [arch=amd64]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https://download.docker.com/linux/ubuntu</w:t>
        </w:r>
      </w:hyperlink>
      <w:r w:rsidDel="00000000" w:rsidR="00000000" w:rsidRPr="00000000">
        <w:rPr>
          <w:rtl w:val="0"/>
        </w:rPr>
        <w:t xml:space="preserve"> \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$(lsb_release -cs) \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stable"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4- Install Docker.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$ sudo apt-get update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$ sudo apt-get install docker-ce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5- Allow your user to use Docker without administrator privileges.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$ sudo usermod -aG docker $USER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6- Exit the SSH session.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$ exit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7- Log back in.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$ ssh sguyennet@10.10.40.4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8- Check that your user can use Docker.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$ docker info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9- Install docker-compose.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$ sudo apt-get install docker-compose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95rpcejqc4x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Generate self-signed certificates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1- Create a certificate authority.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$ openssl req \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-newkey rsa:4096 -nodes -sha256 -keyout ca.key \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-x509 -days 3650 -out ca.crt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2- Generate a certificate signing request.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$ openssl req \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-newkey rsa:4096 -nodes -sha256 -keyout harbor.inkubate.io.key \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-out harbor.inkubate.io.csr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3- Create a configuration file for the Subject Alternative Name.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$ vim extfile.cnf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subjectAltName = IP:10.10.40.4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4- Generate a certificate.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$ openssl x509 -req -days 3650 \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-in harbor.inkubate.io.csr -CA ca.crt -CAkey ca.key -CAcreateserial \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-extfile extfile.cnf \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-out harbor.inkubate.io.crt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5- Copy the certificate to /etc/ssl/certs.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$ sudo cp *.crt *.key /etc/ssl/certs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nry9ybbxfes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Install harbor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1- Download the Harbor online installer.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$ wget https://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storage.googleapis.com/harbor</w:t>
        </w:r>
      </w:hyperlink>
      <w:r w:rsidDel="00000000" w:rsidR="00000000" w:rsidRPr="00000000">
        <w:rPr>
          <w:rtl w:val="0"/>
        </w:rPr>
        <w:t xml:space="preserve">-releases/harbor-online-installer-v1.5.2.tgz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2- Untar the installer.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$ tar xvzf harbor-online-installer-v1.5.2.tgz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3- Go to the Harbor directory.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$ cd harbor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4- Edit the Harbor configuration and change the following options in the file.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$ vim harbor.cfg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hostname = 10.10.40.4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ui_url_protocol = https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ssl_cert = /etc/ssl/certs/harbor.inkubate.io.crt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ssl_cert_key = /etc/ssl/certs/harbor.inkubate.io.key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harbor_admin_password = [your_harbor_admin_password]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db_password = [your_db_password]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clair_db_password = [your_clair_db_password]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5- Install Harbor.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$ sudo ./install.sh --with-notary --with-clair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dd0u9g79k05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Create a private image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1- Access the Harbor web interface, browse to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https://10.10.40.4</w:t>
        </w:r>
      </w:hyperlink>
      <w:r w:rsidDel="00000000" w:rsidR="00000000" w:rsidRPr="00000000">
        <w:rPr>
          <w:rtl w:val="0"/>
        </w:rPr>
        <w:t xml:space="preserve"> and login with the admin user.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597400"/>
            <wp:effectExtent b="0" l="0" r="0" t="0"/>
            <wp:docPr descr="Habor registry" id="4" name="image5.png"/>
            <a:graphic>
              <a:graphicData uri="http://schemas.openxmlformats.org/drawingml/2006/picture">
                <pic:pic>
                  <pic:nvPicPr>
                    <pic:cNvPr descr="Habor registry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2- Create a new project.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597400"/>
            <wp:effectExtent b="0" l="0" r="0" t="0"/>
            <wp:docPr descr="Habor registry" id="3" name="image3.png"/>
            <a:graphic>
              <a:graphicData uri="http://schemas.openxmlformats.org/drawingml/2006/picture">
                <pic:pic>
                  <pic:nvPicPr>
                    <pic:cNvPr descr="Habor registry"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3- Call it private and leave the public checkbox unchecked.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597400"/>
            <wp:effectExtent b="0" l="0" r="0" t="0"/>
            <wp:docPr descr="Habor registry" id="2" name="image1.png"/>
            <a:graphic>
              <a:graphicData uri="http://schemas.openxmlformats.org/drawingml/2006/picture">
                <pic:pic>
                  <pic:nvPicPr>
                    <pic:cNvPr descr="Habor registry"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4- Download the public image from Kubernetes Up &amp; Running book.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$ docker pull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gcr.io/kuar-demo/kuard-</w:t>
        </w:r>
      </w:hyperlink>
      <w:r w:rsidDel="00000000" w:rsidR="00000000" w:rsidRPr="00000000">
        <w:rPr>
          <w:rtl w:val="0"/>
        </w:rPr>
        <w:t xml:space="preserve">amd64:1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5- Tag the image to use your Harbor private registry.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$ docker tag</w:t>
      </w:r>
      <w:hyperlink r:id="rId17">
        <w:r w:rsidDel="00000000" w:rsidR="00000000" w:rsidRPr="00000000">
          <w:rPr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gcr.io/kuar-demo/kuard-amd64</w:t>
        </w:r>
      </w:hyperlink>
      <w:r w:rsidDel="00000000" w:rsidR="00000000" w:rsidRPr="00000000">
        <w:rPr>
          <w:rtl w:val="0"/>
        </w:rPr>
        <w:t xml:space="preserve">:1 10.10.40.4/private/kuard:v1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6- Login to the Harbor private registry.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$ docker login 10.10.40.4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7- Upload the image to the private Harbor registry.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$ docker push 10.10.40.4/private/kuard:v1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8- Check that the image has been properly uploaded to the Harbor private registry.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597400"/>
            <wp:effectExtent b="0" l="0" r="0" t="0"/>
            <wp:docPr descr="Harbor registry" id="1" name="image4.png"/>
            <a:graphic>
              <a:graphicData uri="http://schemas.openxmlformats.org/drawingml/2006/picture">
                <pic:pic>
                  <pic:nvPicPr>
                    <pic:cNvPr descr="Harbor registry"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597400"/>
            <wp:effectExtent b="0" l="0" r="0" t="0"/>
            <wp:docPr descr="Harbor registry" id="5" name="image2.png"/>
            <a:graphic>
              <a:graphicData uri="http://schemas.openxmlformats.org/drawingml/2006/picture">
                <pic:pic>
                  <pic:nvPicPr>
                    <pic:cNvPr descr="Harbor registry"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hyperlink" Target="https://10.10.40.4" TargetMode="External"/><Relationship Id="rId10" Type="http://schemas.openxmlformats.org/officeDocument/2006/relationships/hyperlink" Target="https://10.10.40.4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torage.googleapis.com/harbor" TargetMode="External"/><Relationship Id="rId15" Type="http://schemas.openxmlformats.org/officeDocument/2006/relationships/hyperlink" Target="http://gcr.io/kuar-demo/kuard-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://gcr.io/kuar-demo/kuard-amd64" TargetMode="External"/><Relationship Id="rId16" Type="http://schemas.openxmlformats.org/officeDocument/2006/relationships/hyperlink" Target="http://gcr.io/kuar-demo/kuard-" TargetMode="External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hyperlink" Target="http://download.docker.com/linux" TargetMode="External"/><Relationship Id="rId18" Type="http://schemas.openxmlformats.org/officeDocument/2006/relationships/hyperlink" Target="http://gcr.io/kuar-demo/kuard-amd64" TargetMode="External"/><Relationship Id="rId7" Type="http://schemas.openxmlformats.org/officeDocument/2006/relationships/hyperlink" Target="https://download.docker.com/linux/ubuntu" TargetMode="External"/><Relationship Id="rId8" Type="http://schemas.openxmlformats.org/officeDocument/2006/relationships/hyperlink" Target="https://download.docker.com/linux/ubun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