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color w:val="auto"/>
          <w:sz w:val="32"/>
          <w:szCs w:val="32"/>
        </w:rPr>
      </w:pPr>
      <w:bookmarkStart w:id="0" w:name="_GoBack"/>
      <w:r>
        <w:rPr>
          <w:color w:val="auto"/>
          <w:sz w:val="32"/>
          <w:szCs w:val="32"/>
        </w:rPr>
        <w:t>Ideation Phase</w:t>
      </w:r>
    </w:p>
    <w:bookmarkEnd w:id="0"/>
    <w:p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4"/>
          <w:szCs w:val="24"/>
          <w:lang w:val="en-US"/>
        </w:rPr>
        <w:t>Brainstorming/idea Prioritization</w:t>
      </w:r>
    </w:p>
    <w:p/>
    <w:p>
      <w:pPr>
        <w:pStyle w:val="2"/>
        <w:rPr>
          <w:color w:val="auto"/>
        </w:rPr>
      </w:pPr>
      <w:r>
        <w:rPr>
          <w:color w:val="auto"/>
        </w:rPr>
        <w:t>Ideation Phase</w:t>
      </w:r>
    </w:p>
    <w:p>
      <w:pPr>
        <w:rPr>
          <w:color w:val="auto"/>
        </w:rPr>
      </w:pPr>
      <w:r>
        <w:rPr>
          <w:color w:val="auto"/>
        </w:rPr>
        <w:t>Team ID</w:t>
      </w:r>
      <w:r>
        <w:rPr>
          <w:rFonts w:hint="default"/>
          <w:color w:val="auto"/>
          <w:lang w:val="en-US"/>
        </w:rPr>
        <w:t xml:space="preserve">       </w:t>
      </w:r>
      <w:r>
        <w:rPr>
          <w:color w:val="auto"/>
        </w:rPr>
        <w:t>: NM2025TMID07902</w:t>
      </w:r>
    </w:p>
    <w:p>
      <w:pPr>
        <w:rPr>
          <w:color w:val="auto"/>
        </w:rPr>
      </w:pPr>
      <w:r>
        <w:rPr>
          <w:color w:val="auto"/>
        </w:rPr>
        <w:t>Project Title: Garage Management System</w:t>
      </w:r>
    </w:p>
    <w:p>
      <w:pPr>
        <w:rPr>
          <w:color w:val="auto"/>
        </w:rPr>
      </w:pPr>
      <w:r>
        <w:rPr>
          <w:color w:val="auto"/>
        </w:rPr>
        <w:t>Date</w:t>
      </w:r>
      <w:r>
        <w:rPr>
          <w:rFonts w:hint="default"/>
          <w:color w:val="auto"/>
          <w:lang w:val="en-US"/>
        </w:rPr>
        <w:t xml:space="preserve">               </w:t>
      </w:r>
      <w:r>
        <w:rPr>
          <w:color w:val="auto"/>
        </w:rPr>
        <w:t>: 0</w:t>
      </w:r>
      <w:r>
        <w:rPr>
          <w:rFonts w:hint="default"/>
          <w:color w:val="auto"/>
          <w:lang w:val="en-US"/>
        </w:rPr>
        <w:t>1</w:t>
      </w:r>
      <w:r>
        <w:rPr>
          <w:color w:val="auto"/>
        </w:rPr>
        <w:t xml:space="preserve"> November 2025</w:t>
      </w:r>
    </w:p>
    <w:p>
      <w:pPr>
        <w:pStyle w:val="3"/>
        <w:rPr>
          <w:color w:val="auto"/>
        </w:rPr>
      </w:pPr>
      <w:r>
        <w:rPr>
          <w:color w:val="auto"/>
        </w:rPr>
        <w:t>1.1 Purpose</w:t>
      </w:r>
    </w:p>
    <w:p>
      <w:pPr>
        <w:rPr>
          <w:color w:val="auto"/>
        </w:rPr>
      </w:pPr>
      <w:r>
        <w:rPr>
          <w:color w:val="auto"/>
        </w:rPr>
        <w:t>The Ideation Phase focused on identifying key operational challenges in garages and exploring innovative Salesforce-based solutions. Through brainstorming and idea prioritization, the team aimed to enhance garage efficiency, transparency, and customer satisfaction by leveraging automation, reporting, and centralized data management.</w:t>
      </w:r>
    </w:p>
    <w:p>
      <w:pPr>
        <w:pStyle w:val="3"/>
        <w:rPr>
          <w:color w:val="auto"/>
        </w:rPr>
      </w:pPr>
      <w:r>
        <w:rPr>
          <w:color w:val="auto"/>
        </w:rPr>
        <w:t>1.2 Discussion Topics</w:t>
      </w:r>
    </w:p>
    <w:p>
      <w:pPr>
        <w:rPr>
          <w:color w:val="auto"/>
        </w:rPr>
      </w:pPr>
      <w:r>
        <w:rPr>
          <w:color w:val="auto"/>
        </w:rPr>
        <w:t>Current Industry Challenges:</w:t>
      </w:r>
    </w:p>
    <w:p>
      <w:pPr>
        <w:rPr>
          <w:color w:val="auto"/>
        </w:rPr>
      </w:pPr>
      <w:r>
        <w:rPr>
          <w:color w:val="auto"/>
        </w:rPr>
        <w:t>1. Poor coordination between garage staff and customers.</w:t>
      </w:r>
      <w:r>
        <w:rPr>
          <w:color w:val="auto"/>
        </w:rPr>
        <w:br w:type="textWrapping"/>
      </w:r>
      <w:r>
        <w:rPr>
          <w:color w:val="auto"/>
        </w:rPr>
        <w:t>2. Missing or incomplete service records.</w:t>
      </w:r>
      <w:r>
        <w:rPr>
          <w:color w:val="auto"/>
        </w:rPr>
        <w:br w:type="textWrapping"/>
      </w:r>
      <w:r>
        <w:rPr>
          <w:color w:val="auto"/>
        </w:rPr>
        <w:t>3. Manual billing and lack of proper tracking.</w:t>
      </w:r>
      <w:r>
        <w:rPr>
          <w:color w:val="auto"/>
        </w:rPr>
        <w:br w:type="textWrapping"/>
      </w:r>
      <w:r>
        <w:rPr>
          <w:color w:val="auto"/>
        </w:rPr>
        <w:t>4. Difficulty in sending service reminders to customers.</w:t>
      </w:r>
      <w:r>
        <w:rPr>
          <w:color w:val="auto"/>
        </w:rPr>
        <w:br w:type="textWrapping"/>
      </w:r>
      <w:r>
        <w:rPr>
          <w:color w:val="auto"/>
        </w:rPr>
        <w:t>5. No analytics or data insights for garage owners.</w:t>
      </w:r>
    </w:p>
    <w:p>
      <w:pPr>
        <w:rPr>
          <w:color w:val="auto"/>
        </w:rPr>
      </w:pPr>
      <w:r>
        <w:rPr>
          <w:color w:val="auto"/>
        </w:rPr>
        <w:t>Areas of Improvement:</w:t>
      </w:r>
    </w:p>
    <w:p>
      <w:pPr>
        <w:rPr>
          <w:color w:val="auto"/>
        </w:rPr>
      </w:pPr>
      <w:r>
        <w:rPr>
          <w:color w:val="auto"/>
        </w:rPr>
        <w:t>1. Automation of routine workflows.</w:t>
      </w:r>
      <w:r>
        <w:rPr>
          <w:color w:val="auto"/>
        </w:rPr>
        <w:br w:type="textWrapping"/>
      </w:r>
      <w:r>
        <w:rPr>
          <w:color w:val="auto"/>
        </w:rPr>
        <w:t>2. Centralized storage of customer and vehicle information.</w:t>
      </w:r>
      <w:r>
        <w:rPr>
          <w:color w:val="auto"/>
        </w:rPr>
        <w:br w:type="textWrapping"/>
      </w:r>
      <w:r>
        <w:rPr>
          <w:color w:val="auto"/>
        </w:rPr>
        <w:t>3. Simplified user interface for non-technical users.</w:t>
      </w:r>
      <w:r>
        <w:rPr>
          <w:color w:val="auto"/>
        </w:rPr>
        <w:br w:type="textWrapping"/>
      </w:r>
      <w:r>
        <w:rPr>
          <w:color w:val="auto"/>
        </w:rPr>
        <w:t>4. Timely alerts, reports, and dashboards.</w:t>
      </w:r>
      <w:r>
        <w:rPr>
          <w:color w:val="auto"/>
        </w:rPr>
        <w:br w:type="textWrapping"/>
      </w:r>
      <w:r>
        <w:rPr>
          <w:color w:val="auto"/>
        </w:rPr>
        <w:t>5. Integration of feedback collection for quality enhancement.</w:t>
      </w:r>
    </w:p>
    <w:p>
      <w:pPr>
        <w:pStyle w:val="3"/>
        <w:rPr>
          <w:color w:val="auto"/>
        </w:rPr>
      </w:pPr>
      <w:r>
        <w:rPr>
          <w:color w:val="auto"/>
        </w:rPr>
        <w:t>1.3 Ideas Generated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Idea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Description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Feasibility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Expected Impact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Customer &amp; Vehicle Management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Create custom objects to store customer details, vehicle info, and service history.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High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Accurate data management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Appointment Scheduling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Enable staff to schedule, reschedule, or cancel appointments using a simple Salesforce form.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High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Improved service organization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Service Tracking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Track each service through different stages such as Received, In Progress, and Completed.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High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Transparency and accountability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Automated Notifications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Use Salesforce Flows to send automated email alerts for updates or maintenance reminders.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Medium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Enhanced customer communication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Billing &amp; Invoicing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Generate invoices automatically after service completion using automation tools.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High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Reduced billing delays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Reports &amp; Dashboards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Create customized reports to track service performance, revenue, and customer trends.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High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Data-driven business decisions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Feedback Collection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Allow customers to provide post-service feedback for continuous improvement.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Medium</w:t>
            </w:r>
          </w:p>
        </w:tc>
        <w:tc>
          <w:tcPr>
            <w:tcW w:w="2160" w:type="dxa"/>
          </w:tcPr>
          <w:p>
            <w:pPr>
              <w:rPr>
                <w:color w:val="auto"/>
              </w:rPr>
            </w:pPr>
            <w:r>
              <w:rPr>
                <w:color w:val="auto"/>
              </w:rPr>
              <w:t>Improved service quality</w:t>
            </w:r>
          </w:p>
        </w:tc>
      </w:tr>
    </w:tbl>
    <w:p>
      <w:pPr>
        <w:rPr>
          <w:color w:val="auto"/>
        </w:rPr>
      </w:pPr>
    </w:p>
    <w:p>
      <w:pPr>
        <w:pStyle w:val="3"/>
        <w:rPr>
          <w:color w:val="auto"/>
        </w:rPr>
      </w:pPr>
      <w:r>
        <w:rPr>
          <w:color w:val="auto"/>
        </w:rPr>
        <w:t>1.4 Outcome</w:t>
      </w:r>
    </w:p>
    <w:p>
      <w:pPr>
        <w:rPr>
          <w:color w:val="auto"/>
        </w:rPr>
      </w:pPr>
      <w:r>
        <w:rPr>
          <w:color w:val="auto"/>
        </w:rPr>
        <w:t>After evaluating all proposed ideas based on feasibility and project scope, the following modules were selected for implementation:</w:t>
      </w:r>
      <w:r>
        <w:rPr>
          <w:color w:val="auto"/>
        </w:rPr>
        <w:br w:type="textWrapping"/>
      </w:r>
      <w:r>
        <w:rPr>
          <w:color w:val="auto"/>
        </w:rPr>
        <w:t>1. Customer Management</w:t>
      </w:r>
      <w:r>
        <w:rPr>
          <w:color w:val="auto"/>
        </w:rPr>
        <w:br w:type="textWrapping"/>
      </w:r>
      <w:r>
        <w:rPr>
          <w:color w:val="auto"/>
        </w:rPr>
        <w:t>2. Vehicle and Service Management</w:t>
      </w:r>
      <w:r>
        <w:rPr>
          <w:color w:val="auto"/>
        </w:rPr>
        <w:br w:type="textWrapping"/>
      </w:r>
      <w:r>
        <w:rPr>
          <w:color w:val="auto"/>
        </w:rPr>
        <w:t>3. Appointment and Billing Automation</w:t>
      </w:r>
      <w:r>
        <w:rPr>
          <w:color w:val="auto"/>
        </w:rPr>
        <w:br w:type="textWrapping"/>
      </w:r>
      <w:r>
        <w:rPr>
          <w:color w:val="auto"/>
        </w:rPr>
        <w:t>4. Reporting and Feedback Collection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color w:val="auto"/>
        </w:rPr>
        <w:t>These modules form the foundation of the Garage Management System on Salesforce, ensuring efficient workflow management, customer satisfaction, and business insights.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16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S.Selvalakshmi S.</cp:lastModifiedBy>
  <dcterms:modified xsi:type="dcterms:W3CDTF">2025-11-04T17:30:29Z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FB9D382EF84D48C9B46BE0284916CAC3_13</vt:lpwstr>
  </property>
</Properties>
</file>