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SWTID1741265541155753</w:t>
            </w:r>
            <w:bookmarkStart w:id="0" w:name="_GoBack"/>
            <w:bookmarkEnd w:id="0"/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 Book</w:t>
            </w: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Team Leader:  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Padmasri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M</w:t>
            </w:r>
            <w:r>
              <w:t xml:space="preserve">, </w:t>
            </w:r>
          </w:p>
          <w:p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Team Member: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Haripriyaa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R G</w:t>
            </w:r>
          </w:p>
          <w:p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Team Member: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Vijaya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Dharshini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J</w:t>
            </w:r>
          </w:p>
          <w:p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Team Member: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Sumegha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D</w:t>
            </w:r>
          </w:p>
          <w:p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</w:p>
          <w:p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51911848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127167061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936210790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395867915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831643053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553148428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1486977178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>
      <w:pPr>
        <w:spacing w:after="160" w:line="259" w:lineRule="auto"/>
        <w:rPr>
          <w:rFonts w:ascii="Calibri" w:eastAsia="Calibri" w:hAnsi="Calibri" w:cs="Calibri"/>
        </w:rPr>
      </w:pPr>
    </w:p>
    <w:p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c>
          <w:tcPr>
            <w:tcW w:w="1215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c>
          <w:tcPr>
            <w:tcW w:w="1215" w:type="dxa"/>
          </w:tcPr>
          <w:p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>
            <w:pPr>
              <w:spacing w:after="160" w:line="259" w:lineRule="auto"/>
            </w:pPr>
            <w:r>
              <w:t>1. Open the application</w:t>
            </w:r>
          </w:p>
          <w:p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>
            <w:pPr>
              <w:spacing w:after="160" w:line="259" w:lineRule="auto"/>
            </w:pPr>
            <w:r>
              <w:t>[Pass/Fail]</w:t>
            </w:r>
          </w:p>
        </w:tc>
      </w:tr>
      <w:tr>
        <w:tc>
          <w:tcPr>
            <w:tcW w:w="1215" w:type="dxa"/>
          </w:tcPr>
          <w:p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>
            <w:pPr>
              <w:spacing w:after="160" w:line="259" w:lineRule="auto"/>
            </w:pPr>
          </w:p>
        </w:tc>
        <w:tc>
          <w:tcPr>
            <w:tcW w:w="1860" w:type="dxa"/>
          </w:tcPr>
          <w:p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>
            <w:pPr>
              <w:spacing w:after="160" w:line="259" w:lineRule="auto"/>
            </w:pPr>
            <w:r>
              <w:t>[Pass/Fail]</w:t>
            </w:r>
          </w:p>
        </w:tc>
      </w:tr>
      <w:tr>
        <w:tc>
          <w:tcPr>
            <w:tcW w:w="1215" w:type="dxa"/>
          </w:tcPr>
          <w:p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>
            <w:pPr>
              <w:spacing w:after="160" w:line="259" w:lineRule="auto"/>
            </w:pPr>
            <w:r>
              <w:t>[Pass/Fail]</w:t>
            </w:r>
          </w:p>
        </w:tc>
      </w:tr>
      <w:tr>
        <w:tc>
          <w:tcPr>
            <w:tcW w:w="1215" w:type="dxa"/>
          </w:tcPr>
          <w:p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>
            <w:pPr>
              <w:spacing w:after="160" w:line="259" w:lineRule="auto"/>
            </w:pPr>
            <w:r>
              <w:t>[Pass/Fail]</w:t>
            </w:r>
          </w:p>
        </w:tc>
      </w:tr>
    </w:tbl>
    <w:p>
      <w:pPr>
        <w:spacing w:after="160" w:line="259" w:lineRule="auto"/>
        <w:rPr>
          <w:rFonts w:ascii="Calibri" w:eastAsia="Calibri" w:hAnsi="Calibri" w:cs="Calibri"/>
        </w:rPr>
      </w:pPr>
    </w:p>
    <w:p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>
      <w:pPr>
        <w:spacing w:after="160" w:line="259" w:lineRule="auto"/>
        <w:rPr>
          <w:rFonts w:ascii="Calibri" w:eastAsia="Calibri" w:hAnsi="Calibri" w:cs="Calibri"/>
          <w:b/>
        </w:rPr>
      </w:pPr>
    </w:p>
    <w:p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c>
          <w:tcPr>
            <w:tcW w:w="690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c>
          <w:tcPr>
            <w:tcW w:w="690" w:type="dxa"/>
          </w:tcPr>
          <w:p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>
            <w:pPr>
              <w:spacing w:after="160" w:line="259" w:lineRule="auto"/>
            </w:pPr>
            <w:r>
              <w:t>1.Search for a recipe</w:t>
            </w:r>
          </w:p>
          <w:p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>
            <w:pPr>
              <w:spacing w:after="160" w:line="259" w:lineRule="auto"/>
            </w:pPr>
            <w:r>
              <w:t>Need API response optimization</w:t>
            </w:r>
          </w:p>
        </w:tc>
      </w:tr>
      <w:tr>
        <w:tc>
          <w:tcPr>
            <w:tcW w:w="690" w:type="dxa"/>
          </w:tcPr>
          <w:p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>
            <w:pPr>
              <w:spacing w:after="160" w:line="259" w:lineRule="auto"/>
            </w:pPr>
            <w:r>
              <w:t>1. Select a filter option</w:t>
            </w:r>
          </w:p>
          <w:p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>
            <w:pPr>
              <w:spacing w:after="160" w:line="259" w:lineRule="auto"/>
            </w:pPr>
            <w:r>
              <w:t>Filtering logic needs debugging</w:t>
            </w:r>
          </w:p>
        </w:tc>
      </w:tr>
      <w:tr>
        <w:tc>
          <w:tcPr>
            <w:tcW w:w="690" w:type="dxa"/>
          </w:tcPr>
          <w:p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8" style="width:0;height:1.5pt" o:hralign="center" o:hrstd="t" o:hr="t" fillcolor="#a0a0a0" stroked="f"/>
        </w:pict>
      </w:r>
    </w:p>
    <w:p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120D3C-FB96-4BDD-8D3A-600D1566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2</cp:revision>
  <dcterms:created xsi:type="dcterms:W3CDTF">2025-03-06T20:30:00Z</dcterms:created>
  <dcterms:modified xsi:type="dcterms:W3CDTF">2025-03-09T05:56:00Z</dcterms:modified>
</cp:coreProperties>
</file>